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7FF82" w14:textId="77777777" w:rsidR="00EA486E" w:rsidRPr="00320950" w:rsidRDefault="00EA486E" w:rsidP="00EA486E">
      <w:pPr>
        <w:pStyle w:val="TitlePage-Heading"/>
        <w:rPr>
          <w:rFonts w:ascii="Verdana" w:hAnsi="Verdana"/>
        </w:rPr>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r w:rsidRPr="00320950">
        <w:rPr>
          <w:rFonts w:ascii="Verdana" w:hAnsi="Verdana"/>
        </w:rPr>
        <w:t>Nottingham Trent University</w:t>
      </w:r>
      <w:bookmarkEnd w:id="0"/>
      <w:bookmarkEnd w:id="1"/>
      <w:bookmarkEnd w:id="2"/>
      <w:bookmarkEnd w:id="3"/>
      <w:bookmarkEnd w:id="4"/>
      <w:bookmarkEnd w:id="5"/>
      <w:bookmarkEnd w:id="6"/>
    </w:p>
    <w:p w14:paraId="68D206AD" w14:textId="77777777" w:rsidR="00EA486E" w:rsidRPr="00320950" w:rsidRDefault="00EA486E" w:rsidP="00EA486E">
      <w:pPr>
        <w:pStyle w:val="TitlePage-Heading"/>
        <w:rPr>
          <w:rFonts w:ascii="Verdana" w:hAnsi="Verdana"/>
        </w:rPr>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r w:rsidRPr="00320950">
        <w:rPr>
          <w:rFonts w:ascii="Verdana" w:hAnsi="Verdana"/>
        </w:rPr>
        <w:t xml:space="preserve">School of </w:t>
      </w:r>
      <w:bookmarkEnd w:id="7"/>
      <w:bookmarkEnd w:id="8"/>
      <w:bookmarkEnd w:id="9"/>
      <w:bookmarkEnd w:id="10"/>
      <w:bookmarkEnd w:id="11"/>
      <w:bookmarkEnd w:id="12"/>
      <w:bookmarkEnd w:id="13"/>
      <w:r w:rsidRPr="00320950">
        <w:rPr>
          <w:rFonts w:ascii="Verdana" w:hAnsi="Verdana"/>
        </w:rPr>
        <w:t>Science and Technology</w:t>
      </w:r>
    </w:p>
    <w:p w14:paraId="5C56FCC7" w14:textId="77777777" w:rsidR="00EA486E" w:rsidRPr="00320950" w:rsidRDefault="00EA486E" w:rsidP="00EA486E">
      <w:pPr>
        <w:rPr>
          <w:rFonts w:ascii="Verdana" w:hAnsi="Verdana"/>
        </w:rPr>
      </w:pPr>
    </w:p>
    <w:p w14:paraId="102C47A5" w14:textId="77777777" w:rsidR="00EA486E" w:rsidRPr="00320950" w:rsidRDefault="00EA486E" w:rsidP="00EA486E">
      <w:pPr>
        <w:pStyle w:val="TitlePage-ProjectTitle"/>
        <w:jc w:val="left"/>
        <w:rPr>
          <w:rFonts w:ascii="Verdana" w:hAnsi="Verdana"/>
        </w:rPr>
      </w:pPr>
    </w:p>
    <w:p w14:paraId="0DC54742" w14:textId="1CA8502A" w:rsidR="00EA486E" w:rsidRPr="00320950" w:rsidRDefault="00D56695" w:rsidP="00D56695">
      <w:pPr>
        <w:pStyle w:val="TitlePage-ProjectTitle"/>
        <w:rPr>
          <w:rFonts w:ascii="Verdana" w:hAnsi="Verdana"/>
        </w:rPr>
      </w:pPr>
      <w:r w:rsidRPr="00320950">
        <w:rPr>
          <w:rFonts w:ascii="Verdana" w:hAnsi="Verdana"/>
        </w:rPr>
        <w:t>Fraud Detection in Health Insurance Claims</w:t>
      </w:r>
    </w:p>
    <w:p w14:paraId="644B58EF" w14:textId="77777777" w:rsidR="00EA486E" w:rsidRPr="00320950" w:rsidRDefault="00EA486E" w:rsidP="00EA486E">
      <w:pPr>
        <w:rPr>
          <w:rFonts w:ascii="Verdana" w:hAnsi="Verdana"/>
        </w:rPr>
      </w:pPr>
    </w:p>
    <w:p w14:paraId="399FBE3D" w14:textId="77777777" w:rsidR="00EA486E" w:rsidRPr="00320950" w:rsidRDefault="00EA486E" w:rsidP="00EA486E">
      <w:pPr>
        <w:pStyle w:val="TitlePage-Text"/>
        <w:rPr>
          <w:rFonts w:ascii="Verdana" w:hAnsi="Verdana"/>
        </w:rPr>
      </w:pPr>
      <w:r w:rsidRPr="00320950">
        <w:rPr>
          <w:rFonts w:ascii="Verdana" w:hAnsi="Verdana"/>
        </w:rPr>
        <w:t>by</w:t>
      </w:r>
    </w:p>
    <w:p w14:paraId="4051F5D7" w14:textId="77777777" w:rsidR="00EA486E" w:rsidRPr="00320950" w:rsidRDefault="00EA486E" w:rsidP="00EA486E">
      <w:pPr>
        <w:rPr>
          <w:rFonts w:ascii="Verdana" w:hAnsi="Verdana"/>
        </w:rPr>
      </w:pPr>
    </w:p>
    <w:p w14:paraId="2350FE1E" w14:textId="559EF6BF" w:rsidR="00EA486E" w:rsidRPr="00320950" w:rsidRDefault="00802ECA" w:rsidP="00EA486E">
      <w:pPr>
        <w:pStyle w:val="TitlePage-Author"/>
        <w:rPr>
          <w:rFonts w:ascii="Verdana" w:hAnsi="Verdana"/>
        </w:rPr>
      </w:pPr>
      <w:r w:rsidRPr="00320950">
        <w:rPr>
          <w:rFonts w:ascii="Verdana" w:hAnsi="Verdana"/>
        </w:rPr>
        <w:t>Kaustubh Pradip Bhale</w:t>
      </w:r>
    </w:p>
    <w:p w14:paraId="75318389" w14:textId="77777777" w:rsidR="00EA486E" w:rsidRPr="00320950" w:rsidRDefault="00EA486E" w:rsidP="00EA486E">
      <w:pPr>
        <w:pStyle w:val="TitlePage-Text"/>
        <w:rPr>
          <w:rFonts w:ascii="Verdana" w:hAnsi="Verdana"/>
        </w:rPr>
      </w:pPr>
      <w:r w:rsidRPr="00320950">
        <w:rPr>
          <w:rFonts w:ascii="Verdana" w:hAnsi="Verdana"/>
        </w:rPr>
        <w:t>in</w:t>
      </w:r>
    </w:p>
    <w:p w14:paraId="07901948" w14:textId="76AC6FFB" w:rsidR="00EA486E" w:rsidRPr="00320950" w:rsidRDefault="00802ECA" w:rsidP="00EA486E">
      <w:pPr>
        <w:pStyle w:val="TitlePage-Year"/>
        <w:rPr>
          <w:rFonts w:ascii="Verdana" w:hAnsi="Verdana"/>
        </w:rPr>
      </w:pPr>
      <w:r w:rsidRPr="00320950">
        <w:rPr>
          <w:rFonts w:ascii="Verdana" w:hAnsi="Verdana"/>
        </w:rPr>
        <w:t>2025</w:t>
      </w:r>
    </w:p>
    <w:p w14:paraId="3E269208" w14:textId="77777777" w:rsidR="00EA486E" w:rsidRPr="00320950" w:rsidRDefault="00EA486E" w:rsidP="00EA486E">
      <w:pPr>
        <w:rPr>
          <w:rFonts w:ascii="Verdana" w:hAnsi="Verdana"/>
        </w:rPr>
      </w:pPr>
    </w:p>
    <w:p w14:paraId="68BD238E" w14:textId="77777777" w:rsidR="00EA486E" w:rsidRPr="00320950" w:rsidRDefault="00EA486E" w:rsidP="00EA486E">
      <w:pPr>
        <w:rPr>
          <w:rFonts w:ascii="Verdana" w:hAnsi="Verdana"/>
        </w:rPr>
      </w:pPr>
    </w:p>
    <w:p w14:paraId="3B09F8F2" w14:textId="77777777" w:rsidR="00EA486E" w:rsidRPr="00320950" w:rsidRDefault="00EA486E" w:rsidP="00EA486E">
      <w:pPr>
        <w:pStyle w:val="TitlePage-Text"/>
        <w:rPr>
          <w:rFonts w:ascii="Verdana" w:hAnsi="Verdana"/>
        </w:rPr>
      </w:pPr>
      <w:r w:rsidRPr="00320950">
        <w:rPr>
          <w:rFonts w:ascii="Verdana" w:hAnsi="Verdana"/>
        </w:rPr>
        <w:t>Project report in part fulfilment</w:t>
      </w:r>
    </w:p>
    <w:p w14:paraId="08A02725" w14:textId="77777777" w:rsidR="00EA486E" w:rsidRPr="00320950" w:rsidRDefault="00EA486E" w:rsidP="00EA486E">
      <w:pPr>
        <w:pStyle w:val="TitlePage-Text"/>
        <w:rPr>
          <w:rFonts w:ascii="Verdana" w:hAnsi="Verdana"/>
        </w:rPr>
      </w:pPr>
      <w:r w:rsidRPr="00320950">
        <w:rPr>
          <w:rFonts w:ascii="Verdana" w:hAnsi="Verdana"/>
        </w:rPr>
        <w:t>of the requirements for the degree of</w:t>
      </w:r>
    </w:p>
    <w:p w14:paraId="030A7802" w14:textId="6CF405E8" w:rsidR="00EA486E" w:rsidRPr="00320950" w:rsidRDefault="00EA486E" w:rsidP="00EA486E">
      <w:pPr>
        <w:pStyle w:val="TitlePage-Text"/>
        <w:rPr>
          <w:rFonts w:ascii="Verdana" w:hAnsi="Verdana"/>
        </w:rPr>
      </w:pPr>
      <w:r w:rsidRPr="00320950">
        <w:rPr>
          <w:rFonts w:ascii="Verdana" w:hAnsi="Verdana"/>
        </w:rPr>
        <w:t xml:space="preserve">Master of Science </w:t>
      </w:r>
    </w:p>
    <w:p w14:paraId="43AA95BB" w14:textId="77777777" w:rsidR="00EA486E" w:rsidRPr="00320950" w:rsidRDefault="00EA486E" w:rsidP="00EA486E">
      <w:pPr>
        <w:pStyle w:val="TitlePage-Text"/>
        <w:rPr>
          <w:rFonts w:ascii="Verdana" w:hAnsi="Verdana"/>
        </w:rPr>
      </w:pPr>
      <w:r w:rsidRPr="00320950">
        <w:rPr>
          <w:rFonts w:ascii="Verdana" w:hAnsi="Verdana"/>
        </w:rPr>
        <w:t>In</w:t>
      </w:r>
    </w:p>
    <w:p w14:paraId="023EF8D6" w14:textId="15F749F8" w:rsidR="00EA486E" w:rsidRPr="00320950" w:rsidRDefault="00EA486E" w:rsidP="00EA486E">
      <w:pPr>
        <w:pStyle w:val="TitlePage-Text"/>
        <w:rPr>
          <w:rFonts w:ascii="Verdana" w:hAnsi="Verdana"/>
        </w:rPr>
      </w:pPr>
      <w:r w:rsidRPr="00320950">
        <w:rPr>
          <w:rFonts w:ascii="Verdana" w:hAnsi="Verdana"/>
        </w:rPr>
        <w:t>Data Science</w:t>
      </w:r>
    </w:p>
    <w:p w14:paraId="44DCE250" w14:textId="77777777" w:rsidR="00EA486E" w:rsidRPr="00320950" w:rsidRDefault="00EA486E" w:rsidP="00EA486E">
      <w:pPr>
        <w:spacing w:after="0"/>
        <w:rPr>
          <w:rFonts w:ascii="Verdana" w:hAnsi="Verdana"/>
        </w:rPr>
        <w:sectPr w:rsidR="00EA486E" w:rsidRPr="00320950" w:rsidSect="00EA486E">
          <w:footerReference w:type="default" r:id="rId11"/>
          <w:pgSz w:w="11906" w:h="16838"/>
          <w:pgMar w:top="1418" w:right="1418" w:bottom="1418" w:left="2268" w:header="709" w:footer="709" w:gutter="0"/>
          <w:pgNumType w:fmt="lowerRoman" w:start="1"/>
          <w:cols w:space="720"/>
        </w:sectPr>
      </w:pPr>
    </w:p>
    <w:p w14:paraId="68E2F639" w14:textId="77777777" w:rsidR="00EA486E" w:rsidRPr="00320950" w:rsidRDefault="00EA486E" w:rsidP="00EA486E">
      <w:pPr>
        <w:rPr>
          <w:rFonts w:ascii="Verdana" w:hAnsi="Verdana"/>
        </w:rPr>
      </w:pPr>
      <w:r w:rsidRPr="00320950">
        <w:rPr>
          <w:rFonts w:ascii="Verdana" w:hAnsi="Verdana"/>
        </w:rPr>
        <w:lastRenderedPageBreak/>
        <w:t>I hereby declare that I am the sole author of this report. I authorize the Nottingham Trent University to lend this report to other institutions or individuals for the purpose of scholarly research.</w:t>
      </w:r>
    </w:p>
    <w:p w14:paraId="660CCD69" w14:textId="77777777" w:rsidR="00EA486E" w:rsidRPr="00320950" w:rsidRDefault="00EA486E" w:rsidP="00EA486E">
      <w:pPr>
        <w:rPr>
          <w:rFonts w:ascii="Verdana" w:hAnsi="Verdana"/>
        </w:rPr>
      </w:pPr>
      <w:r w:rsidRPr="00320950">
        <w:rPr>
          <w:rFonts w:ascii="Verdana" w:hAnsi="Verdana"/>
        </w:rPr>
        <w:t xml:space="preserve">I also authorize the Nottingham Trent University to reproduce this report by photocopying or by other means, in total or in part, at the request of other institutions or individuals for the purpose of scholarly research. </w:t>
      </w:r>
    </w:p>
    <w:p w14:paraId="143113C8" w14:textId="77777777" w:rsidR="00EA486E" w:rsidRPr="00320950" w:rsidRDefault="00EA486E" w:rsidP="00EA486E">
      <w:pPr>
        <w:rPr>
          <w:rFonts w:ascii="Verdana" w:hAnsi="Verdana"/>
        </w:rPr>
      </w:pPr>
    </w:p>
    <w:p w14:paraId="39D0A2F1" w14:textId="4488AB74" w:rsidR="00EA486E" w:rsidRPr="00320950" w:rsidRDefault="00EA486E" w:rsidP="00EA486E">
      <w:pPr>
        <w:rPr>
          <w:rFonts w:ascii="Verdana" w:hAnsi="Verdana"/>
        </w:rPr>
      </w:pPr>
      <w:r w:rsidRPr="00320950">
        <w:rPr>
          <w:rFonts w:ascii="Verdana" w:hAnsi="Verdana"/>
        </w:rPr>
        <w:t>Signature</w:t>
      </w:r>
      <w:r w:rsidR="00802ECA" w:rsidRPr="00320950">
        <w:rPr>
          <w:rFonts w:ascii="Verdana" w:hAnsi="Verdana"/>
        </w:rPr>
        <w:t>: KAUSTUBH PRADIP BHALE</w:t>
      </w:r>
    </w:p>
    <w:p w14:paraId="1407D5BD" w14:textId="085BCB08" w:rsidR="00EA486E" w:rsidRDefault="00802ECA" w:rsidP="00EA486E">
      <w:pPr>
        <w:rPr>
          <w:rFonts w:ascii="Verdana" w:hAnsi="Verdana"/>
        </w:rPr>
      </w:pPr>
      <w:bookmarkStart w:id="14" w:name="_Toc124922232"/>
      <w:bookmarkStart w:id="15" w:name="_Toc125788010"/>
      <w:bookmarkStart w:id="16" w:name="_Toc125788061"/>
      <w:r w:rsidRPr="00320950">
        <w:rPr>
          <w:rFonts w:ascii="Verdana" w:hAnsi="Verdana"/>
        </w:rPr>
        <w:t>Kaustubh Pradip Bhale</w:t>
      </w:r>
    </w:p>
    <w:p w14:paraId="7AC87E31" w14:textId="77777777" w:rsidR="00DC6B5E" w:rsidRDefault="00DC6B5E" w:rsidP="00EA486E">
      <w:pPr>
        <w:rPr>
          <w:rFonts w:ascii="Verdana" w:hAnsi="Verdana"/>
        </w:rPr>
      </w:pPr>
    </w:p>
    <w:p w14:paraId="34C7E803" w14:textId="77777777" w:rsidR="00DC6B5E" w:rsidRDefault="00DC6B5E" w:rsidP="00EA486E">
      <w:pPr>
        <w:rPr>
          <w:rFonts w:ascii="Verdana" w:hAnsi="Verdana"/>
        </w:rPr>
      </w:pPr>
    </w:p>
    <w:p w14:paraId="5B4DDCBC" w14:textId="77777777" w:rsidR="00DC6B5E" w:rsidRDefault="00DC6B5E" w:rsidP="00EA486E">
      <w:pPr>
        <w:rPr>
          <w:rFonts w:ascii="Verdana" w:hAnsi="Verdana"/>
        </w:rPr>
      </w:pPr>
    </w:p>
    <w:p w14:paraId="6389226F" w14:textId="77777777" w:rsidR="00DC6B5E" w:rsidRDefault="00DC6B5E" w:rsidP="00EA486E">
      <w:pPr>
        <w:rPr>
          <w:rFonts w:ascii="Verdana" w:hAnsi="Verdana"/>
        </w:rPr>
      </w:pPr>
    </w:p>
    <w:p w14:paraId="190C190B" w14:textId="77777777" w:rsidR="00DC6B5E" w:rsidRDefault="00DC6B5E" w:rsidP="00EA486E">
      <w:pPr>
        <w:rPr>
          <w:rFonts w:ascii="Verdana" w:hAnsi="Verdana"/>
        </w:rPr>
      </w:pPr>
    </w:p>
    <w:p w14:paraId="44659156" w14:textId="77777777" w:rsidR="00DC6B5E" w:rsidRDefault="00DC6B5E" w:rsidP="00EA486E">
      <w:pPr>
        <w:rPr>
          <w:rFonts w:ascii="Verdana" w:hAnsi="Verdana"/>
        </w:rPr>
      </w:pPr>
    </w:p>
    <w:p w14:paraId="63A18341" w14:textId="77777777" w:rsidR="00DC6B5E" w:rsidRDefault="00DC6B5E" w:rsidP="00EA486E">
      <w:pPr>
        <w:rPr>
          <w:rFonts w:ascii="Verdana" w:hAnsi="Verdana"/>
        </w:rPr>
      </w:pPr>
    </w:p>
    <w:p w14:paraId="5B64ACB2" w14:textId="77777777" w:rsidR="00DC6B5E" w:rsidRDefault="00DC6B5E" w:rsidP="00EA486E">
      <w:pPr>
        <w:rPr>
          <w:rFonts w:ascii="Verdana" w:hAnsi="Verdana"/>
        </w:rPr>
      </w:pPr>
    </w:p>
    <w:p w14:paraId="0056D9FC" w14:textId="77777777" w:rsidR="00DC6B5E" w:rsidRDefault="00DC6B5E" w:rsidP="00EA486E">
      <w:pPr>
        <w:rPr>
          <w:rFonts w:ascii="Verdana" w:hAnsi="Verdana"/>
        </w:rPr>
      </w:pPr>
    </w:p>
    <w:p w14:paraId="0AF30EDB" w14:textId="77777777" w:rsidR="00DC6B5E" w:rsidRDefault="00DC6B5E" w:rsidP="00EA486E">
      <w:pPr>
        <w:rPr>
          <w:rFonts w:ascii="Verdana" w:hAnsi="Verdana"/>
        </w:rPr>
      </w:pPr>
    </w:p>
    <w:p w14:paraId="1168B951" w14:textId="77777777" w:rsidR="00DC6B5E" w:rsidRDefault="00DC6B5E" w:rsidP="00EA486E">
      <w:pPr>
        <w:rPr>
          <w:rFonts w:ascii="Verdana" w:hAnsi="Verdana"/>
        </w:rPr>
      </w:pPr>
    </w:p>
    <w:p w14:paraId="37936CB7" w14:textId="77777777" w:rsidR="00DC6B5E" w:rsidRDefault="00DC6B5E" w:rsidP="00EA486E">
      <w:pPr>
        <w:rPr>
          <w:rFonts w:ascii="Verdana" w:hAnsi="Verdana"/>
        </w:rPr>
      </w:pPr>
    </w:p>
    <w:p w14:paraId="619E2421" w14:textId="77777777" w:rsidR="00DC6B5E" w:rsidRDefault="00DC6B5E" w:rsidP="00EA486E">
      <w:pPr>
        <w:rPr>
          <w:rFonts w:ascii="Verdana" w:hAnsi="Verdana"/>
        </w:rPr>
      </w:pPr>
    </w:p>
    <w:p w14:paraId="394348C0" w14:textId="77777777" w:rsidR="00DC6B5E" w:rsidRDefault="00DC6B5E" w:rsidP="00EA486E">
      <w:pPr>
        <w:rPr>
          <w:rFonts w:ascii="Verdana" w:hAnsi="Verdana"/>
        </w:rPr>
      </w:pPr>
    </w:p>
    <w:p w14:paraId="7A69D46B" w14:textId="77777777" w:rsidR="00DC6B5E" w:rsidRDefault="00DC6B5E" w:rsidP="00EA486E">
      <w:pPr>
        <w:rPr>
          <w:rFonts w:ascii="Verdana" w:hAnsi="Verdana"/>
        </w:rPr>
      </w:pPr>
    </w:p>
    <w:p w14:paraId="289F76F8" w14:textId="77777777" w:rsidR="00DC6B5E" w:rsidRDefault="00DC6B5E" w:rsidP="00EA486E">
      <w:pPr>
        <w:rPr>
          <w:rFonts w:ascii="Verdana" w:hAnsi="Verdana"/>
        </w:rPr>
      </w:pPr>
    </w:p>
    <w:p w14:paraId="6631BB50" w14:textId="77777777" w:rsidR="00DC6B5E" w:rsidRDefault="00DC6B5E" w:rsidP="00EA486E">
      <w:pPr>
        <w:rPr>
          <w:rFonts w:ascii="Verdana" w:hAnsi="Verdana"/>
        </w:rPr>
      </w:pPr>
    </w:p>
    <w:p w14:paraId="508A246A" w14:textId="77777777" w:rsidR="00DC6B5E" w:rsidRDefault="00DC6B5E" w:rsidP="00EA486E">
      <w:pPr>
        <w:rPr>
          <w:rFonts w:ascii="Verdana" w:hAnsi="Verdana"/>
        </w:rPr>
      </w:pPr>
    </w:p>
    <w:p w14:paraId="5A7536CA" w14:textId="77777777" w:rsidR="00DC6B5E" w:rsidRPr="00320950" w:rsidRDefault="00DC6B5E" w:rsidP="00EA486E">
      <w:pPr>
        <w:rPr>
          <w:rFonts w:ascii="Verdana" w:hAnsi="Verdana"/>
        </w:rPr>
      </w:pPr>
    </w:p>
    <w:p w14:paraId="6B7D381F" w14:textId="77777777" w:rsidR="00285741" w:rsidRDefault="00EA486E" w:rsidP="00DC6B5E">
      <w:pPr>
        <w:pStyle w:val="Heading1"/>
        <w:rPr>
          <w:rFonts w:ascii="Verdana" w:hAnsi="Verdana"/>
          <w:b/>
          <w:bCs/>
          <w:color w:val="auto"/>
          <w:sz w:val="32"/>
          <w:szCs w:val="32"/>
        </w:rPr>
      </w:pPr>
      <w:bookmarkStart w:id="17" w:name="_Toc207039457"/>
      <w:r w:rsidRPr="00693315">
        <w:rPr>
          <w:rFonts w:ascii="Verdana" w:hAnsi="Verdana"/>
          <w:b/>
          <w:bCs/>
          <w:color w:val="auto"/>
          <w:sz w:val="32"/>
          <w:szCs w:val="32"/>
        </w:rPr>
        <w:lastRenderedPageBreak/>
        <w:t>A</w:t>
      </w:r>
      <w:bookmarkStart w:id="18" w:name="_Toc124922233"/>
      <w:bookmarkStart w:id="19" w:name="_Toc125788011"/>
      <w:bookmarkStart w:id="20" w:name="_Toc125788062"/>
      <w:bookmarkEnd w:id="14"/>
      <w:bookmarkEnd w:id="15"/>
      <w:bookmarkEnd w:id="16"/>
      <w:r w:rsidR="00693315" w:rsidRPr="00693315">
        <w:rPr>
          <w:rFonts w:ascii="Verdana" w:hAnsi="Verdana"/>
          <w:b/>
          <w:bCs/>
          <w:color w:val="auto"/>
          <w:sz w:val="32"/>
          <w:szCs w:val="32"/>
        </w:rPr>
        <w:t>BSTRACT</w:t>
      </w:r>
      <w:bookmarkEnd w:id="17"/>
    </w:p>
    <w:p w14:paraId="19B39354" w14:textId="2BF83104" w:rsidR="00EA486E" w:rsidRPr="00693315" w:rsidRDefault="00EA486E" w:rsidP="00DC6B5E">
      <w:pPr>
        <w:pStyle w:val="Heading1"/>
        <w:rPr>
          <w:rFonts w:ascii="Verdana" w:hAnsi="Verdana"/>
          <w:b/>
          <w:bCs/>
          <w:sz w:val="32"/>
          <w:szCs w:val="32"/>
        </w:rPr>
      </w:pPr>
      <w:r w:rsidRPr="00693315">
        <w:rPr>
          <w:rFonts w:ascii="Verdana" w:hAnsi="Verdana"/>
          <w:b/>
          <w:bCs/>
          <w:sz w:val="32"/>
          <w:szCs w:val="32"/>
          <w:lang w:val="en-AU"/>
        </w:rPr>
        <w:t xml:space="preserve"> </w:t>
      </w:r>
    </w:p>
    <w:p w14:paraId="68CED178" w14:textId="77777777" w:rsidR="00A05CA3" w:rsidRPr="007F68A8" w:rsidRDefault="00A05CA3" w:rsidP="00492940">
      <w:pPr>
        <w:pStyle w:val="Abstract"/>
        <w:rPr>
          <w:rFonts w:ascii="Verdana" w:hAnsi="Verdana"/>
          <w:sz w:val="20"/>
          <w:szCs w:val="20"/>
          <w:lang w:val="en-IN"/>
        </w:rPr>
      </w:pPr>
      <w:r w:rsidRPr="007F68A8">
        <w:rPr>
          <w:rFonts w:ascii="Verdana" w:hAnsi="Verdana"/>
          <w:sz w:val="20"/>
          <w:szCs w:val="20"/>
          <w:lang w:val="en-IN"/>
        </w:rPr>
        <w:t>This work addresses the problem of fraudulent claims in healthcare insurance systems, which pose a significant financial burden on providers and insurers. The objective of the project was to develop a reliable and efficient healthcare fraud detection system using machine learning and deploy it via a web-based Flask application.</w:t>
      </w:r>
    </w:p>
    <w:p w14:paraId="6146E93E" w14:textId="77777777" w:rsidR="00A05CA3" w:rsidRPr="007F68A8" w:rsidRDefault="00A05CA3" w:rsidP="00492940">
      <w:pPr>
        <w:pStyle w:val="Abstract"/>
        <w:rPr>
          <w:rFonts w:ascii="Verdana" w:hAnsi="Verdana"/>
          <w:sz w:val="20"/>
          <w:szCs w:val="20"/>
          <w:lang w:val="en-IN"/>
        </w:rPr>
      </w:pPr>
      <w:r w:rsidRPr="007F68A8">
        <w:rPr>
          <w:rFonts w:ascii="Verdana" w:hAnsi="Verdana"/>
          <w:sz w:val="20"/>
          <w:szCs w:val="20"/>
          <w:lang w:val="en-IN"/>
        </w:rPr>
        <w:t>The study utilized a large dataset comprising 558,211 medical insurance records, incorporating both inpatient and outpatient claim details. Preprocessing techniques such as label encoding for high-cardinality categorical variables and one-hot encoding for low-cardinality fields were employed to prepare the data. An ensemble machine learning model was developed, combining LightGBM, Random Forest, and XGBoost classifiers using a soft voting mechanism to enhance predictive performance.</w:t>
      </w:r>
    </w:p>
    <w:p w14:paraId="786EEB01" w14:textId="77777777" w:rsidR="00A05CA3" w:rsidRPr="007F68A8" w:rsidRDefault="00A05CA3" w:rsidP="00492940">
      <w:pPr>
        <w:pStyle w:val="Abstract"/>
        <w:rPr>
          <w:rFonts w:ascii="Verdana" w:hAnsi="Verdana"/>
          <w:sz w:val="20"/>
          <w:szCs w:val="20"/>
          <w:lang w:val="en-IN"/>
        </w:rPr>
      </w:pPr>
      <w:r w:rsidRPr="007F68A8">
        <w:rPr>
          <w:rFonts w:ascii="Verdana" w:hAnsi="Verdana"/>
          <w:sz w:val="20"/>
          <w:szCs w:val="20"/>
          <w:lang w:val="en-IN"/>
        </w:rPr>
        <w:t>The final model achieved an overall accuracy of 90% and a precision of 89.6%, demonstrating high effectiveness in distinguishing fraudulent from non-fraudulent claims. Evaluation metrics including the classification report, confusion matrix, ROC-AUC, and precision-recall curves were used to validate model performance. The Flask-based web interface enables real-time fraud prediction by accepting user input and returning the predicted probability of fraud along with classification results.</w:t>
      </w:r>
    </w:p>
    <w:p w14:paraId="523A6C64" w14:textId="77777777" w:rsidR="00A05CA3" w:rsidRPr="007F68A8" w:rsidRDefault="00A05CA3" w:rsidP="00492940">
      <w:pPr>
        <w:pStyle w:val="Abstract"/>
        <w:rPr>
          <w:rFonts w:ascii="Verdana" w:hAnsi="Verdana"/>
          <w:sz w:val="20"/>
          <w:szCs w:val="20"/>
          <w:lang w:val="en-IN"/>
        </w:rPr>
      </w:pPr>
      <w:r w:rsidRPr="007F68A8">
        <w:rPr>
          <w:rFonts w:ascii="Verdana" w:hAnsi="Verdana"/>
          <w:sz w:val="20"/>
          <w:szCs w:val="20"/>
          <w:lang w:val="en-IN"/>
        </w:rPr>
        <w:t>This implementation presents a scalable and interpretable solution to healthcare fraud detection, supporting better decision-making for medical insurance claims while reducing false positives and improving trust in automated fraud detection systems.</w:t>
      </w:r>
    </w:p>
    <w:p w14:paraId="1927CBE5" w14:textId="77777777" w:rsidR="00EA486E" w:rsidRDefault="00EA486E" w:rsidP="00EA486E">
      <w:pPr>
        <w:pStyle w:val="Abstract"/>
        <w:rPr>
          <w:rFonts w:ascii="Verdana" w:hAnsi="Verdana"/>
          <w:lang w:val="en-AU"/>
        </w:rPr>
      </w:pPr>
    </w:p>
    <w:p w14:paraId="279E161C" w14:textId="77777777" w:rsidR="00492940" w:rsidRDefault="00492940" w:rsidP="00EA486E">
      <w:pPr>
        <w:pStyle w:val="Abstract"/>
        <w:rPr>
          <w:rFonts w:ascii="Verdana" w:hAnsi="Verdana"/>
          <w:lang w:val="en-AU"/>
        </w:rPr>
      </w:pPr>
    </w:p>
    <w:p w14:paraId="48FBA690" w14:textId="77777777" w:rsidR="00492940" w:rsidRPr="00320950" w:rsidRDefault="00492940" w:rsidP="00EA486E">
      <w:pPr>
        <w:pStyle w:val="Abstract"/>
        <w:rPr>
          <w:rFonts w:ascii="Verdana" w:hAnsi="Verdana"/>
          <w:lang w:val="en-AU"/>
        </w:rPr>
      </w:pPr>
    </w:p>
    <w:p w14:paraId="26C5C385" w14:textId="77777777" w:rsidR="00EA486E" w:rsidRPr="00693315" w:rsidRDefault="00EA486E" w:rsidP="00693315">
      <w:pPr>
        <w:pStyle w:val="Heading1"/>
        <w:rPr>
          <w:rFonts w:ascii="Verdana" w:hAnsi="Verdana"/>
          <w:b/>
          <w:bCs/>
          <w:color w:val="auto"/>
          <w:sz w:val="32"/>
          <w:szCs w:val="32"/>
        </w:rPr>
      </w:pPr>
      <w:bookmarkStart w:id="21" w:name="_Toc207039458"/>
      <w:r w:rsidRPr="00693315">
        <w:rPr>
          <w:rFonts w:ascii="Verdana" w:hAnsi="Verdana"/>
          <w:b/>
          <w:bCs/>
          <w:color w:val="auto"/>
          <w:sz w:val="32"/>
          <w:szCs w:val="32"/>
        </w:rPr>
        <w:lastRenderedPageBreak/>
        <w:t>Acknowledgements</w:t>
      </w:r>
      <w:bookmarkEnd w:id="18"/>
      <w:bookmarkEnd w:id="19"/>
      <w:bookmarkEnd w:id="20"/>
      <w:bookmarkEnd w:id="21"/>
    </w:p>
    <w:p w14:paraId="005AF7FF" w14:textId="77777777" w:rsidR="007F68A8" w:rsidRPr="007F68A8" w:rsidRDefault="007F68A8" w:rsidP="007F68A8">
      <w:pPr>
        <w:pStyle w:val="Heading1"/>
      </w:pPr>
    </w:p>
    <w:p w14:paraId="10BFB057" w14:textId="7E2F3AA4" w:rsidR="00802ECA" w:rsidRPr="007F68A8" w:rsidRDefault="00802ECA" w:rsidP="007F68A8">
      <w:pPr>
        <w:spacing w:line="480" w:lineRule="auto"/>
        <w:rPr>
          <w:rFonts w:ascii="Verdana" w:hAnsi="Verdana"/>
          <w:sz w:val="20"/>
          <w:szCs w:val="20"/>
          <w:lang w:val="en-IN"/>
        </w:rPr>
      </w:pPr>
      <w:bookmarkStart w:id="22" w:name="_Toc124922234"/>
      <w:bookmarkStart w:id="23" w:name="_Toc125788012"/>
      <w:bookmarkStart w:id="24" w:name="_Toc125788063"/>
      <w:r w:rsidRPr="007F68A8">
        <w:rPr>
          <w:rFonts w:ascii="Verdana" w:hAnsi="Verdana"/>
          <w:sz w:val="20"/>
          <w:szCs w:val="20"/>
          <w:lang w:val="en-IN"/>
        </w:rPr>
        <w:t>I would like to express my sincere gratitude to Professor Monari Dennis</w:t>
      </w:r>
      <w:r w:rsidRPr="007F68A8">
        <w:rPr>
          <w:rFonts w:ascii="Verdana" w:hAnsi="Verdana"/>
          <w:b/>
          <w:bCs/>
          <w:sz w:val="20"/>
          <w:szCs w:val="20"/>
          <w:lang w:val="en-IN"/>
        </w:rPr>
        <w:t xml:space="preserve"> </w:t>
      </w:r>
      <w:r w:rsidRPr="007F68A8">
        <w:rPr>
          <w:rFonts w:ascii="Verdana" w:hAnsi="Verdana"/>
          <w:sz w:val="20"/>
          <w:szCs w:val="20"/>
          <w:lang w:val="en-IN"/>
        </w:rPr>
        <w:t>for their invaluable guidance, encouragement, and support throughout the course of this project. Their insightful feedback, deep knowledge of the subject, and constant motivation have played a pivotal role in shaping the direction and outcome of this work.</w:t>
      </w:r>
    </w:p>
    <w:p w14:paraId="24DCAD15" w14:textId="77777777" w:rsidR="00802ECA" w:rsidRPr="007F68A8" w:rsidRDefault="00802ECA" w:rsidP="007F68A8">
      <w:pPr>
        <w:spacing w:line="480" w:lineRule="auto"/>
        <w:rPr>
          <w:rFonts w:ascii="Verdana" w:hAnsi="Verdana"/>
          <w:sz w:val="20"/>
          <w:szCs w:val="20"/>
          <w:lang w:val="en-IN"/>
        </w:rPr>
      </w:pPr>
      <w:r w:rsidRPr="007F68A8">
        <w:rPr>
          <w:rFonts w:ascii="Verdana" w:hAnsi="Verdana"/>
          <w:sz w:val="20"/>
          <w:szCs w:val="20"/>
          <w:lang w:val="en-IN"/>
        </w:rPr>
        <w:t>I am also thankful for the opportunity to learn under their supervision, which has greatly enriched my academic experience and understanding of the topic.</w:t>
      </w:r>
    </w:p>
    <w:p w14:paraId="40E8D04D" w14:textId="77777777" w:rsidR="00802ECA" w:rsidRPr="007F68A8" w:rsidRDefault="00802ECA" w:rsidP="007F68A8">
      <w:pPr>
        <w:spacing w:line="480" w:lineRule="auto"/>
        <w:rPr>
          <w:rFonts w:ascii="Verdana" w:hAnsi="Verdana"/>
          <w:sz w:val="20"/>
          <w:szCs w:val="20"/>
          <w:lang w:val="en-IN"/>
        </w:rPr>
      </w:pPr>
      <w:r w:rsidRPr="007F68A8">
        <w:rPr>
          <w:rFonts w:ascii="Verdana" w:hAnsi="Verdana"/>
          <w:sz w:val="20"/>
          <w:szCs w:val="20"/>
          <w:lang w:val="en-IN"/>
        </w:rPr>
        <w:t>Finally, I extend my thanks to all those who directly or indirectly contributed to the successful completion of this report.</w:t>
      </w:r>
    </w:p>
    <w:p w14:paraId="0BEA890E" w14:textId="0DAFCC9D" w:rsidR="00EA486E" w:rsidRPr="00320950" w:rsidRDefault="00EA486E" w:rsidP="00EA486E">
      <w:pPr>
        <w:rPr>
          <w:rFonts w:ascii="Verdana" w:hAnsi="Verdana"/>
        </w:rPr>
      </w:pPr>
    </w:p>
    <w:p w14:paraId="3F98995B" w14:textId="77777777" w:rsidR="00EA486E" w:rsidRPr="00320950" w:rsidRDefault="00EA486E" w:rsidP="00EA486E">
      <w:pPr>
        <w:pStyle w:val="PageHeadings"/>
      </w:pPr>
      <w:bookmarkStart w:id="25" w:name="_Toc207039459"/>
      <w:r w:rsidRPr="00320950">
        <w:lastRenderedPageBreak/>
        <w:t>Table of Contents</w:t>
      </w:r>
      <w:bookmarkEnd w:id="22"/>
      <w:bookmarkEnd w:id="23"/>
      <w:bookmarkEnd w:id="24"/>
      <w:bookmarkEnd w:id="25"/>
    </w:p>
    <w:p w14:paraId="783F097D" w14:textId="545FFDCB" w:rsidR="001A1D6C" w:rsidRPr="001A1D6C" w:rsidRDefault="00EA486E">
      <w:pPr>
        <w:pStyle w:val="TOC1"/>
        <w:rPr>
          <w:rFonts w:cstheme="minorBidi"/>
          <w:b w:val="0"/>
          <w:bCs w:val="0"/>
          <w:caps w:val="0"/>
          <w:noProof/>
          <w:kern w:val="2"/>
          <w:sz w:val="24"/>
          <w:szCs w:val="24"/>
          <w:lang w:val="en-IN" w:eastAsia="en-IN"/>
          <w14:ligatures w14:val="standardContextual"/>
        </w:rPr>
      </w:pPr>
      <w:r w:rsidRPr="008E735C">
        <w:rPr>
          <w:rFonts w:ascii="Verdana" w:hAnsi="Verdana"/>
          <w:b w:val="0"/>
          <w:bCs w:val="0"/>
        </w:rPr>
        <w:fldChar w:fldCharType="begin"/>
      </w:r>
      <w:r w:rsidRPr="008E735C">
        <w:rPr>
          <w:rFonts w:ascii="Verdana" w:hAnsi="Verdana"/>
          <w:b w:val="0"/>
          <w:bCs w:val="0"/>
        </w:rPr>
        <w:instrText xml:space="preserve"> TOC \o "1-3" \h \z \u </w:instrText>
      </w:r>
      <w:r w:rsidRPr="008E735C">
        <w:rPr>
          <w:rFonts w:ascii="Verdana" w:hAnsi="Verdana"/>
          <w:b w:val="0"/>
          <w:bCs w:val="0"/>
        </w:rPr>
        <w:fldChar w:fldCharType="separate"/>
      </w:r>
      <w:hyperlink w:anchor="_Toc207039457" w:history="1">
        <w:r w:rsidR="001A1D6C" w:rsidRPr="001A1D6C">
          <w:rPr>
            <w:rStyle w:val="Hyperlink"/>
            <w:b w:val="0"/>
            <w:bCs w:val="0"/>
            <w:noProof/>
          </w:rPr>
          <w:t>ABSTRACT</w:t>
        </w:r>
        <w:r w:rsidR="001A1D6C" w:rsidRPr="001A1D6C">
          <w:rPr>
            <w:b w:val="0"/>
            <w:bCs w:val="0"/>
            <w:noProof/>
            <w:webHidden/>
          </w:rPr>
          <w:tab/>
        </w:r>
        <w:r w:rsidR="001A1D6C" w:rsidRPr="001A1D6C">
          <w:rPr>
            <w:b w:val="0"/>
            <w:bCs w:val="0"/>
            <w:noProof/>
            <w:webHidden/>
          </w:rPr>
          <w:fldChar w:fldCharType="begin"/>
        </w:r>
        <w:r w:rsidR="001A1D6C" w:rsidRPr="001A1D6C">
          <w:rPr>
            <w:b w:val="0"/>
            <w:bCs w:val="0"/>
            <w:noProof/>
            <w:webHidden/>
          </w:rPr>
          <w:instrText xml:space="preserve"> PAGEREF _Toc207039457 \h </w:instrText>
        </w:r>
        <w:r w:rsidR="001A1D6C" w:rsidRPr="001A1D6C">
          <w:rPr>
            <w:b w:val="0"/>
            <w:bCs w:val="0"/>
            <w:noProof/>
            <w:webHidden/>
          </w:rPr>
        </w:r>
        <w:r w:rsidR="001A1D6C" w:rsidRPr="001A1D6C">
          <w:rPr>
            <w:b w:val="0"/>
            <w:bCs w:val="0"/>
            <w:noProof/>
            <w:webHidden/>
          </w:rPr>
          <w:fldChar w:fldCharType="separate"/>
        </w:r>
        <w:r w:rsidR="001A1D6C" w:rsidRPr="001A1D6C">
          <w:rPr>
            <w:b w:val="0"/>
            <w:bCs w:val="0"/>
            <w:noProof/>
            <w:webHidden/>
          </w:rPr>
          <w:t>ii</w:t>
        </w:r>
        <w:r w:rsidR="001A1D6C" w:rsidRPr="001A1D6C">
          <w:rPr>
            <w:b w:val="0"/>
            <w:bCs w:val="0"/>
            <w:noProof/>
            <w:webHidden/>
          </w:rPr>
          <w:fldChar w:fldCharType="end"/>
        </w:r>
      </w:hyperlink>
    </w:p>
    <w:p w14:paraId="255BEF15" w14:textId="48599572"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58" w:history="1">
        <w:r w:rsidRPr="001A1D6C">
          <w:rPr>
            <w:rStyle w:val="Hyperlink"/>
            <w:b w:val="0"/>
            <w:bCs w:val="0"/>
            <w:noProof/>
          </w:rPr>
          <w:t>Acknowledgements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_Toc207039458 \h </w:instrText>
        </w:r>
        <w:r w:rsidRPr="001A1D6C">
          <w:rPr>
            <w:b w:val="0"/>
            <w:bCs w:val="0"/>
            <w:noProof/>
            <w:webHidden/>
          </w:rPr>
        </w:r>
        <w:r w:rsidRPr="001A1D6C">
          <w:rPr>
            <w:b w:val="0"/>
            <w:bCs w:val="0"/>
            <w:noProof/>
            <w:webHidden/>
          </w:rPr>
          <w:fldChar w:fldCharType="separate"/>
        </w:r>
        <w:r w:rsidRPr="001A1D6C">
          <w:rPr>
            <w:b w:val="0"/>
            <w:bCs w:val="0"/>
            <w:noProof/>
            <w:webHidden/>
          </w:rPr>
          <w:t>iii</w:t>
        </w:r>
        <w:r w:rsidRPr="001A1D6C">
          <w:rPr>
            <w:b w:val="0"/>
            <w:bCs w:val="0"/>
            <w:noProof/>
            <w:webHidden/>
          </w:rPr>
          <w:fldChar w:fldCharType="end"/>
        </w:r>
      </w:hyperlink>
    </w:p>
    <w:p w14:paraId="52EFB70B" w14:textId="01013F30"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59" w:history="1">
        <w:r w:rsidRPr="001A1D6C">
          <w:rPr>
            <w:rStyle w:val="Hyperlink"/>
            <w:b w:val="0"/>
            <w:bCs w:val="0"/>
            <w:noProof/>
          </w:rPr>
          <w:t>Table of Contents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_Toc207039459 \h </w:instrText>
        </w:r>
        <w:r w:rsidRPr="001A1D6C">
          <w:rPr>
            <w:b w:val="0"/>
            <w:bCs w:val="0"/>
            <w:noProof/>
            <w:webHidden/>
          </w:rPr>
        </w:r>
        <w:r w:rsidRPr="001A1D6C">
          <w:rPr>
            <w:b w:val="0"/>
            <w:bCs w:val="0"/>
            <w:noProof/>
            <w:webHidden/>
          </w:rPr>
          <w:fldChar w:fldCharType="separate"/>
        </w:r>
        <w:r w:rsidRPr="001A1D6C">
          <w:rPr>
            <w:b w:val="0"/>
            <w:bCs w:val="0"/>
            <w:noProof/>
            <w:webHidden/>
          </w:rPr>
          <w:t>iv</w:t>
        </w:r>
        <w:r w:rsidRPr="001A1D6C">
          <w:rPr>
            <w:b w:val="0"/>
            <w:bCs w:val="0"/>
            <w:noProof/>
            <w:webHidden/>
          </w:rPr>
          <w:fldChar w:fldCharType="end"/>
        </w:r>
      </w:hyperlink>
    </w:p>
    <w:p w14:paraId="514E0699" w14:textId="1A521E1C"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60" w:history="1">
        <w:r w:rsidRPr="001A1D6C">
          <w:rPr>
            <w:rStyle w:val="Hyperlink"/>
            <w:b w:val="0"/>
            <w:bCs w:val="0"/>
            <w:noProof/>
          </w:rPr>
          <w:t>List of Figures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_Toc207039460 \h </w:instrText>
        </w:r>
        <w:r w:rsidRPr="001A1D6C">
          <w:rPr>
            <w:b w:val="0"/>
            <w:bCs w:val="0"/>
            <w:noProof/>
            <w:webHidden/>
          </w:rPr>
        </w:r>
        <w:r w:rsidRPr="001A1D6C">
          <w:rPr>
            <w:b w:val="0"/>
            <w:bCs w:val="0"/>
            <w:noProof/>
            <w:webHidden/>
          </w:rPr>
          <w:fldChar w:fldCharType="separate"/>
        </w:r>
        <w:r w:rsidRPr="001A1D6C">
          <w:rPr>
            <w:b w:val="0"/>
            <w:bCs w:val="0"/>
            <w:noProof/>
            <w:webHidden/>
          </w:rPr>
          <w:t>ix</w:t>
        </w:r>
        <w:r w:rsidRPr="001A1D6C">
          <w:rPr>
            <w:b w:val="0"/>
            <w:bCs w:val="0"/>
            <w:noProof/>
            <w:webHidden/>
          </w:rPr>
          <w:fldChar w:fldCharType="end"/>
        </w:r>
      </w:hyperlink>
    </w:p>
    <w:p w14:paraId="3960011C" w14:textId="1E806592"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61" w:history="1">
        <w:r w:rsidRPr="001A1D6C">
          <w:rPr>
            <w:rStyle w:val="Hyperlink"/>
            <w:b w:val="0"/>
            <w:bCs w:val="0"/>
            <w:noProof/>
          </w:rPr>
          <w:t>List of Tables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_Toc207039461 \h </w:instrText>
        </w:r>
        <w:r w:rsidRPr="001A1D6C">
          <w:rPr>
            <w:b w:val="0"/>
            <w:bCs w:val="0"/>
            <w:noProof/>
            <w:webHidden/>
          </w:rPr>
        </w:r>
        <w:r w:rsidRPr="001A1D6C">
          <w:rPr>
            <w:b w:val="0"/>
            <w:bCs w:val="0"/>
            <w:noProof/>
            <w:webHidden/>
          </w:rPr>
          <w:fldChar w:fldCharType="separate"/>
        </w:r>
        <w:r w:rsidRPr="001A1D6C">
          <w:rPr>
            <w:b w:val="0"/>
            <w:bCs w:val="0"/>
            <w:noProof/>
            <w:webHidden/>
          </w:rPr>
          <w:t>xi</w:t>
        </w:r>
        <w:r w:rsidRPr="001A1D6C">
          <w:rPr>
            <w:b w:val="0"/>
            <w:bCs w:val="0"/>
            <w:noProof/>
            <w:webHidden/>
          </w:rPr>
          <w:fldChar w:fldCharType="end"/>
        </w:r>
      </w:hyperlink>
    </w:p>
    <w:p w14:paraId="33176DBC" w14:textId="32C63695"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62" w:history="1">
        <w:r w:rsidRPr="001A1D6C">
          <w:rPr>
            <w:rStyle w:val="Hyperlink"/>
            <w:b w:val="0"/>
            <w:bCs w:val="0"/>
            <w:noProof/>
          </w:rPr>
          <w:t>Chapter 1</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_Toc207039462 \h </w:instrText>
        </w:r>
        <w:r w:rsidRPr="001A1D6C">
          <w:rPr>
            <w:b w:val="0"/>
            <w:bCs w:val="0"/>
            <w:noProof/>
            <w:webHidden/>
          </w:rPr>
        </w:r>
        <w:r w:rsidRPr="001A1D6C">
          <w:rPr>
            <w:b w:val="0"/>
            <w:bCs w:val="0"/>
            <w:noProof/>
            <w:webHidden/>
          </w:rPr>
          <w:fldChar w:fldCharType="separate"/>
        </w:r>
        <w:r w:rsidRPr="001A1D6C">
          <w:rPr>
            <w:b w:val="0"/>
            <w:bCs w:val="0"/>
            <w:noProof/>
            <w:webHidden/>
          </w:rPr>
          <w:t>12</w:t>
        </w:r>
        <w:r w:rsidRPr="001A1D6C">
          <w:rPr>
            <w:b w:val="0"/>
            <w:bCs w:val="0"/>
            <w:noProof/>
            <w:webHidden/>
          </w:rPr>
          <w:fldChar w:fldCharType="end"/>
        </w:r>
      </w:hyperlink>
    </w:p>
    <w:p w14:paraId="24D9819E" w14:textId="2957469C"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63" w:history="1">
        <w:r w:rsidRPr="001A1D6C">
          <w:rPr>
            <w:rStyle w:val="Hyperlink"/>
            <w:b w:val="0"/>
            <w:bCs w:val="0"/>
            <w:noProof/>
          </w:rPr>
          <w:t>Introduction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_Toc207039463 \h </w:instrText>
        </w:r>
        <w:r w:rsidRPr="001A1D6C">
          <w:rPr>
            <w:b w:val="0"/>
            <w:bCs w:val="0"/>
            <w:noProof/>
            <w:webHidden/>
          </w:rPr>
        </w:r>
        <w:r w:rsidRPr="001A1D6C">
          <w:rPr>
            <w:b w:val="0"/>
            <w:bCs w:val="0"/>
            <w:noProof/>
            <w:webHidden/>
          </w:rPr>
          <w:fldChar w:fldCharType="separate"/>
        </w:r>
        <w:r w:rsidRPr="001A1D6C">
          <w:rPr>
            <w:b w:val="0"/>
            <w:bCs w:val="0"/>
            <w:noProof/>
            <w:webHidden/>
          </w:rPr>
          <w:t>12</w:t>
        </w:r>
        <w:r w:rsidRPr="001A1D6C">
          <w:rPr>
            <w:b w:val="0"/>
            <w:bCs w:val="0"/>
            <w:noProof/>
            <w:webHidden/>
          </w:rPr>
          <w:fldChar w:fldCharType="end"/>
        </w:r>
      </w:hyperlink>
    </w:p>
    <w:p w14:paraId="474E4657" w14:textId="72AFA293"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64" w:history="1">
        <w:r w:rsidRPr="001A1D6C">
          <w:rPr>
            <w:rStyle w:val="Hyperlink"/>
            <w:b w:val="0"/>
            <w:bCs w:val="0"/>
            <w:noProof/>
          </w:rPr>
          <w:t>1.1</w:t>
        </w:r>
        <w:r w:rsidRPr="001A1D6C">
          <w:rPr>
            <w:rFonts w:cstheme="minorBidi"/>
            <w:b w:val="0"/>
            <w:bCs w:val="0"/>
            <w:caps w:val="0"/>
            <w:noProof/>
            <w:kern w:val="2"/>
            <w:sz w:val="24"/>
            <w:szCs w:val="24"/>
            <w:lang w:val="en-IN" w:eastAsia="en-IN"/>
            <w14:ligatures w14:val="standardContextual"/>
          </w:rPr>
          <w:tab/>
        </w:r>
        <w:r w:rsidRPr="001A1D6C">
          <w:rPr>
            <w:rStyle w:val="Hyperlink"/>
            <w:b w:val="0"/>
            <w:bCs w:val="0"/>
            <w:noProof/>
          </w:rPr>
          <w:t>Background and Context</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_Toc207039464 \h </w:instrText>
        </w:r>
        <w:r w:rsidRPr="001A1D6C">
          <w:rPr>
            <w:b w:val="0"/>
            <w:bCs w:val="0"/>
            <w:noProof/>
            <w:webHidden/>
          </w:rPr>
        </w:r>
        <w:r w:rsidRPr="001A1D6C">
          <w:rPr>
            <w:b w:val="0"/>
            <w:bCs w:val="0"/>
            <w:noProof/>
            <w:webHidden/>
          </w:rPr>
          <w:fldChar w:fldCharType="separate"/>
        </w:r>
        <w:r w:rsidRPr="001A1D6C">
          <w:rPr>
            <w:b w:val="0"/>
            <w:bCs w:val="0"/>
            <w:noProof/>
            <w:webHidden/>
          </w:rPr>
          <w:t>12</w:t>
        </w:r>
        <w:r w:rsidRPr="001A1D6C">
          <w:rPr>
            <w:b w:val="0"/>
            <w:bCs w:val="0"/>
            <w:noProof/>
            <w:webHidden/>
          </w:rPr>
          <w:fldChar w:fldCharType="end"/>
        </w:r>
      </w:hyperlink>
    </w:p>
    <w:p w14:paraId="20ED5D6F" w14:textId="3C5CA098"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65" w:history="1">
        <w:r w:rsidRPr="001A1D6C">
          <w:rPr>
            <w:rStyle w:val="Hyperlink"/>
            <w:b w:val="0"/>
            <w:bCs w:val="0"/>
            <w:noProof/>
          </w:rPr>
          <w:t>1.2</w:t>
        </w:r>
        <w:r w:rsidRPr="001A1D6C">
          <w:rPr>
            <w:rFonts w:cstheme="minorBidi"/>
            <w:b w:val="0"/>
            <w:bCs w:val="0"/>
            <w:caps w:val="0"/>
            <w:noProof/>
            <w:kern w:val="2"/>
            <w:sz w:val="24"/>
            <w:szCs w:val="24"/>
            <w:lang w:val="en-IN" w:eastAsia="en-IN"/>
            <w14:ligatures w14:val="standardContextual"/>
          </w:rPr>
          <w:tab/>
        </w:r>
        <w:r w:rsidRPr="001A1D6C">
          <w:rPr>
            <w:rStyle w:val="Hyperlink"/>
            <w:b w:val="0"/>
            <w:bCs w:val="0"/>
            <w:noProof/>
          </w:rPr>
          <w:t>Problem statement</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_Toc207039465 \h </w:instrText>
        </w:r>
        <w:r w:rsidRPr="001A1D6C">
          <w:rPr>
            <w:b w:val="0"/>
            <w:bCs w:val="0"/>
            <w:noProof/>
            <w:webHidden/>
          </w:rPr>
        </w:r>
        <w:r w:rsidRPr="001A1D6C">
          <w:rPr>
            <w:b w:val="0"/>
            <w:bCs w:val="0"/>
            <w:noProof/>
            <w:webHidden/>
          </w:rPr>
          <w:fldChar w:fldCharType="separate"/>
        </w:r>
        <w:r w:rsidRPr="001A1D6C">
          <w:rPr>
            <w:b w:val="0"/>
            <w:bCs w:val="0"/>
            <w:noProof/>
            <w:webHidden/>
          </w:rPr>
          <w:t>13</w:t>
        </w:r>
        <w:r w:rsidRPr="001A1D6C">
          <w:rPr>
            <w:b w:val="0"/>
            <w:bCs w:val="0"/>
            <w:noProof/>
            <w:webHidden/>
          </w:rPr>
          <w:fldChar w:fldCharType="end"/>
        </w:r>
      </w:hyperlink>
    </w:p>
    <w:p w14:paraId="4D263F65" w14:textId="6625209D"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66" w:history="1">
        <w:r w:rsidRPr="001A1D6C">
          <w:rPr>
            <w:rStyle w:val="Hyperlink"/>
            <w:b w:val="0"/>
            <w:bCs w:val="0"/>
            <w:noProof/>
          </w:rPr>
          <w:t>1.3 Project Scope</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_Toc207039466 \h </w:instrText>
        </w:r>
        <w:r w:rsidRPr="001A1D6C">
          <w:rPr>
            <w:b w:val="0"/>
            <w:bCs w:val="0"/>
            <w:noProof/>
            <w:webHidden/>
          </w:rPr>
        </w:r>
        <w:r w:rsidRPr="001A1D6C">
          <w:rPr>
            <w:b w:val="0"/>
            <w:bCs w:val="0"/>
            <w:noProof/>
            <w:webHidden/>
          </w:rPr>
          <w:fldChar w:fldCharType="separate"/>
        </w:r>
        <w:r w:rsidRPr="001A1D6C">
          <w:rPr>
            <w:b w:val="0"/>
            <w:bCs w:val="0"/>
            <w:noProof/>
            <w:webHidden/>
          </w:rPr>
          <w:t>13</w:t>
        </w:r>
        <w:r w:rsidRPr="001A1D6C">
          <w:rPr>
            <w:b w:val="0"/>
            <w:bCs w:val="0"/>
            <w:noProof/>
            <w:webHidden/>
          </w:rPr>
          <w:fldChar w:fldCharType="end"/>
        </w:r>
      </w:hyperlink>
    </w:p>
    <w:p w14:paraId="4F5AD7E3" w14:textId="5B6DEBE5"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67" w:history="1">
        <w:r w:rsidRPr="001A1D6C">
          <w:rPr>
            <w:rStyle w:val="Hyperlink"/>
            <w:b w:val="0"/>
            <w:bCs w:val="0"/>
            <w:noProof/>
          </w:rPr>
          <w:t>1.4 Importance and Relevance to Computing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_Toc207039467 \h </w:instrText>
        </w:r>
        <w:r w:rsidRPr="001A1D6C">
          <w:rPr>
            <w:b w:val="0"/>
            <w:bCs w:val="0"/>
            <w:noProof/>
            <w:webHidden/>
          </w:rPr>
        </w:r>
        <w:r w:rsidRPr="001A1D6C">
          <w:rPr>
            <w:b w:val="0"/>
            <w:bCs w:val="0"/>
            <w:noProof/>
            <w:webHidden/>
          </w:rPr>
          <w:fldChar w:fldCharType="separate"/>
        </w:r>
        <w:r w:rsidRPr="001A1D6C">
          <w:rPr>
            <w:b w:val="0"/>
            <w:bCs w:val="0"/>
            <w:noProof/>
            <w:webHidden/>
          </w:rPr>
          <w:t>13</w:t>
        </w:r>
        <w:r w:rsidRPr="001A1D6C">
          <w:rPr>
            <w:b w:val="0"/>
            <w:bCs w:val="0"/>
            <w:noProof/>
            <w:webHidden/>
          </w:rPr>
          <w:fldChar w:fldCharType="end"/>
        </w:r>
      </w:hyperlink>
    </w:p>
    <w:p w14:paraId="6B190344" w14:textId="44BD5445"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68" w:history="1">
        <w:r w:rsidRPr="001A1D6C">
          <w:rPr>
            <w:rStyle w:val="Hyperlink"/>
            <w:b w:val="0"/>
            <w:bCs w:val="0"/>
            <w:noProof/>
          </w:rPr>
          <w:t>1.5 Aims and Objectives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_Toc207039468 \h </w:instrText>
        </w:r>
        <w:r w:rsidRPr="001A1D6C">
          <w:rPr>
            <w:b w:val="0"/>
            <w:bCs w:val="0"/>
            <w:noProof/>
            <w:webHidden/>
          </w:rPr>
        </w:r>
        <w:r w:rsidRPr="001A1D6C">
          <w:rPr>
            <w:b w:val="0"/>
            <w:bCs w:val="0"/>
            <w:noProof/>
            <w:webHidden/>
          </w:rPr>
          <w:fldChar w:fldCharType="separate"/>
        </w:r>
        <w:r w:rsidRPr="001A1D6C">
          <w:rPr>
            <w:b w:val="0"/>
            <w:bCs w:val="0"/>
            <w:noProof/>
            <w:webHidden/>
          </w:rPr>
          <w:t>14</w:t>
        </w:r>
        <w:r w:rsidRPr="001A1D6C">
          <w:rPr>
            <w:b w:val="0"/>
            <w:bCs w:val="0"/>
            <w:noProof/>
            <w:webHidden/>
          </w:rPr>
          <w:fldChar w:fldCharType="end"/>
        </w:r>
      </w:hyperlink>
    </w:p>
    <w:p w14:paraId="399F45CF" w14:textId="508F0CA2"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69" w:history="1">
        <w:r w:rsidRPr="001A1D6C">
          <w:rPr>
            <w:rStyle w:val="Hyperlink"/>
            <w:b w:val="0"/>
            <w:bCs w:val="0"/>
            <w:noProof/>
          </w:rPr>
          <w:t>1.5.1 Project Aim</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_Toc207039469 \h </w:instrText>
        </w:r>
        <w:r w:rsidRPr="001A1D6C">
          <w:rPr>
            <w:b w:val="0"/>
            <w:bCs w:val="0"/>
            <w:noProof/>
            <w:webHidden/>
          </w:rPr>
        </w:r>
        <w:r w:rsidRPr="001A1D6C">
          <w:rPr>
            <w:b w:val="0"/>
            <w:bCs w:val="0"/>
            <w:noProof/>
            <w:webHidden/>
          </w:rPr>
          <w:fldChar w:fldCharType="separate"/>
        </w:r>
        <w:r w:rsidRPr="001A1D6C">
          <w:rPr>
            <w:b w:val="0"/>
            <w:bCs w:val="0"/>
            <w:noProof/>
            <w:webHidden/>
          </w:rPr>
          <w:t>14</w:t>
        </w:r>
        <w:r w:rsidRPr="001A1D6C">
          <w:rPr>
            <w:b w:val="0"/>
            <w:bCs w:val="0"/>
            <w:noProof/>
            <w:webHidden/>
          </w:rPr>
          <w:fldChar w:fldCharType="end"/>
        </w:r>
      </w:hyperlink>
    </w:p>
    <w:p w14:paraId="2E45E4A7" w14:textId="4A204904"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70" w:history="1">
        <w:r w:rsidRPr="001A1D6C">
          <w:rPr>
            <w:rStyle w:val="Hyperlink"/>
            <w:b w:val="0"/>
            <w:bCs w:val="0"/>
            <w:noProof/>
          </w:rPr>
          <w:t>1.5.2 Objectives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_Toc207039470 \h </w:instrText>
        </w:r>
        <w:r w:rsidRPr="001A1D6C">
          <w:rPr>
            <w:b w:val="0"/>
            <w:bCs w:val="0"/>
            <w:noProof/>
            <w:webHidden/>
          </w:rPr>
        </w:r>
        <w:r w:rsidRPr="001A1D6C">
          <w:rPr>
            <w:b w:val="0"/>
            <w:bCs w:val="0"/>
            <w:noProof/>
            <w:webHidden/>
          </w:rPr>
          <w:fldChar w:fldCharType="separate"/>
        </w:r>
        <w:r w:rsidRPr="001A1D6C">
          <w:rPr>
            <w:b w:val="0"/>
            <w:bCs w:val="0"/>
            <w:noProof/>
            <w:webHidden/>
          </w:rPr>
          <w:t>14</w:t>
        </w:r>
        <w:r w:rsidRPr="001A1D6C">
          <w:rPr>
            <w:b w:val="0"/>
            <w:bCs w:val="0"/>
            <w:noProof/>
            <w:webHidden/>
          </w:rPr>
          <w:fldChar w:fldCharType="end"/>
        </w:r>
      </w:hyperlink>
    </w:p>
    <w:p w14:paraId="4A6194F6" w14:textId="6F50BB26"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71" w:history="1">
        <w:r w:rsidRPr="001A1D6C">
          <w:rPr>
            <w:rStyle w:val="Hyperlink"/>
            <w:b w:val="0"/>
            <w:bCs w:val="0"/>
            <w:noProof/>
          </w:rPr>
          <w:t>Chapter 2</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_Toc207039471 \h </w:instrText>
        </w:r>
        <w:r w:rsidRPr="001A1D6C">
          <w:rPr>
            <w:b w:val="0"/>
            <w:bCs w:val="0"/>
            <w:noProof/>
            <w:webHidden/>
          </w:rPr>
        </w:r>
        <w:r w:rsidRPr="001A1D6C">
          <w:rPr>
            <w:b w:val="0"/>
            <w:bCs w:val="0"/>
            <w:noProof/>
            <w:webHidden/>
          </w:rPr>
          <w:fldChar w:fldCharType="separate"/>
        </w:r>
        <w:r w:rsidRPr="001A1D6C">
          <w:rPr>
            <w:b w:val="0"/>
            <w:bCs w:val="0"/>
            <w:noProof/>
            <w:webHidden/>
          </w:rPr>
          <w:t>17</w:t>
        </w:r>
        <w:r w:rsidRPr="001A1D6C">
          <w:rPr>
            <w:b w:val="0"/>
            <w:bCs w:val="0"/>
            <w:noProof/>
            <w:webHidden/>
          </w:rPr>
          <w:fldChar w:fldCharType="end"/>
        </w:r>
      </w:hyperlink>
    </w:p>
    <w:p w14:paraId="1C9C8759" w14:textId="382F2F84"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72" w:history="1">
        <w:r w:rsidRPr="001A1D6C">
          <w:rPr>
            <w:rStyle w:val="Hyperlink"/>
            <w:b w:val="0"/>
            <w:bCs w:val="0"/>
            <w:noProof/>
          </w:rPr>
          <w:t>Literature Review</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_Toc207039472 \h </w:instrText>
        </w:r>
        <w:r w:rsidRPr="001A1D6C">
          <w:rPr>
            <w:b w:val="0"/>
            <w:bCs w:val="0"/>
            <w:noProof/>
            <w:webHidden/>
          </w:rPr>
        </w:r>
        <w:r w:rsidRPr="001A1D6C">
          <w:rPr>
            <w:b w:val="0"/>
            <w:bCs w:val="0"/>
            <w:noProof/>
            <w:webHidden/>
          </w:rPr>
          <w:fldChar w:fldCharType="separate"/>
        </w:r>
        <w:r w:rsidRPr="001A1D6C">
          <w:rPr>
            <w:b w:val="0"/>
            <w:bCs w:val="0"/>
            <w:noProof/>
            <w:webHidden/>
          </w:rPr>
          <w:t>17</w:t>
        </w:r>
        <w:r w:rsidRPr="001A1D6C">
          <w:rPr>
            <w:b w:val="0"/>
            <w:bCs w:val="0"/>
            <w:noProof/>
            <w:webHidden/>
          </w:rPr>
          <w:fldChar w:fldCharType="end"/>
        </w:r>
      </w:hyperlink>
    </w:p>
    <w:p w14:paraId="3C011CFA" w14:textId="5345AEEC"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73" w:history="1">
        <w:r w:rsidRPr="001A1D6C">
          <w:rPr>
            <w:rStyle w:val="Hyperlink"/>
            <w:b w:val="0"/>
            <w:bCs w:val="0"/>
            <w:noProof/>
          </w:rPr>
          <w:t>2.1 Introduction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_Toc207039473 \h </w:instrText>
        </w:r>
        <w:r w:rsidRPr="001A1D6C">
          <w:rPr>
            <w:b w:val="0"/>
            <w:bCs w:val="0"/>
            <w:noProof/>
            <w:webHidden/>
          </w:rPr>
        </w:r>
        <w:r w:rsidRPr="001A1D6C">
          <w:rPr>
            <w:b w:val="0"/>
            <w:bCs w:val="0"/>
            <w:noProof/>
            <w:webHidden/>
          </w:rPr>
          <w:fldChar w:fldCharType="separate"/>
        </w:r>
        <w:r w:rsidRPr="001A1D6C">
          <w:rPr>
            <w:b w:val="0"/>
            <w:bCs w:val="0"/>
            <w:noProof/>
            <w:webHidden/>
          </w:rPr>
          <w:t>17</w:t>
        </w:r>
        <w:r w:rsidRPr="001A1D6C">
          <w:rPr>
            <w:b w:val="0"/>
            <w:bCs w:val="0"/>
            <w:noProof/>
            <w:webHidden/>
          </w:rPr>
          <w:fldChar w:fldCharType="end"/>
        </w:r>
      </w:hyperlink>
    </w:p>
    <w:p w14:paraId="11C16CC7" w14:textId="4C97288F"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74" w:history="1">
        <w:r w:rsidRPr="001A1D6C">
          <w:rPr>
            <w:rStyle w:val="Hyperlink"/>
            <w:b w:val="0"/>
            <w:bCs w:val="0"/>
            <w:noProof/>
          </w:rPr>
          <w:t>2.2 Background and wider context</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_Toc207039474 \h </w:instrText>
        </w:r>
        <w:r w:rsidRPr="001A1D6C">
          <w:rPr>
            <w:b w:val="0"/>
            <w:bCs w:val="0"/>
            <w:noProof/>
            <w:webHidden/>
          </w:rPr>
        </w:r>
        <w:r w:rsidRPr="001A1D6C">
          <w:rPr>
            <w:b w:val="0"/>
            <w:bCs w:val="0"/>
            <w:noProof/>
            <w:webHidden/>
          </w:rPr>
          <w:fldChar w:fldCharType="separate"/>
        </w:r>
        <w:r w:rsidRPr="001A1D6C">
          <w:rPr>
            <w:b w:val="0"/>
            <w:bCs w:val="0"/>
            <w:noProof/>
            <w:webHidden/>
          </w:rPr>
          <w:t>18</w:t>
        </w:r>
        <w:r w:rsidRPr="001A1D6C">
          <w:rPr>
            <w:b w:val="0"/>
            <w:bCs w:val="0"/>
            <w:noProof/>
            <w:webHidden/>
          </w:rPr>
          <w:fldChar w:fldCharType="end"/>
        </w:r>
      </w:hyperlink>
    </w:p>
    <w:p w14:paraId="4476CC7C" w14:textId="2347C890"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75" w:history="1">
        <w:r w:rsidRPr="001A1D6C">
          <w:rPr>
            <w:rStyle w:val="Hyperlink"/>
            <w:b w:val="0"/>
            <w:bCs w:val="0"/>
            <w:noProof/>
            <w:lang w:val="en-IN"/>
          </w:rPr>
          <w:t>2.2.1</w:t>
        </w:r>
        <w:r w:rsidRPr="001A1D6C">
          <w:rPr>
            <w:rStyle w:val="Hyperlink"/>
            <w:b w:val="0"/>
            <w:bCs w:val="0"/>
            <w:noProof/>
          </w:rPr>
          <w:t xml:space="preserve"> </w:t>
        </w:r>
        <w:r w:rsidRPr="001A1D6C">
          <w:rPr>
            <w:rStyle w:val="Hyperlink"/>
            <w:b w:val="0"/>
            <w:bCs w:val="0"/>
            <w:noProof/>
            <w:lang w:val="en-IN"/>
          </w:rPr>
          <w:t>Defining healthcare fraud</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_Toc207039475 \h </w:instrText>
        </w:r>
        <w:r w:rsidRPr="001A1D6C">
          <w:rPr>
            <w:b w:val="0"/>
            <w:bCs w:val="0"/>
            <w:noProof/>
            <w:webHidden/>
          </w:rPr>
        </w:r>
        <w:r w:rsidRPr="001A1D6C">
          <w:rPr>
            <w:b w:val="0"/>
            <w:bCs w:val="0"/>
            <w:noProof/>
            <w:webHidden/>
          </w:rPr>
          <w:fldChar w:fldCharType="separate"/>
        </w:r>
        <w:r w:rsidRPr="001A1D6C">
          <w:rPr>
            <w:b w:val="0"/>
            <w:bCs w:val="0"/>
            <w:noProof/>
            <w:webHidden/>
          </w:rPr>
          <w:t>18</w:t>
        </w:r>
        <w:r w:rsidRPr="001A1D6C">
          <w:rPr>
            <w:b w:val="0"/>
            <w:bCs w:val="0"/>
            <w:noProof/>
            <w:webHidden/>
          </w:rPr>
          <w:fldChar w:fldCharType="end"/>
        </w:r>
      </w:hyperlink>
    </w:p>
    <w:p w14:paraId="1C8F81BF" w14:textId="78213F0F"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76" w:history="1">
        <w:r w:rsidRPr="001A1D6C">
          <w:rPr>
            <w:rStyle w:val="Hyperlink"/>
            <w:b w:val="0"/>
            <w:bCs w:val="0"/>
            <w:noProof/>
            <w:lang w:val="en-IN"/>
          </w:rPr>
          <w:t>2.2.2 Global and Regulatory Landscape</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_Toc207039476 \h </w:instrText>
        </w:r>
        <w:r w:rsidRPr="001A1D6C">
          <w:rPr>
            <w:b w:val="0"/>
            <w:bCs w:val="0"/>
            <w:noProof/>
            <w:webHidden/>
          </w:rPr>
        </w:r>
        <w:r w:rsidRPr="001A1D6C">
          <w:rPr>
            <w:b w:val="0"/>
            <w:bCs w:val="0"/>
            <w:noProof/>
            <w:webHidden/>
          </w:rPr>
          <w:fldChar w:fldCharType="separate"/>
        </w:r>
        <w:r w:rsidRPr="001A1D6C">
          <w:rPr>
            <w:b w:val="0"/>
            <w:bCs w:val="0"/>
            <w:noProof/>
            <w:webHidden/>
          </w:rPr>
          <w:t>19</w:t>
        </w:r>
        <w:r w:rsidRPr="001A1D6C">
          <w:rPr>
            <w:b w:val="0"/>
            <w:bCs w:val="0"/>
            <w:noProof/>
            <w:webHidden/>
          </w:rPr>
          <w:fldChar w:fldCharType="end"/>
        </w:r>
      </w:hyperlink>
    </w:p>
    <w:p w14:paraId="487147EA" w14:textId="10D55BEF"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77" w:history="1">
        <w:r w:rsidRPr="001A1D6C">
          <w:rPr>
            <w:rStyle w:val="Hyperlink"/>
            <w:b w:val="0"/>
            <w:bCs w:val="0"/>
            <w:noProof/>
            <w:lang w:val="en-IN"/>
          </w:rPr>
          <w:t>2.3 State-of-Art-Approaches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_Toc207039477 \h </w:instrText>
        </w:r>
        <w:r w:rsidRPr="001A1D6C">
          <w:rPr>
            <w:b w:val="0"/>
            <w:bCs w:val="0"/>
            <w:noProof/>
            <w:webHidden/>
          </w:rPr>
        </w:r>
        <w:r w:rsidRPr="001A1D6C">
          <w:rPr>
            <w:b w:val="0"/>
            <w:bCs w:val="0"/>
            <w:noProof/>
            <w:webHidden/>
          </w:rPr>
          <w:fldChar w:fldCharType="separate"/>
        </w:r>
        <w:r w:rsidRPr="001A1D6C">
          <w:rPr>
            <w:b w:val="0"/>
            <w:bCs w:val="0"/>
            <w:noProof/>
            <w:webHidden/>
          </w:rPr>
          <w:t>19</w:t>
        </w:r>
        <w:r w:rsidRPr="001A1D6C">
          <w:rPr>
            <w:b w:val="0"/>
            <w:bCs w:val="0"/>
            <w:noProof/>
            <w:webHidden/>
          </w:rPr>
          <w:fldChar w:fldCharType="end"/>
        </w:r>
      </w:hyperlink>
    </w:p>
    <w:p w14:paraId="3CE0B972" w14:textId="512055D7"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78" w:history="1">
        <w:r w:rsidRPr="001A1D6C">
          <w:rPr>
            <w:rStyle w:val="Hyperlink"/>
            <w:b w:val="0"/>
            <w:bCs w:val="0"/>
            <w:noProof/>
            <w:lang w:val="en-IN"/>
          </w:rPr>
          <w:t>2.3.1 Traditional and Rule based approaches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_Toc207039478 \h </w:instrText>
        </w:r>
        <w:r w:rsidRPr="001A1D6C">
          <w:rPr>
            <w:b w:val="0"/>
            <w:bCs w:val="0"/>
            <w:noProof/>
            <w:webHidden/>
          </w:rPr>
        </w:r>
        <w:r w:rsidRPr="001A1D6C">
          <w:rPr>
            <w:b w:val="0"/>
            <w:bCs w:val="0"/>
            <w:noProof/>
            <w:webHidden/>
          </w:rPr>
          <w:fldChar w:fldCharType="separate"/>
        </w:r>
        <w:r w:rsidRPr="001A1D6C">
          <w:rPr>
            <w:b w:val="0"/>
            <w:bCs w:val="0"/>
            <w:noProof/>
            <w:webHidden/>
          </w:rPr>
          <w:t>19</w:t>
        </w:r>
        <w:r w:rsidRPr="001A1D6C">
          <w:rPr>
            <w:b w:val="0"/>
            <w:bCs w:val="0"/>
            <w:noProof/>
            <w:webHidden/>
          </w:rPr>
          <w:fldChar w:fldCharType="end"/>
        </w:r>
      </w:hyperlink>
    </w:p>
    <w:p w14:paraId="1437114D" w14:textId="2942482E"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79" w:history="1">
        <w:r w:rsidRPr="001A1D6C">
          <w:rPr>
            <w:rStyle w:val="Hyperlink"/>
            <w:b w:val="0"/>
            <w:bCs w:val="0"/>
            <w:noProof/>
            <w:lang w:val="en-IN"/>
          </w:rPr>
          <w:t>2.3.2 Supervised Machines Learning Approaches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_Toc207039479 \h </w:instrText>
        </w:r>
        <w:r w:rsidRPr="001A1D6C">
          <w:rPr>
            <w:b w:val="0"/>
            <w:bCs w:val="0"/>
            <w:noProof/>
            <w:webHidden/>
          </w:rPr>
        </w:r>
        <w:r w:rsidRPr="001A1D6C">
          <w:rPr>
            <w:b w:val="0"/>
            <w:bCs w:val="0"/>
            <w:noProof/>
            <w:webHidden/>
          </w:rPr>
          <w:fldChar w:fldCharType="separate"/>
        </w:r>
        <w:r w:rsidRPr="001A1D6C">
          <w:rPr>
            <w:b w:val="0"/>
            <w:bCs w:val="0"/>
            <w:noProof/>
            <w:webHidden/>
          </w:rPr>
          <w:t>20</w:t>
        </w:r>
        <w:r w:rsidRPr="001A1D6C">
          <w:rPr>
            <w:b w:val="0"/>
            <w:bCs w:val="0"/>
            <w:noProof/>
            <w:webHidden/>
          </w:rPr>
          <w:fldChar w:fldCharType="end"/>
        </w:r>
      </w:hyperlink>
    </w:p>
    <w:p w14:paraId="1F9F6402" w14:textId="6916BF06"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80" w:history="1">
        <w:r w:rsidRPr="001A1D6C">
          <w:rPr>
            <w:rStyle w:val="Hyperlink"/>
            <w:b w:val="0"/>
            <w:bCs w:val="0"/>
            <w:noProof/>
            <w:lang w:val="en-IN"/>
          </w:rPr>
          <w:t>2.3.3 Unsupervised and Hybrid ML models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_Toc207039480 \h </w:instrText>
        </w:r>
        <w:r w:rsidRPr="001A1D6C">
          <w:rPr>
            <w:b w:val="0"/>
            <w:bCs w:val="0"/>
            <w:noProof/>
            <w:webHidden/>
          </w:rPr>
        </w:r>
        <w:r w:rsidRPr="001A1D6C">
          <w:rPr>
            <w:b w:val="0"/>
            <w:bCs w:val="0"/>
            <w:noProof/>
            <w:webHidden/>
          </w:rPr>
          <w:fldChar w:fldCharType="separate"/>
        </w:r>
        <w:r w:rsidRPr="001A1D6C">
          <w:rPr>
            <w:b w:val="0"/>
            <w:bCs w:val="0"/>
            <w:noProof/>
            <w:webHidden/>
          </w:rPr>
          <w:t>20</w:t>
        </w:r>
        <w:r w:rsidRPr="001A1D6C">
          <w:rPr>
            <w:b w:val="0"/>
            <w:bCs w:val="0"/>
            <w:noProof/>
            <w:webHidden/>
          </w:rPr>
          <w:fldChar w:fldCharType="end"/>
        </w:r>
      </w:hyperlink>
    </w:p>
    <w:p w14:paraId="40CC5A92" w14:textId="4E47C4FB"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81" w:history="1">
        <w:r w:rsidRPr="001A1D6C">
          <w:rPr>
            <w:rStyle w:val="Hyperlink"/>
            <w:b w:val="0"/>
            <w:bCs w:val="0"/>
            <w:noProof/>
            <w:lang w:val="en-IN"/>
          </w:rPr>
          <w:t>2.3.4 Industrial and Software Solutions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_Toc207039481 \h </w:instrText>
        </w:r>
        <w:r w:rsidRPr="001A1D6C">
          <w:rPr>
            <w:b w:val="0"/>
            <w:bCs w:val="0"/>
            <w:noProof/>
            <w:webHidden/>
          </w:rPr>
        </w:r>
        <w:r w:rsidRPr="001A1D6C">
          <w:rPr>
            <w:b w:val="0"/>
            <w:bCs w:val="0"/>
            <w:noProof/>
            <w:webHidden/>
          </w:rPr>
          <w:fldChar w:fldCharType="separate"/>
        </w:r>
        <w:r w:rsidRPr="001A1D6C">
          <w:rPr>
            <w:b w:val="0"/>
            <w:bCs w:val="0"/>
            <w:noProof/>
            <w:webHidden/>
          </w:rPr>
          <w:t>21</w:t>
        </w:r>
        <w:r w:rsidRPr="001A1D6C">
          <w:rPr>
            <w:b w:val="0"/>
            <w:bCs w:val="0"/>
            <w:noProof/>
            <w:webHidden/>
          </w:rPr>
          <w:fldChar w:fldCharType="end"/>
        </w:r>
      </w:hyperlink>
    </w:p>
    <w:p w14:paraId="7ABB7591" w14:textId="279B5C8B"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82" w:history="1">
        <w:r w:rsidRPr="001A1D6C">
          <w:rPr>
            <w:rStyle w:val="Hyperlink"/>
            <w:b w:val="0"/>
            <w:bCs w:val="0"/>
            <w:noProof/>
            <w:lang w:val="en-IN"/>
          </w:rPr>
          <w:t>2.4 Critical Evaluation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_Toc207039482 \h </w:instrText>
        </w:r>
        <w:r w:rsidRPr="001A1D6C">
          <w:rPr>
            <w:b w:val="0"/>
            <w:bCs w:val="0"/>
            <w:noProof/>
            <w:webHidden/>
          </w:rPr>
        </w:r>
        <w:r w:rsidRPr="001A1D6C">
          <w:rPr>
            <w:b w:val="0"/>
            <w:bCs w:val="0"/>
            <w:noProof/>
            <w:webHidden/>
          </w:rPr>
          <w:fldChar w:fldCharType="separate"/>
        </w:r>
        <w:r w:rsidRPr="001A1D6C">
          <w:rPr>
            <w:b w:val="0"/>
            <w:bCs w:val="0"/>
            <w:noProof/>
            <w:webHidden/>
          </w:rPr>
          <w:t>21</w:t>
        </w:r>
        <w:r w:rsidRPr="001A1D6C">
          <w:rPr>
            <w:b w:val="0"/>
            <w:bCs w:val="0"/>
            <w:noProof/>
            <w:webHidden/>
          </w:rPr>
          <w:fldChar w:fldCharType="end"/>
        </w:r>
      </w:hyperlink>
    </w:p>
    <w:p w14:paraId="049A366A" w14:textId="646D79CB"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83" w:history="1">
        <w:r w:rsidRPr="001A1D6C">
          <w:rPr>
            <w:rStyle w:val="Hyperlink"/>
            <w:b w:val="0"/>
            <w:bCs w:val="0"/>
            <w:noProof/>
            <w:lang w:val="en-IN"/>
          </w:rPr>
          <w:t>2.5 Identified Research Gaps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_Toc207039483 \h </w:instrText>
        </w:r>
        <w:r w:rsidRPr="001A1D6C">
          <w:rPr>
            <w:b w:val="0"/>
            <w:bCs w:val="0"/>
            <w:noProof/>
            <w:webHidden/>
          </w:rPr>
        </w:r>
        <w:r w:rsidRPr="001A1D6C">
          <w:rPr>
            <w:b w:val="0"/>
            <w:bCs w:val="0"/>
            <w:noProof/>
            <w:webHidden/>
          </w:rPr>
          <w:fldChar w:fldCharType="separate"/>
        </w:r>
        <w:r w:rsidRPr="001A1D6C">
          <w:rPr>
            <w:b w:val="0"/>
            <w:bCs w:val="0"/>
            <w:noProof/>
            <w:webHidden/>
          </w:rPr>
          <w:t>22</w:t>
        </w:r>
        <w:r w:rsidRPr="001A1D6C">
          <w:rPr>
            <w:b w:val="0"/>
            <w:bCs w:val="0"/>
            <w:noProof/>
            <w:webHidden/>
          </w:rPr>
          <w:fldChar w:fldCharType="end"/>
        </w:r>
      </w:hyperlink>
    </w:p>
    <w:p w14:paraId="2B262201" w14:textId="5D3F31AD"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84" w:history="1">
        <w:r w:rsidRPr="001A1D6C">
          <w:rPr>
            <w:rStyle w:val="Hyperlink"/>
            <w:b w:val="0"/>
            <w:bCs w:val="0"/>
            <w:noProof/>
            <w:lang w:val="en-IN"/>
          </w:rPr>
          <w:t>2.6 Research Questions and Hypotheses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_Toc207039484 \h </w:instrText>
        </w:r>
        <w:r w:rsidRPr="001A1D6C">
          <w:rPr>
            <w:b w:val="0"/>
            <w:bCs w:val="0"/>
            <w:noProof/>
            <w:webHidden/>
          </w:rPr>
        </w:r>
        <w:r w:rsidRPr="001A1D6C">
          <w:rPr>
            <w:b w:val="0"/>
            <w:bCs w:val="0"/>
            <w:noProof/>
            <w:webHidden/>
          </w:rPr>
          <w:fldChar w:fldCharType="separate"/>
        </w:r>
        <w:r w:rsidRPr="001A1D6C">
          <w:rPr>
            <w:b w:val="0"/>
            <w:bCs w:val="0"/>
            <w:noProof/>
            <w:webHidden/>
          </w:rPr>
          <w:t>24</w:t>
        </w:r>
        <w:r w:rsidRPr="001A1D6C">
          <w:rPr>
            <w:b w:val="0"/>
            <w:bCs w:val="0"/>
            <w:noProof/>
            <w:webHidden/>
          </w:rPr>
          <w:fldChar w:fldCharType="end"/>
        </w:r>
      </w:hyperlink>
    </w:p>
    <w:p w14:paraId="70F33B41" w14:textId="269F5649"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85" w:history="1">
        <w:r w:rsidRPr="001A1D6C">
          <w:rPr>
            <w:rStyle w:val="Hyperlink"/>
            <w:b w:val="0"/>
            <w:bCs w:val="0"/>
            <w:noProof/>
            <w:lang w:val="en-IN"/>
          </w:rPr>
          <w:t>2.7 Conclusion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_Toc207039485 \h </w:instrText>
        </w:r>
        <w:r w:rsidRPr="001A1D6C">
          <w:rPr>
            <w:b w:val="0"/>
            <w:bCs w:val="0"/>
            <w:noProof/>
            <w:webHidden/>
          </w:rPr>
        </w:r>
        <w:r w:rsidRPr="001A1D6C">
          <w:rPr>
            <w:b w:val="0"/>
            <w:bCs w:val="0"/>
            <w:noProof/>
            <w:webHidden/>
          </w:rPr>
          <w:fldChar w:fldCharType="separate"/>
        </w:r>
        <w:r w:rsidRPr="001A1D6C">
          <w:rPr>
            <w:b w:val="0"/>
            <w:bCs w:val="0"/>
            <w:noProof/>
            <w:webHidden/>
          </w:rPr>
          <w:t>27</w:t>
        </w:r>
        <w:r w:rsidRPr="001A1D6C">
          <w:rPr>
            <w:b w:val="0"/>
            <w:bCs w:val="0"/>
            <w:noProof/>
            <w:webHidden/>
          </w:rPr>
          <w:fldChar w:fldCharType="end"/>
        </w:r>
      </w:hyperlink>
    </w:p>
    <w:p w14:paraId="3E3523F9" w14:textId="14E441B1"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86" w:history="1">
        <w:r w:rsidRPr="001A1D6C">
          <w:rPr>
            <w:rStyle w:val="Hyperlink"/>
            <w:b w:val="0"/>
            <w:bCs w:val="0"/>
            <w:noProof/>
          </w:rPr>
          <w:t>Chapter 3</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_Toc207039486 \h </w:instrText>
        </w:r>
        <w:r w:rsidRPr="001A1D6C">
          <w:rPr>
            <w:b w:val="0"/>
            <w:bCs w:val="0"/>
            <w:noProof/>
            <w:webHidden/>
          </w:rPr>
        </w:r>
        <w:r w:rsidRPr="001A1D6C">
          <w:rPr>
            <w:b w:val="0"/>
            <w:bCs w:val="0"/>
            <w:noProof/>
            <w:webHidden/>
          </w:rPr>
          <w:fldChar w:fldCharType="separate"/>
        </w:r>
        <w:r w:rsidRPr="001A1D6C">
          <w:rPr>
            <w:b w:val="0"/>
            <w:bCs w:val="0"/>
            <w:noProof/>
            <w:webHidden/>
          </w:rPr>
          <w:t>28</w:t>
        </w:r>
        <w:r w:rsidRPr="001A1D6C">
          <w:rPr>
            <w:b w:val="0"/>
            <w:bCs w:val="0"/>
            <w:noProof/>
            <w:webHidden/>
          </w:rPr>
          <w:fldChar w:fldCharType="end"/>
        </w:r>
      </w:hyperlink>
    </w:p>
    <w:p w14:paraId="17B1EEF0" w14:textId="34F7A342"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87" w:history="1">
        <w:r w:rsidRPr="001A1D6C">
          <w:rPr>
            <w:rStyle w:val="Hyperlink"/>
            <w:b w:val="0"/>
            <w:bCs w:val="0"/>
            <w:noProof/>
          </w:rPr>
          <w:t>New Ideas &amp; Approach</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_Toc207039487 \h </w:instrText>
        </w:r>
        <w:r w:rsidRPr="001A1D6C">
          <w:rPr>
            <w:b w:val="0"/>
            <w:bCs w:val="0"/>
            <w:noProof/>
            <w:webHidden/>
          </w:rPr>
        </w:r>
        <w:r w:rsidRPr="001A1D6C">
          <w:rPr>
            <w:b w:val="0"/>
            <w:bCs w:val="0"/>
            <w:noProof/>
            <w:webHidden/>
          </w:rPr>
          <w:fldChar w:fldCharType="separate"/>
        </w:r>
        <w:r w:rsidRPr="001A1D6C">
          <w:rPr>
            <w:b w:val="0"/>
            <w:bCs w:val="0"/>
            <w:noProof/>
            <w:webHidden/>
          </w:rPr>
          <w:t>28</w:t>
        </w:r>
        <w:r w:rsidRPr="001A1D6C">
          <w:rPr>
            <w:b w:val="0"/>
            <w:bCs w:val="0"/>
            <w:noProof/>
            <w:webHidden/>
          </w:rPr>
          <w:fldChar w:fldCharType="end"/>
        </w:r>
      </w:hyperlink>
    </w:p>
    <w:p w14:paraId="20281ABF" w14:textId="599EC375"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88" w:history="1">
        <w:r w:rsidRPr="001A1D6C">
          <w:rPr>
            <w:rStyle w:val="Hyperlink"/>
            <w:b w:val="0"/>
            <w:bCs w:val="0"/>
            <w:noProof/>
            <w:lang w:val="en-IN"/>
          </w:rPr>
          <w:t>3.1 Introduction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_Toc207039488 \h </w:instrText>
        </w:r>
        <w:r w:rsidRPr="001A1D6C">
          <w:rPr>
            <w:b w:val="0"/>
            <w:bCs w:val="0"/>
            <w:noProof/>
            <w:webHidden/>
          </w:rPr>
        </w:r>
        <w:r w:rsidRPr="001A1D6C">
          <w:rPr>
            <w:b w:val="0"/>
            <w:bCs w:val="0"/>
            <w:noProof/>
            <w:webHidden/>
          </w:rPr>
          <w:fldChar w:fldCharType="separate"/>
        </w:r>
        <w:r w:rsidRPr="001A1D6C">
          <w:rPr>
            <w:b w:val="0"/>
            <w:bCs w:val="0"/>
            <w:noProof/>
            <w:webHidden/>
          </w:rPr>
          <w:t>28</w:t>
        </w:r>
        <w:r w:rsidRPr="001A1D6C">
          <w:rPr>
            <w:b w:val="0"/>
            <w:bCs w:val="0"/>
            <w:noProof/>
            <w:webHidden/>
          </w:rPr>
          <w:fldChar w:fldCharType="end"/>
        </w:r>
      </w:hyperlink>
    </w:p>
    <w:p w14:paraId="3D96D5A6" w14:textId="0B78522D"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89" w:history="1">
        <w:r w:rsidRPr="001A1D6C">
          <w:rPr>
            <w:rStyle w:val="Hyperlink"/>
            <w:b w:val="0"/>
            <w:bCs w:val="0"/>
            <w:noProof/>
            <w:lang w:val="en-IN"/>
          </w:rPr>
          <w:t>3.2 Exploration of Individual ML Models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_Toc207039489 \h </w:instrText>
        </w:r>
        <w:r w:rsidRPr="001A1D6C">
          <w:rPr>
            <w:b w:val="0"/>
            <w:bCs w:val="0"/>
            <w:noProof/>
            <w:webHidden/>
          </w:rPr>
        </w:r>
        <w:r w:rsidRPr="001A1D6C">
          <w:rPr>
            <w:b w:val="0"/>
            <w:bCs w:val="0"/>
            <w:noProof/>
            <w:webHidden/>
          </w:rPr>
          <w:fldChar w:fldCharType="separate"/>
        </w:r>
        <w:r w:rsidRPr="001A1D6C">
          <w:rPr>
            <w:b w:val="0"/>
            <w:bCs w:val="0"/>
            <w:noProof/>
            <w:webHidden/>
          </w:rPr>
          <w:t>28</w:t>
        </w:r>
        <w:r w:rsidRPr="001A1D6C">
          <w:rPr>
            <w:b w:val="0"/>
            <w:bCs w:val="0"/>
            <w:noProof/>
            <w:webHidden/>
          </w:rPr>
          <w:fldChar w:fldCharType="end"/>
        </w:r>
      </w:hyperlink>
    </w:p>
    <w:p w14:paraId="5E8F06FD" w14:textId="5644737F"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90" w:history="1">
        <w:r w:rsidRPr="001A1D6C">
          <w:rPr>
            <w:rStyle w:val="Hyperlink"/>
            <w:b w:val="0"/>
            <w:bCs w:val="0"/>
            <w:noProof/>
            <w:lang w:val="en-IN"/>
          </w:rPr>
          <w:t>3.3 Approach to research questions and hypotheses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_Toc207039490 \h </w:instrText>
        </w:r>
        <w:r w:rsidRPr="001A1D6C">
          <w:rPr>
            <w:b w:val="0"/>
            <w:bCs w:val="0"/>
            <w:noProof/>
            <w:webHidden/>
          </w:rPr>
        </w:r>
        <w:r w:rsidRPr="001A1D6C">
          <w:rPr>
            <w:b w:val="0"/>
            <w:bCs w:val="0"/>
            <w:noProof/>
            <w:webHidden/>
          </w:rPr>
          <w:fldChar w:fldCharType="separate"/>
        </w:r>
        <w:r w:rsidRPr="001A1D6C">
          <w:rPr>
            <w:b w:val="0"/>
            <w:bCs w:val="0"/>
            <w:noProof/>
            <w:webHidden/>
          </w:rPr>
          <w:t>30</w:t>
        </w:r>
        <w:r w:rsidRPr="001A1D6C">
          <w:rPr>
            <w:b w:val="0"/>
            <w:bCs w:val="0"/>
            <w:noProof/>
            <w:webHidden/>
          </w:rPr>
          <w:fldChar w:fldCharType="end"/>
        </w:r>
      </w:hyperlink>
    </w:p>
    <w:p w14:paraId="300BEEE7" w14:textId="471C5F17"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491" w:history="1">
        <w:r w:rsidRPr="001A1D6C">
          <w:rPr>
            <w:rStyle w:val="Hyperlink"/>
            <w:b w:val="0"/>
            <w:bCs w:val="0"/>
            <w:noProof/>
            <w:lang w:val="en-IN"/>
          </w:rPr>
          <w:t>3.4 Project Workflow</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_Toc207039491 \h </w:instrText>
        </w:r>
        <w:r w:rsidRPr="001A1D6C">
          <w:rPr>
            <w:b w:val="0"/>
            <w:bCs w:val="0"/>
            <w:noProof/>
            <w:webHidden/>
          </w:rPr>
        </w:r>
        <w:r w:rsidRPr="001A1D6C">
          <w:rPr>
            <w:b w:val="0"/>
            <w:bCs w:val="0"/>
            <w:noProof/>
            <w:webHidden/>
          </w:rPr>
          <w:fldChar w:fldCharType="separate"/>
        </w:r>
        <w:r w:rsidRPr="001A1D6C">
          <w:rPr>
            <w:b w:val="0"/>
            <w:bCs w:val="0"/>
            <w:noProof/>
            <w:webHidden/>
          </w:rPr>
          <w:t>33</w:t>
        </w:r>
        <w:r w:rsidRPr="001A1D6C">
          <w:rPr>
            <w:b w:val="0"/>
            <w:bCs w:val="0"/>
            <w:noProof/>
            <w:webHidden/>
          </w:rPr>
          <w:fldChar w:fldCharType="end"/>
        </w:r>
      </w:hyperlink>
    </w:p>
    <w:p w14:paraId="54D8E956" w14:textId="036C85F2"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92" w:history="1">
        <w:r w:rsidRPr="001A1D6C">
          <w:rPr>
            <w:rStyle w:val="Hyperlink"/>
            <w:b w:val="0"/>
            <w:bCs w:val="0"/>
            <w:noProof/>
          </w:rPr>
          <w:t>3.4.1 Data Acquisition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_Toc207039492 \h </w:instrText>
        </w:r>
        <w:r w:rsidRPr="001A1D6C">
          <w:rPr>
            <w:b w:val="0"/>
            <w:bCs w:val="0"/>
            <w:noProof/>
            <w:webHidden/>
          </w:rPr>
        </w:r>
        <w:r w:rsidRPr="001A1D6C">
          <w:rPr>
            <w:b w:val="0"/>
            <w:bCs w:val="0"/>
            <w:noProof/>
            <w:webHidden/>
          </w:rPr>
          <w:fldChar w:fldCharType="separate"/>
        </w:r>
        <w:r w:rsidRPr="001A1D6C">
          <w:rPr>
            <w:b w:val="0"/>
            <w:bCs w:val="0"/>
            <w:noProof/>
            <w:webHidden/>
          </w:rPr>
          <w:t>33</w:t>
        </w:r>
        <w:r w:rsidRPr="001A1D6C">
          <w:rPr>
            <w:b w:val="0"/>
            <w:bCs w:val="0"/>
            <w:noProof/>
            <w:webHidden/>
          </w:rPr>
          <w:fldChar w:fldCharType="end"/>
        </w:r>
      </w:hyperlink>
    </w:p>
    <w:p w14:paraId="207C64C8" w14:textId="4776D2B6"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93" w:history="1">
        <w:r w:rsidRPr="001A1D6C">
          <w:rPr>
            <w:rStyle w:val="Hyperlink"/>
            <w:b w:val="0"/>
            <w:bCs w:val="0"/>
            <w:noProof/>
          </w:rPr>
          <w:t>3.4.2 Data Cleaning and Preprocessing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_Toc207039493 \h </w:instrText>
        </w:r>
        <w:r w:rsidRPr="001A1D6C">
          <w:rPr>
            <w:b w:val="0"/>
            <w:bCs w:val="0"/>
            <w:noProof/>
            <w:webHidden/>
          </w:rPr>
        </w:r>
        <w:r w:rsidRPr="001A1D6C">
          <w:rPr>
            <w:b w:val="0"/>
            <w:bCs w:val="0"/>
            <w:noProof/>
            <w:webHidden/>
          </w:rPr>
          <w:fldChar w:fldCharType="separate"/>
        </w:r>
        <w:r w:rsidRPr="001A1D6C">
          <w:rPr>
            <w:b w:val="0"/>
            <w:bCs w:val="0"/>
            <w:noProof/>
            <w:webHidden/>
          </w:rPr>
          <w:t>34</w:t>
        </w:r>
        <w:r w:rsidRPr="001A1D6C">
          <w:rPr>
            <w:b w:val="0"/>
            <w:bCs w:val="0"/>
            <w:noProof/>
            <w:webHidden/>
          </w:rPr>
          <w:fldChar w:fldCharType="end"/>
        </w:r>
      </w:hyperlink>
    </w:p>
    <w:p w14:paraId="5F330CA5" w14:textId="6FC23889"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94" w:history="1">
        <w:r w:rsidRPr="001A1D6C">
          <w:rPr>
            <w:rStyle w:val="Hyperlink"/>
            <w:b w:val="0"/>
            <w:bCs w:val="0"/>
            <w:noProof/>
          </w:rPr>
          <w:t>3.4.3 Exploratory Data Analysis (EDA)</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_Toc207039494 \h </w:instrText>
        </w:r>
        <w:r w:rsidRPr="001A1D6C">
          <w:rPr>
            <w:b w:val="0"/>
            <w:bCs w:val="0"/>
            <w:noProof/>
            <w:webHidden/>
          </w:rPr>
        </w:r>
        <w:r w:rsidRPr="001A1D6C">
          <w:rPr>
            <w:b w:val="0"/>
            <w:bCs w:val="0"/>
            <w:noProof/>
            <w:webHidden/>
          </w:rPr>
          <w:fldChar w:fldCharType="separate"/>
        </w:r>
        <w:r w:rsidRPr="001A1D6C">
          <w:rPr>
            <w:b w:val="0"/>
            <w:bCs w:val="0"/>
            <w:noProof/>
            <w:webHidden/>
          </w:rPr>
          <w:t>34</w:t>
        </w:r>
        <w:r w:rsidRPr="001A1D6C">
          <w:rPr>
            <w:b w:val="0"/>
            <w:bCs w:val="0"/>
            <w:noProof/>
            <w:webHidden/>
          </w:rPr>
          <w:fldChar w:fldCharType="end"/>
        </w:r>
      </w:hyperlink>
    </w:p>
    <w:p w14:paraId="4478F46D" w14:textId="5B51646D"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95" w:history="1">
        <w:r w:rsidRPr="001A1D6C">
          <w:rPr>
            <w:rStyle w:val="Hyperlink"/>
            <w:b w:val="0"/>
            <w:bCs w:val="0"/>
            <w:noProof/>
          </w:rPr>
          <w:t>3.4.4 Feature Engineering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_Toc207039495 \h </w:instrText>
        </w:r>
        <w:r w:rsidRPr="001A1D6C">
          <w:rPr>
            <w:b w:val="0"/>
            <w:bCs w:val="0"/>
            <w:noProof/>
            <w:webHidden/>
          </w:rPr>
        </w:r>
        <w:r w:rsidRPr="001A1D6C">
          <w:rPr>
            <w:b w:val="0"/>
            <w:bCs w:val="0"/>
            <w:noProof/>
            <w:webHidden/>
          </w:rPr>
          <w:fldChar w:fldCharType="separate"/>
        </w:r>
        <w:r w:rsidRPr="001A1D6C">
          <w:rPr>
            <w:b w:val="0"/>
            <w:bCs w:val="0"/>
            <w:noProof/>
            <w:webHidden/>
          </w:rPr>
          <w:t>34</w:t>
        </w:r>
        <w:r w:rsidRPr="001A1D6C">
          <w:rPr>
            <w:b w:val="0"/>
            <w:bCs w:val="0"/>
            <w:noProof/>
            <w:webHidden/>
          </w:rPr>
          <w:fldChar w:fldCharType="end"/>
        </w:r>
      </w:hyperlink>
    </w:p>
    <w:p w14:paraId="6F45D54F" w14:textId="32726E92"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96" w:history="1">
        <w:r w:rsidRPr="001A1D6C">
          <w:rPr>
            <w:rStyle w:val="Hyperlink"/>
            <w:b w:val="0"/>
            <w:bCs w:val="0"/>
            <w:noProof/>
          </w:rPr>
          <w:t>3.4.5 Handling Class Imbalances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_Toc207039496 \h </w:instrText>
        </w:r>
        <w:r w:rsidRPr="001A1D6C">
          <w:rPr>
            <w:b w:val="0"/>
            <w:bCs w:val="0"/>
            <w:noProof/>
            <w:webHidden/>
          </w:rPr>
        </w:r>
        <w:r w:rsidRPr="001A1D6C">
          <w:rPr>
            <w:b w:val="0"/>
            <w:bCs w:val="0"/>
            <w:noProof/>
            <w:webHidden/>
          </w:rPr>
          <w:fldChar w:fldCharType="separate"/>
        </w:r>
        <w:r w:rsidRPr="001A1D6C">
          <w:rPr>
            <w:b w:val="0"/>
            <w:bCs w:val="0"/>
            <w:noProof/>
            <w:webHidden/>
          </w:rPr>
          <w:t>35</w:t>
        </w:r>
        <w:r w:rsidRPr="001A1D6C">
          <w:rPr>
            <w:b w:val="0"/>
            <w:bCs w:val="0"/>
            <w:noProof/>
            <w:webHidden/>
          </w:rPr>
          <w:fldChar w:fldCharType="end"/>
        </w:r>
      </w:hyperlink>
    </w:p>
    <w:p w14:paraId="65151E20" w14:textId="47FD9355"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97" w:history="1">
        <w:r w:rsidRPr="001A1D6C">
          <w:rPr>
            <w:rStyle w:val="Hyperlink"/>
            <w:b w:val="0"/>
            <w:bCs w:val="0"/>
            <w:noProof/>
          </w:rPr>
          <w:t>3.4.6 Model Development and Evaluation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_Toc207039497 \h </w:instrText>
        </w:r>
        <w:r w:rsidRPr="001A1D6C">
          <w:rPr>
            <w:b w:val="0"/>
            <w:bCs w:val="0"/>
            <w:noProof/>
            <w:webHidden/>
          </w:rPr>
        </w:r>
        <w:r w:rsidRPr="001A1D6C">
          <w:rPr>
            <w:b w:val="0"/>
            <w:bCs w:val="0"/>
            <w:noProof/>
            <w:webHidden/>
          </w:rPr>
          <w:fldChar w:fldCharType="separate"/>
        </w:r>
        <w:r w:rsidRPr="001A1D6C">
          <w:rPr>
            <w:b w:val="0"/>
            <w:bCs w:val="0"/>
            <w:noProof/>
            <w:webHidden/>
          </w:rPr>
          <w:t>35</w:t>
        </w:r>
        <w:r w:rsidRPr="001A1D6C">
          <w:rPr>
            <w:b w:val="0"/>
            <w:bCs w:val="0"/>
            <w:noProof/>
            <w:webHidden/>
          </w:rPr>
          <w:fldChar w:fldCharType="end"/>
        </w:r>
      </w:hyperlink>
    </w:p>
    <w:p w14:paraId="76319726" w14:textId="28011166"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98" w:history="1">
        <w:r w:rsidRPr="001A1D6C">
          <w:rPr>
            <w:rStyle w:val="Hyperlink"/>
            <w:b w:val="0"/>
            <w:bCs w:val="0"/>
            <w:noProof/>
          </w:rPr>
          <w:t>3.4.7 Model Deployment and Visualization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_Toc207039498 \h </w:instrText>
        </w:r>
        <w:r w:rsidRPr="001A1D6C">
          <w:rPr>
            <w:b w:val="0"/>
            <w:bCs w:val="0"/>
            <w:noProof/>
            <w:webHidden/>
          </w:rPr>
        </w:r>
        <w:r w:rsidRPr="001A1D6C">
          <w:rPr>
            <w:b w:val="0"/>
            <w:bCs w:val="0"/>
            <w:noProof/>
            <w:webHidden/>
          </w:rPr>
          <w:fldChar w:fldCharType="separate"/>
        </w:r>
        <w:r w:rsidRPr="001A1D6C">
          <w:rPr>
            <w:b w:val="0"/>
            <w:bCs w:val="0"/>
            <w:noProof/>
            <w:webHidden/>
          </w:rPr>
          <w:t>35</w:t>
        </w:r>
        <w:r w:rsidRPr="001A1D6C">
          <w:rPr>
            <w:b w:val="0"/>
            <w:bCs w:val="0"/>
            <w:noProof/>
            <w:webHidden/>
          </w:rPr>
          <w:fldChar w:fldCharType="end"/>
        </w:r>
      </w:hyperlink>
    </w:p>
    <w:p w14:paraId="678091BA" w14:textId="7E4D8A1B"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499" w:history="1">
        <w:r w:rsidRPr="001A1D6C">
          <w:rPr>
            <w:rStyle w:val="Hyperlink"/>
            <w:b w:val="0"/>
            <w:bCs w:val="0"/>
            <w:noProof/>
          </w:rPr>
          <w:t>3.4.8 Ethical and Legal Compliance</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_Toc207039499 \h </w:instrText>
        </w:r>
        <w:r w:rsidRPr="001A1D6C">
          <w:rPr>
            <w:b w:val="0"/>
            <w:bCs w:val="0"/>
            <w:noProof/>
            <w:webHidden/>
          </w:rPr>
        </w:r>
        <w:r w:rsidRPr="001A1D6C">
          <w:rPr>
            <w:b w:val="0"/>
            <w:bCs w:val="0"/>
            <w:noProof/>
            <w:webHidden/>
          </w:rPr>
          <w:fldChar w:fldCharType="separate"/>
        </w:r>
        <w:r w:rsidRPr="001A1D6C">
          <w:rPr>
            <w:b w:val="0"/>
            <w:bCs w:val="0"/>
            <w:noProof/>
            <w:webHidden/>
          </w:rPr>
          <w:t>36</w:t>
        </w:r>
        <w:r w:rsidRPr="001A1D6C">
          <w:rPr>
            <w:b w:val="0"/>
            <w:bCs w:val="0"/>
            <w:noProof/>
            <w:webHidden/>
          </w:rPr>
          <w:fldChar w:fldCharType="end"/>
        </w:r>
      </w:hyperlink>
    </w:p>
    <w:p w14:paraId="4A636F67" w14:textId="5A03213B"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00" w:history="1">
        <w:r w:rsidRPr="001A1D6C">
          <w:rPr>
            <w:rStyle w:val="Hyperlink"/>
            <w:b w:val="0"/>
            <w:bCs w:val="0"/>
            <w:noProof/>
            <w:lang w:val="en-IN"/>
          </w:rPr>
          <w:t>3.5 Project Timelines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_Toc207039500 \h </w:instrText>
        </w:r>
        <w:r w:rsidRPr="001A1D6C">
          <w:rPr>
            <w:b w:val="0"/>
            <w:bCs w:val="0"/>
            <w:noProof/>
            <w:webHidden/>
          </w:rPr>
        </w:r>
        <w:r w:rsidRPr="001A1D6C">
          <w:rPr>
            <w:b w:val="0"/>
            <w:bCs w:val="0"/>
            <w:noProof/>
            <w:webHidden/>
          </w:rPr>
          <w:fldChar w:fldCharType="separate"/>
        </w:r>
        <w:r w:rsidRPr="001A1D6C">
          <w:rPr>
            <w:b w:val="0"/>
            <w:bCs w:val="0"/>
            <w:noProof/>
            <w:webHidden/>
          </w:rPr>
          <w:t>37</w:t>
        </w:r>
        <w:r w:rsidRPr="001A1D6C">
          <w:rPr>
            <w:b w:val="0"/>
            <w:bCs w:val="0"/>
            <w:noProof/>
            <w:webHidden/>
          </w:rPr>
          <w:fldChar w:fldCharType="end"/>
        </w:r>
      </w:hyperlink>
    </w:p>
    <w:p w14:paraId="63B58C4C" w14:textId="4480CB91"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01" w:history="1">
        <w:r w:rsidRPr="001A1D6C">
          <w:rPr>
            <w:rStyle w:val="Hyperlink"/>
            <w:b w:val="0"/>
            <w:bCs w:val="0"/>
            <w:noProof/>
            <w:lang w:val="en-IN"/>
          </w:rPr>
          <w:t>3.6 Professional, Social, Ethical, and Legal Issues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_Toc207039501 \h </w:instrText>
        </w:r>
        <w:r w:rsidRPr="001A1D6C">
          <w:rPr>
            <w:b w:val="0"/>
            <w:bCs w:val="0"/>
            <w:noProof/>
            <w:webHidden/>
          </w:rPr>
        </w:r>
        <w:r w:rsidRPr="001A1D6C">
          <w:rPr>
            <w:b w:val="0"/>
            <w:bCs w:val="0"/>
            <w:noProof/>
            <w:webHidden/>
          </w:rPr>
          <w:fldChar w:fldCharType="separate"/>
        </w:r>
        <w:r w:rsidRPr="001A1D6C">
          <w:rPr>
            <w:b w:val="0"/>
            <w:bCs w:val="0"/>
            <w:noProof/>
            <w:webHidden/>
          </w:rPr>
          <w:t>41</w:t>
        </w:r>
        <w:r w:rsidRPr="001A1D6C">
          <w:rPr>
            <w:b w:val="0"/>
            <w:bCs w:val="0"/>
            <w:noProof/>
            <w:webHidden/>
          </w:rPr>
          <w:fldChar w:fldCharType="end"/>
        </w:r>
      </w:hyperlink>
    </w:p>
    <w:p w14:paraId="46D41D32" w14:textId="6EB7A8D4"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02" w:history="1">
        <w:r w:rsidRPr="001A1D6C">
          <w:rPr>
            <w:rStyle w:val="Hyperlink"/>
            <w:b w:val="0"/>
            <w:bCs w:val="0"/>
            <w:noProof/>
          </w:rPr>
          <w:t>3.6.1 Professional Issues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_Toc207039502 \h </w:instrText>
        </w:r>
        <w:r w:rsidRPr="001A1D6C">
          <w:rPr>
            <w:b w:val="0"/>
            <w:bCs w:val="0"/>
            <w:noProof/>
            <w:webHidden/>
          </w:rPr>
        </w:r>
        <w:r w:rsidRPr="001A1D6C">
          <w:rPr>
            <w:b w:val="0"/>
            <w:bCs w:val="0"/>
            <w:noProof/>
            <w:webHidden/>
          </w:rPr>
          <w:fldChar w:fldCharType="separate"/>
        </w:r>
        <w:r w:rsidRPr="001A1D6C">
          <w:rPr>
            <w:b w:val="0"/>
            <w:bCs w:val="0"/>
            <w:noProof/>
            <w:webHidden/>
          </w:rPr>
          <w:t>41</w:t>
        </w:r>
        <w:r w:rsidRPr="001A1D6C">
          <w:rPr>
            <w:b w:val="0"/>
            <w:bCs w:val="0"/>
            <w:noProof/>
            <w:webHidden/>
          </w:rPr>
          <w:fldChar w:fldCharType="end"/>
        </w:r>
      </w:hyperlink>
    </w:p>
    <w:p w14:paraId="5270DBFB" w14:textId="7859A28F"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03" w:history="1">
        <w:r w:rsidRPr="001A1D6C">
          <w:rPr>
            <w:rStyle w:val="Hyperlink"/>
            <w:b w:val="0"/>
            <w:bCs w:val="0"/>
            <w:noProof/>
          </w:rPr>
          <w:t>3.6.2 Ethical Issues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_Toc207039503 \h </w:instrText>
        </w:r>
        <w:r w:rsidRPr="001A1D6C">
          <w:rPr>
            <w:b w:val="0"/>
            <w:bCs w:val="0"/>
            <w:noProof/>
            <w:webHidden/>
          </w:rPr>
        </w:r>
        <w:r w:rsidRPr="001A1D6C">
          <w:rPr>
            <w:b w:val="0"/>
            <w:bCs w:val="0"/>
            <w:noProof/>
            <w:webHidden/>
          </w:rPr>
          <w:fldChar w:fldCharType="separate"/>
        </w:r>
        <w:r w:rsidRPr="001A1D6C">
          <w:rPr>
            <w:b w:val="0"/>
            <w:bCs w:val="0"/>
            <w:noProof/>
            <w:webHidden/>
          </w:rPr>
          <w:t>42</w:t>
        </w:r>
        <w:r w:rsidRPr="001A1D6C">
          <w:rPr>
            <w:b w:val="0"/>
            <w:bCs w:val="0"/>
            <w:noProof/>
            <w:webHidden/>
          </w:rPr>
          <w:fldChar w:fldCharType="end"/>
        </w:r>
      </w:hyperlink>
    </w:p>
    <w:p w14:paraId="4EB41DB3" w14:textId="1B72B6E3"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04" w:history="1">
        <w:r w:rsidRPr="001A1D6C">
          <w:rPr>
            <w:rStyle w:val="Hyperlink"/>
            <w:b w:val="0"/>
            <w:bCs w:val="0"/>
            <w:noProof/>
          </w:rPr>
          <w:t>3.6.3 Social Issues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_Toc207039504 \h </w:instrText>
        </w:r>
        <w:r w:rsidRPr="001A1D6C">
          <w:rPr>
            <w:b w:val="0"/>
            <w:bCs w:val="0"/>
            <w:noProof/>
            <w:webHidden/>
          </w:rPr>
        </w:r>
        <w:r w:rsidRPr="001A1D6C">
          <w:rPr>
            <w:b w:val="0"/>
            <w:bCs w:val="0"/>
            <w:noProof/>
            <w:webHidden/>
          </w:rPr>
          <w:fldChar w:fldCharType="separate"/>
        </w:r>
        <w:r w:rsidRPr="001A1D6C">
          <w:rPr>
            <w:b w:val="0"/>
            <w:bCs w:val="0"/>
            <w:noProof/>
            <w:webHidden/>
          </w:rPr>
          <w:t>42</w:t>
        </w:r>
        <w:r w:rsidRPr="001A1D6C">
          <w:rPr>
            <w:b w:val="0"/>
            <w:bCs w:val="0"/>
            <w:noProof/>
            <w:webHidden/>
          </w:rPr>
          <w:fldChar w:fldCharType="end"/>
        </w:r>
      </w:hyperlink>
    </w:p>
    <w:p w14:paraId="6EE43CFB" w14:textId="72C7E474"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05" w:history="1">
        <w:r w:rsidRPr="001A1D6C">
          <w:rPr>
            <w:rStyle w:val="Hyperlink"/>
            <w:b w:val="0"/>
            <w:bCs w:val="0"/>
            <w:noProof/>
          </w:rPr>
          <w:t>3.6.4 Legal Issues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_Toc207039505 \h </w:instrText>
        </w:r>
        <w:r w:rsidRPr="001A1D6C">
          <w:rPr>
            <w:b w:val="0"/>
            <w:bCs w:val="0"/>
            <w:noProof/>
            <w:webHidden/>
          </w:rPr>
        </w:r>
        <w:r w:rsidRPr="001A1D6C">
          <w:rPr>
            <w:b w:val="0"/>
            <w:bCs w:val="0"/>
            <w:noProof/>
            <w:webHidden/>
          </w:rPr>
          <w:fldChar w:fldCharType="separate"/>
        </w:r>
        <w:r w:rsidRPr="001A1D6C">
          <w:rPr>
            <w:b w:val="0"/>
            <w:bCs w:val="0"/>
            <w:noProof/>
            <w:webHidden/>
          </w:rPr>
          <w:t>43</w:t>
        </w:r>
        <w:r w:rsidRPr="001A1D6C">
          <w:rPr>
            <w:b w:val="0"/>
            <w:bCs w:val="0"/>
            <w:noProof/>
            <w:webHidden/>
          </w:rPr>
          <w:fldChar w:fldCharType="end"/>
        </w:r>
      </w:hyperlink>
    </w:p>
    <w:p w14:paraId="45046B09" w14:textId="416F33C2"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06" w:history="1">
        <w:r w:rsidRPr="001A1D6C">
          <w:rPr>
            <w:rStyle w:val="Hyperlink"/>
            <w:b w:val="0"/>
            <w:bCs w:val="0"/>
            <w:noProof/>
          </w:rPr>
          <w:t>3.6.5 Impact</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_Toc207039506 \h </w:instrText>
        </w:r>
        <w:r w:rsidRPr="001A1D6C">
          <w:rPr>
            <w:b w:val="0"/>
            <w:bCs w:val="0"/>
            <w:noProof/>
            <w:webHidden/>
          </w:rPr>
        </w:r>
        <w:r w:rsidRPr="001A1D6C">
          <w:rPr>
            <w:b w:val="0"/>
            <w:bCs w:val="0"/>
            <w:noProof/>
            <w:webHidden/>
          </w:rPr>
          <w:fldChar w:fldCharType="separate"/>
        </w:r>
        <w:r w:rsidRPr="001A1D6C">
          <w:rPr>
            <w:b w:val="0"/>
            <w:bCs w:val="0"/>
            <w:noProof/>
            <w:webHidden/>
          </w:rPr>
          <w:t>43</w:t>
        </w:r>
        <w:r w:rsidRPr="001A1D6C">
          <w:rPr>
            <w:b w:val="0"/>
            <w:bCs w:val="0"/>
            <w:noProof/>
            <w:webHidden/>
          </w:rPr>
          <w:fldChar w:fldCharType="end"/>
        </w:r>
      </w:hyperlink>
    </w:p>
    <w:p w14:paraId="558B09DE" w14:textId="39EFA97A"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07" w:history="1">
        <w:r w:rsidRPr="001A1D6C">
          <w:rPr>
            <w:rStyle w:val="Hyperlink"/>
            <w:b w:val="0"/>
            <w:bCs w:val="0"/>
            <w:noProof/>
          </w:rPr>
          <w:t>Chapter 4</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_Toc207039507 \h </w:instrText>
        </w:r>
        <w:r w:rsidRPr="001A1D6C">
          <w:rPr>
            <w:b w:val="0"/>
            <w:bCs w:val="0"/>
            <w:noProof/>
            <w:webHidden/>
          </w:rPr>
        </w:r>
        <w:r w:rsidRPr="001A1D6C">
          <w:rPr>
            <w:b w:val="0"/>
            <w:bCs w:val="0"/>
            <w:noProof/>
            <w:webHidden/>
          </w:rPr>
          <w:fldChar w:fldCharType="separate"/>
        </w:r>
        <w:r w:rsidRPr="001A1D6C">
          <w:rPr>
            <w:b w:val="0"/>
            <w:bCs w:val="0"/>
            <w:noProof/>
            <w:webHidden/>
          </w:rPr>
          <w:t>45</w:t>
        </w:r>
        <w:r w:rsidRPr="001A1D6C">
          <w:rPr>
            <w:b w:val="0"/>
            <w:bCs w:val="0"/>
            <w:noProof/>
            <w:webHidden/>
          </w:rPr>
          <w:fldChar w:fldCharType="end"/>
        </w:r>
      </w:hyperlink>
    </w:p>
    <w:p w14:paraId="52065C12" w14:textId="159BE162"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08" w:history="1">
        <w:r w:rsidRPr="001A1D6C">
          <w:rPr>
            <w:rStyle w:val="Hyperlink"/>
            <w:b w:val="0"/>
            <w:bCs w:val="0"/>
            <w:noProof/>
          </w:rPr>
          <w:t>IMPLEMENTATION or INVESTIGATION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_Toc207039508 \h </w:instrText>
        </w:r>
        <w:r w:rsidRPr="001A1D6C">
          <w:rPr>
            <w:b w:val="0"/>
            <w:bCs w:val="0"/>
            <w:noProof/>
            <w:webHidden/>
          </w:rPr>
        </w:r>
        <w:r w:rsidRPr="001A1D6C">
          <w:rPr>
            <w:b w:val="0"/>
            <w:bCs w:val="0"/>
            <w:noProof/>
            <w:webHidden/>
          </w:rPr>
          <w:fldChar w:fldCharType="separate"/>
        </w:r>
        <w:r w:rsidRPr="001A1D6C">
          <w:rPr>
            <w:b w:val="0"/>
            <w:bCs w:val="0"/>
            <w:noProof/>
            <w:webHidden/>
          </w:rPr>
          <w:t>45</w:t>
        </w:r>
        <w:r w:rsidRPr="001A1D6C">
          <w:rPr>
            <w:b w:val="0"/>
            <w:bCs w:val="0"/>
            <w:noProof/>
            <w:webHidden/>
          </w:rPr>
          <w:fldChar w:fldCharType="end"/>
        </w:r>
      </w:hyperlink>
    </w:p>
    <w:p w14:paraId="5906F0E2" w14:textId="7296D585"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09" w:history="1">
        <w:r w:rsidRPr="001A1D6C">
          <w:rPr>
            <w:rStyle w:val="Hyperlink"/>
            <w:b w:val="0"/>
            <w:bCs w:val="0"/>
            <w:noProof/>
          </w:rPr>
          <w:t>4.1 Introduction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_Toc207039509 \h </w:instrText>
        </w:r>
        <w:r w:rsidRPr="001A1D6C">
          <w:rPr>
            <w:b w:val="0"/>
            <w:bCs w:val="0"/>
            <w:noProof/>
            <w:webHidden/>
          </w:rPr>
        </w:r>
        <w:r w:rsidRPr="001A1D6C">
          <w:rPr>
            <w:b w:val="0"/>
            <w:bCs w:val="0"/>
            <w:noProof/>
            <w:webHidden/>
          </w:rPr>
          <w:fldChar w:fldCharType="separate"/>
        </w:r>
        <w:r w:rsidRPr="001A1D6C">
          <w:rPr>
            <w:b w:val="0"/>
            <w:bCs w:val="0"/>
            <w:noProof/>
            <w:webHidden/>
          </w:rPr>
          <w:t>45</w:t>
        </w:r>
        <w:r w:rsidRPr="001A1D6C">
          <w:rPr>
            <w:b w:val="0"/>
            <w:bCs w:val="0"/>
            <w:noProof/>
            <w:webHidden/>
          </w:rPr>
          <w:fldChar w:fldCharType="end"/>
        </w:r>
      </w:hyperlink>
    </w:p>
    <w:p w14:paraId="7A53FFD7" w14:textId="1395E70E"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10" w:history="1">
        <w:r w:rsidRPr="001A1D6C">
          <w:rPr>
            <w:rStyle w:val="Hyperlink"/>
            <w:b w:val="0"/>
            <w:bCs w:val="0"/>
            <w:noProof/>
          </w:rPr>
          <w:t>4.2 Dataset Description and Validity Analysis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_Toc207039510 \h </w:instrText>
        </w:r>
        <w:r w:rsidRPr="001A1D6C">
          <w:rPr>
            <w:b w:val="0"/>
            <w:bCs w:val="0"/>
            <w:noProof/>
            <w:webHidden/>
          </w:rPr>
        </w:r>
        <w:r w:rsidRPr="001A1D6C">
          <w:rPr>
            <w:b w:val="0"/>
            <w:bCs w:val="0"/>
            <w:noProof/>
            <w:webHidden/>
          </w:rPr>
          <w:fldChar w:fldCharType="separate"/>
        </w:r>
        <w:r w:rsidRPr="001A1D6C">
          <w:rPr>
            <w:b w:val="0"/>
            <w:bCs w:val="0"/>
            <w:noProof/>
            <w:webHidden/>
          </w:rPr>
          <w:t>45</w:t>
        </w:r>
        <w:r w:rsidRPr="001A1D6C">
          <w:rPr>
            <w:b w:val="0"/>
            <w:bCs w:val="0"/>
            <w:noProof/>
            <w:webHidden/>
          </w:rPr>
          <w:fldChar w:fldCharType="end"/>
        </w:r>
      </w:hyperlink>
    </w:p>
    <w:p w14:paraId="038AD0F9" w14:textId="09102994"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11" w:history="1">
        <w:r w:rsidRPr="001A1D6C">
          <w:rPr>
            <w:rStyle w:val="Hyperlink"/>
            <w:b w:val="0"/>
            <w:bCs w:val="0"/>
            <w:noProof/>
            <w:lang w:val="en-IN"/>
          </w:rPr>
          <w:t>4.2.1 Dataset Overview</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_Toc207039511 \h </w:instrText>
        </w:r>
        <w:r w:rsidRPr="001A1D6C">
          <w:rPr>
            <w:b w:val="0"/>
            <w:bCs w:val="0"/>
            <w:noProof/>
            <w:webHidden/>
          </w:rPr>
        </w:r>
        <w:r w:rsidRPr="001A1D6C">
          <w:rPr>
            <w:b w:val="0"/>
            <w:bCs w:val="0"/>
            <w:noProof/>
            <w:webHidden/>
          </w:rPr>
          <w:fldChar w:fldCharType="separate"/>
        </w:r>
        <w:r w:rsidRPr="001A1D6C">
          <w:rPr>
            <w:b w:val="0"/>
            <w:bCs w:val="0"/>
            <w:noProof/>
            <w:webHidden/>
          </w:rPr>
          <w:t>46</w:t>
        </w:r>
        <w:r w:rsidRPr="001A1D6C">
          <w:rPr>
            <w:b w:val="0"/>
            <w:bCs w:val="0"/>
            <w:noProof/>
            <w:webHidden/>
          </w:rPr>
          <w:fldChar w:fldCharType="end"/>
        </w:r>
      </w:hyperlink>
    </w:p>
    <w:p w14:paraId="7F7F894A" w14:textId="4A41E5FC"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12" w:history="1">
        <w:r w:rsidRPr="001A1D6C">
          <w:rPr>
            <w:rStyle w:val="Hyperlink"/>
            <w:b w:val="0"/>
            <w:bCs w:val="0"/>
            <w:noProof/>
            <w:lang w:val="en-IN"/>
          </w:rPr>
          <w:t>4.2.2 Data Validity and Reliability Checks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_Toc207039512 \h </w:instrText>
        </w:r>
        <w:r w:rsidRPr="001A1D6C">
          <w:rPr>
            <w:b w:val="0"/>
            <w:bCs w:val="0"/>
            <w:noProof/>
            <w:webHidden/>
          </w:rPr>
        </w:r>
        <w:r w:rsidRPr="001A1D6C">
          <w:rPr>
            <w:b w:val="0"/>
            <w:bCs w:val="0"/>
            <w:noProof/>
            <w:webHidden/>
          </w:rPr>
          <w:fldChar w:fldCharType="separate"/>
        </w:r>
        <w:r w:rsidRPr="001A1D6C">
          <w:rPr>
            <w:b w:val="0"/>
            <w:bCs w:val="0"/>
            <w:noProof/>
            <w:webHidden/>
          </w:rPr>
          <w:t>47</w:t>
        </w:r>
        <w:r w:rsidRPr="001A1D6C">
          <w:rPr>
            <w:b w:val="0"/>
            <w:bCs w:val="0"/>
            <w:noProof/>
            <w:webHidden/>
          </w:rPr>
          <w:fldChar w:fldCharType="end"/>
        </w:r>
      </w:hyperlink>
    </w:p>
    <w:p w14:paraId="5AC2DBDC" w14:textId="4E164396"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13" w:history="1">
        <w:r w:rsidRPr="001A1D6C">
          <w:rPr>
            <w:rStyle w:val="Hyperlink"/>
            <w:b w:val="0"/>
            <w:bCs w:val="0"/>
            <w:noProof/>
            <w:lang w:val="en-IN"/>
          </w:rPr>
          <w:t>4.3 Data Preprocessing and Feature Engineering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_Toc207039513 \h </w:instrText>
        </w:r>
        <w:r w:rsidRPr="001A1D6C">
          <w:rPr>
            <w:b w:val="0"/>
            <w:bCs w:val="0"/>
            <w:noProof/>
            <w:webHidden/>
          </w:rPr>
        </w:r>
        <w:r w:rsidRPr="001A1D6C">
          <w:rPr>
            <w:b w:val="0"/>
            <w:bCs w:val="0"/>
            <w:noProof/>
            <w:webHidden/>
          </w:rPr>
          <w:fldChar w:fldCharType="separate"/>
        </w:r>
        <w:r w:rsidRPr="001A1D6C">
          <w:rPr>
            <w:b w:val="0"/>
            <w:bCs w:val="0"/>
            <w:noProof/>
            <w:webHidden/>
          </w:rPr>
          <w:t>48</w:t>
        </w:r>
        <w:r w:rsidRPr="001A1D6C">
          <w:rPr>
            <w:b w:val="0"/>
            <w:bCs w:val="0"/>
            <w:noProof/>
            <w:webHidden/>
          </w:rPr>
          <w:fldChar w:fldCharType="end"/>
        </w:r>
      </w:hyperlink>
    </w:p>
    <w:p w14:paraId="00796A0E" w14:textId="70F13234"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14" w:history="1">
        <w:r w:rsidRPr="001A1D6C">
          <w:rPr>
            <w:rStyle w:val="Hyperlink"/>
            <w:b w:val="0"/>
            <w:bCs w:val="0"/>
            <w:noProof/>
            <w:lang w:val="en-IN"/>
          </w:rPr>
          <w:t>4.3.1 Data Cleaning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_Toc207039514 \h </w:instrText>
        </w:r>
        <w:r w:rsidRPr="001A1D6C">
          <w:rPr>
            <w:b w:val="0"/>
            <w:bCs w:val="0"/>
            <w:noProof/>
            <w:webHidden/>
          </w:rPr>
        </w:r>
        <w:r w:rsidRPr="001A1D6C">
          <w:rPr>
            <w:b w:val="0"/>
            <w:bCs w:val="0"/>
            <w:noProof/>
            <w:webHidden/>
          </w:rPr>
          <w:fldChar w:fldCharType="separate"/>
        </w:r>
        <w:r w:rsidRPr="001A1D6C">
          <w:rPr>
            <w:b w:val="0"/>
            <w:bCs w:val="0"/>
            <w:noProof/>
            <w:webHidden/>
          </w:rPr>
          <w:t>48</w:t>
        </w:r>
        <w:r w:rsidRPr="001A1D6C">
          <w:rPr>
            <w:b w:val="0"/>
            <w:bCs w:val="0"/>
            <w:noProof/>
            <w:webHidden/>
          </w:rPr>
          <w:fldChar w:fldCharType="end"/>
        </w:r>
      </w:hyperlink>
    </w:p>
    <w:p w14:paraId="4CE65A7A" w14:textId="1435B50A"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15" w:history="1">
        <w:r w:rsidRPr="001A1D6C">
          <w:rPr>
            <w:rStyle w:val="Hyperlink"/>
            <w:b w:val="0"/>
            <w:bCs w:val="0"/>
            <w:noProof/>
            <w:lang w:val="en-IN"/>
          </w:rPr>
          <w:t>4.3.2 Encoding and Transformation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_Toc207039515 \h </w:instrText>
        </w:r>
        <w:r w:rsidRPr="001A1D6C">
          <w:rPr>
            <w:b w:val="0"/>
            <w:bCs w:val="0"/>
            <w:noProof/>
            <w:webHidden/>
          </w:rPr>
        </w:r>
        <w:r w:rsidRPr="001A1D6C">
          <w:rPr>
            <w:b w:val="0"/>
            <w:bCs w:val="0"/>
            <w:noProof/>
            <w:webHidden/>
          </w:rPr>
          <w:fldChar w:fldCharType="separate"/>
        </w:r>
        <w:r w:rsidRPr="001A1D6C">
          <w:rPr>
            <w:b w:val="0"/>
            <w:bCs w:val="0"/>
            <w:noProof/>
            <w:webHidden/>
          </w:rPr>
          <w:t>48</w:t>
        </w:r>
        <w:r w:rsidRPr="001A1D6C">
          <w:rPr>
            <w:b w:val="0"/>
            <w:bCs w:val="0"/>
            <w:noProof/>
            <w:webHidden/>
          </w:rPr>
          <w:fldChar w:fldCharType="end"/>
        </w:r>
      </w:hyperlink>
    </w:p>
    <w:p w14:paraId="3C29C76C" w14:textId="1B49DFD4"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16" w:history="1">
        <w:r w:rsidRPr="001A1D6C">
          <w:rPr>
            <w:rStyle w:val="Hyperlink"/>
            <w:b w:val="0"/>
            <w:bCs w:val="0"/>
            <w:noProof/>
            <w:lang w:val="en-IN"/>
          </w:rPr>
          <w:t>4.3.3 Feature Engineering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_Toc207039516 \h </w:instrText>
        </w:r>
        <w:r w:rsidRPr="001A1D6C">
          <w:rPr>
            <w:b w:val="0"/>
            <w:bCs w:val="0"/>
            <w:noProof/>
            <w:webHidden/>
          </w:rPr>
        </w:r>
        <w:r w:rsidRPr="001A1D6C">
          <w:rPr>
            <w:b w:val="0"/>
            <w:bCs w:val="0"/>
            <w:noProof/>
            <w:webHidden/>
          </w:rPr>
          <w:fldChar w:fldCharType="separate"/>
        </w:r>
        <w:r w:rsidRPr="001A1D6C">
          <w:rPr>
            <w:b w:val="0"/>
            <w:bCs w:val="0"/>
            <w:noProof/>
            <w:webHidden/>
          </w:rPr>
          <w:t>48</w:t>
        </w:r>
        <w:r w:rsidRPr="001A1D6C">
          <w:rPr>
            <w:b w:val="0"/>
            <w:bCs w:val="0"/>
            <w:noProof/>
            <w:webHidden/>
          </w:rPr>
          <w:fldChar w:fldCharType="end"/>
        </w:r>
      </w:hyperlink>
    </w:p>
    <w:p w14:paraId="29D45C04" w14:textId="6D9D4CB7"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17" w:history="1">
        <w:r w:rsidRPr="001A1D6C">
          <w:rPr>
            <w:rStyle w:val="Hyperlink"/>
            <w:b w:val="0"/>
            <w:bCs w:val="0"/>
            <w:noProof/>
          </w:rPr>
          <w:t>4.4 Exploratory Data Analysis (EDA)</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_Toc207039517 \h </w:instrText>
        </w:r>
        <w:r w:rsidRPr="001A1D6C">
          <w:rPr>
            <w:b w:val="0"/>
            <w:bCs w:val="0"/>
            <w:noProof/>
            <w:webHidden/>
          </w:rPr>
        </w:r>
        <w:r w:rsidRPr="001A1D6C">
          <w:rPr>
            <w:b w:val="0"/>
            <w:bCs w:val="0"/>
            <w:noProof/>
            <w:webHidden/>
          </w:rPr>
          <w:fldChar w:fldCharType="separate"/>
        </w:r>
        <w:r w:rsidRPr="001A1D6C">
          <w:rPr>
            <w:b w:val="0"/>
            <w:bCs w:val="0"/>
            <w:noProof/>
            <w:webHidden/>
          </w:rPr>
          <w:t>50</w:t>
        </w:r>
        <w:r w:rsidRPr="001A1D6C">
          <w:rPr>
            <w:b w:val="0"/>
            <w:bCs w:val="0"/>
            <w:noProof/>
            <w:webHidden/>
          </w:rPr>
          <w:fldChar w:fldCharType="end"/>
        </w:r>
      </w:hyperlink>
    </w:p>
    <w:p w14:paraId="52DAE0DD" w14:textId="5E2A76F1"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18" w:history="1">
        <w:r w:rsidRPr="001A1D6C">
          <w:rPr>
            <w:rStyle w:val="Hyperlink"/>
            <w:b w:val="0"/>
            <w:bCs w:val="0"/>
            <w:noProof/>
          </w:rPr>
          <w:t>4.4.1 Class Distribution of target variable</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_Toc207039518 \h </w:instrText>
        </w:r>
        <w:r w:rsidRPr="001A1D6C">
          <w:rPr>
            <w:b w:val="0"/>
            <w:bCs w:val="0"/>
            <w:noProof/>
            <w:webHidden/>
          </w:rPr>
        </w:r>
        <w:r w:rsidRPr="001A1D6C">
          <w:rPr>
            <w:b w:val="0"/>
            <w:bCs w:val="0"/>
            <w:noProof/>
            <w:webHidden/>
          </w:rPr>
          <w:fldChar w:fldCharType="separate"/>
        </w:r>
        <w:r w:rsidRPr="001A1D6C">
          <w:rPr>
            <w:b w:val="0"/>
            <w:bCs w:val="0"/>
            <w:noProof/>
            <w:webHidden/>
          </w:rPr>
          <w:t>50</w:t>
        </w:r>
        <w:r w:rsidRPr="001A1D6C">
          <w:rPr>
            <w:b w:val="0"/>
            <w:bCs w:val="0"/>
            <w:noProof/>
            <w:webHidden/>
          </w:rPr>
          <w:fldChar w:fldCharType="end"/>
        </w:r>
      </w:hyperlink>
    </w:p>
    <w:p w14:paraId="31F16F34" w14:textId="1409C33C"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19" w:history="1">
        <w:r w:rsidRPr="001A1D6C">
          <w:rPr>
            <w:rStyle w:val="Hyperlink"/>
            <w:b w:val="0"/>
            <w:bCs w:val="0"/>
            <w:noProof/>
          </w:rPr>
          <w:t>4.4.2 Age Distribution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_Toc207039519 \h </w:instrText>
        </w:r>
        <w:r w:rsidRPr="001A1D6C">
          <w:rPr>
            <w:b w:val="0"/>
            <w:bCs w:val="0"/>
            <w:noProof/>
            <w:webHidden/>
          </w:rPr>
        </w:r>
        <w:r w:rsidRPr="001A1D6C">
          <w:rPr>
            <w:b w:val="0"/>
            <w:bCs w:val="0"/>
            <w:noProof/>
            <w:webHidden/>
          </w:rPr>
          <w:fldChar w:fldCharType="separate"/>
        </w:r>
        <w:r w:rsidRPr="001A1D6C">
          <w:rPr>
            <w:b w:val="0"/>
            <w:bCs w:val="0"/>
            <w:noProof/>
            <w:webHidden/>
          </w:rPr>
          <w:t>51</w:t>
        </w:r>
        <w:r w:rsidRPr="001A1D6C">
          <w:rPr>
            <w:b w:val="0"/>
            <w:bCs w:val="0"/>
            <w:noProof/>
            <w:webHidden/>
          </w:rPr>
          <w:fldChar w:fldCharType="end"/>
        </w:r>
      </w:hyperlink>
    </w:p>
    <w:p w14:paraId="1643ED78" w14:textId="19190902"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0" w:history="1">
        <w:r w:rsidRPr="001A1D6C">
          <w:rPr>
            <w:rStyle w:val="Hyperlink"/>
            <w:b w:val="0"/>
            <w:bCs w:val="0"/>
            <w:noProof/>
          </w:rPr>
          <w:t>4.4.3 Distribution of Chronic Conditions Among Patient Population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_Toc207039520 \h </w:instrText>
        </w:r>
        <w:r w:rsidRPr="001A1D6C">
          <w:rPr>
            <w:b w:val="0"/>
            <w:bCs w:val="0"/>
            <w:noProof/>
            <w:webHidden/>
          </w:rPr>
        </w:r>
        <w:r w:rsidRPr="001A1D6C">
          <w:rPr>
            <w:b w:val="0"/>
            <w:bCs w:val="0"/>
            <w:noProof/>
            <w:webHidden/>
          </w:rPr>
          <w:fldChar w:fldCharType="separate"/>
        </w:r>
        <w:r w:rsidRPr="001A1D6C">
          <w:rPr>
            <w:b w:val="0"/>
            <w:bCs w:val="0"/>
            <w:noProof/>
            <w:webHidden/>
          </w:rPr>
          <w:t>52</w:t>
        </w:r>
        <w:r w:rsidRPr="001A1D6C">
          <w:rPr>
            <w:b w:val="0"/>
            <w:bCs w:val="0"/>
            <w:noProof/>
            <w:webHidden/>
          </w:rPr>
          <w:fldChar w:fldCharType="end"/>
        </w:r>
      </w:hyperlink>
    </w:p>
    <w:p w14:paraId="46F9C453" w14:textId="45B5BB12"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1" w:history="1">
        <w:r w:rsidRPr="001A1D6C">
          <w:rPr>
            <w:rStyle w:val="Hyperlink"/>
            <w:b w:val="0"/>
            <w:bCs w:val="0"/>
            <w:noProof/>
          </w:rPr>
          <w:t>4.4.4 Chronic Condition Contribution to Potential Fraud</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_Toc207039521 \h </w:instrText>
        </w:r>
        <w:r w:rsidRPr="001A1D6C">
          <w:rPr>
            <w:b w:val="0"/>
            <w:bCs w:val="0"/>
            <w:noProof/>
            <w:webHidden/>
          </w:rPr>
        </w:r>
        <w:r w:rsidRPr="001A1D6C">
          <w:rPr>
            <w:b w:val="0"/>
            <w:bCs w:val="0"/>
            <w:noProof/>
            <w:webHidden/>
          </w:rPr>
          <w:fldChar w:fldCharType="separate"/>
        </w:r>
        <w:r w:rsidRPr="001A1D6C">
          <w:rPr>
            <w:b w:val="0"/>
            <w:bCs w:val="0"/>
            <w:noProof/>
            <w:webHidden/>
          </w:rPr>
          <w:t>53</w:t>
        </w:r>
        <w:r w:rsidRPr="001A1D6C">
          <w:rPr>
            <w:b w:val="0"/>
            <w:bCs w:val="0"/>
            <w:noProof/>
            <w:webHidden/>
          </w:rPr>
          <w:fldChar w:fldCharType="end"/>
        </w:r>
      </w:hyperlink>
    </w:p>
    <w:p w14:paraId="76ED72AD" w14:textId="2825E27C"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2" w:history="1">
        <w:r w:rsidRPr="001A1D6C">
          <w:rPr>
            <w:rStyle w:val="Hyperlink"/>
            <w:b w:val="0"/>
            <w:bCs w:val="0"/>
            <w:noProof/>
          </w:rPr>
          <w:t>4.4.5 Fraud Distribution by Patient Type</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_Toc207039522 \h </w:instrText>
        </w:r>
        <w:r w:rsidRPr="001A1D6C">
          <w:rPr>
            <w:b w:val="0"/>
            <w:bCs w:val="0"/>
            <w:noProof/>
            <w:webHidden/>
          </w:rPr>
        </w:r>
        <w:r w:rsidRPr="001A1D6C">
          <w:rPr>
            <w:b w:val="0"/>
            <w:bCs w:val="0"/>
            <w:noProof/>
            <w:webHidden/>
          </w:rPr>
          <w:fldChar w:fldCharType="separate"/>
        </w:r>
        <w:r w:rsidRPr="001A1D6C">
          <w:rPr>
            <w:b w:val="0"/>
            <w:bCs w:val="0"/>
            <w:noProof/>
            <w:webHidden/>
          </w:rPr>
          <w:t>54</w:t>
        </w:r>
        <w:r w:rsidRPr="001A1D6C">
          <w:rPr>
            <w:b w:val="0"/>
            <w:bCs w:val="0"/>
            <w:noProof/>
            <w:webHidden/>
          </w:rPr>
          <w:fldChar w:fldCharType="end"/>
        </w:r>
      </w:hyperlink>
    </w:p>
    <w:p w14:paraId="0E553E7A" w14:textId="3810E5F8"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3" w:history="1">
        <w:r w:rsidRPr="001A1D6C">
          <w:rPr>
            <w:rStyle w:val="Hyperlink"/>
            <w:b w:val="0"/>
            <w:bCs w:val="0"/>
            <w:noProof/>
          </w:rPr>
          <w:t>4.4.6 Fraud Distribution by Gender</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_Toc207039523 \h </w:instrText>
        </w:r>
        <w:r w:rsidRPr="001A1D6C">
          <w:rPr>
            <w:b w:val="0"/>
            <w:bCs w:val="0"/>
            <w:noProof/>
            <w:webHidden/>
          </w:rPr>
        </w:r>
        <w:r w:rsidRPr="001A1D6C">
          <w:rPr>
            <w:b w:val="0"/>
            <w:bCs w:val="0"/>
            <w:noProof/>
            <w:webHidden/>
          </w:rPr>
          <w:fldChar w:fldCharType="separate"/>
        </w:r>
        <w:r w:rsidRPr="001A1D6C">
          <w:rPr>
            <w:b w:val="0"/>
            <w:bCs w:val="0"/>
            <w:noProof/>
            <w:webHidden/>
          </w:rPr>
          <w:t>55</w:t>
        </w:r>
        <w:r w:rsidRPr="001A1D6C">
          <w:rPr>
            <w:b w:val="0"/>
            <w:bCs w:val="0"/>
            <w:noProof/>
            <w:webHidden/>
          </w:rPr>
          <w:fldChar w:fldCharType="end"/>
        </w:r>
      </w:hyperlink>
    </w:p>
    <w:p w14:paraId="774A89E3" w14:textId="428FC195"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4" w:history="1">
        <w:r w:rsidRPr="001A1D6C">
          <w:rPr>
            <w:rStyle w:val="Hyperlink"/>
            <w:b w:val="0"/>
            <w:bCs w:val="0"/>
            <w:noProof/>
          </w:rPr>
          <w:t>4.4.7 Claim Volume Analysis of Top Attending Physicians and Fraud Indicators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_Toc207039524 \h </w:instrText>
        </w:r>
        <w:r w:rsidRPr="001A1D6C">
          <w:rPr>
            <w:b w:val="0"/>
            <w:bCs w:val="0"/>
            <w:noProof/>
            <w:webHidden/>
          </w:rPr>
        </w:r>
        <w:r w:rsidRPr="001A1D6C">
          <w:rPr>
            <w:b w:val="0"/>
            <w:bCs w:val="0"/>
            <w:noProof/>
            <w:webHidden/>
          </w:rPr>
          <w:fldChar w:fldCharType="separate"/>
        </w:r>
        <w:r w:rsidRPr="001A1D6C">
          <w:rPr>
            <w:b w:val="0"/>
            <w:bCs w:val="0"/>
            <w:noProof/>
            <w:webHidden/>
          </w:rPr>
          <w:t>56</w:t>
        </w:r>
        <w:r w:rsidRPr="001A1D6C">
          <w:rPr>
            <w:b w:val="0"/>
            <w:bCs w:val="0"/>
            <w:noProof/>
            <w:webHidden/>
          </w:rPr>
          <w:fldChar w:fldCharType="end"/>
        </w:r>
      </w:hyperlink>
    </w:p>
    <w:p w14:paraId="0198B2D1" w14:textId="1278E3FA"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5" w:history="1">
        <w:r w:rsidRPr="001A1D6C">
          <w:rPr>
            <w:rStyle w:val="Hyperlink"/>
            <w:b w:val="0"/>
            <w:bCs w:val="0"/>
            <w:noProof/>
          </w:rPr>
          <w:t>4.4.8 Hospitalization Duration and Its Association with Fraudulent Claims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_Toc207039525 \h </w:instrText>
        </w:r>
        <w:r w:rsidRPr="001A1D6C">
          <w:rPr>
            <w:b w:val="0"/>
            <w:bCs w:val="0"/>
            <w:noProof/>
            <w:webHidden/>
          </w:rPr>
        </w:r>
        <w:r w:rsidRPr="001A1D6C">
          <w:rPr>
            <w:b w:val="0"/>
            <w:bCs w:val="0"/>
            <w:noProof/>
            <w:webHidden/>
          </w:rPr>
          <w:fldChar w:fldCharType="separate"/>
        </w:r>
        <w:r w:rsidRPr="001A1D6C">
          <w:rPr>
            <w:b w:val="0"/>
            <w:bCs w:val="0"/>
            <w:noProof/>
            <w:webHidden/>
          </w:rPr>
          <w:t>57</w:t>
        </w:r>
        <w:r w:rsidRPr="001A1D6C">
          <w:rPr>
            <w:b w:val="0"/>
            <w:bCs w:val="0"/>
            <w:noProof/>
            <w:webHidden/>
          </w:rPr>
          <w:fldChar w:fldCharType="end"/>
        </w:r>
      </w:hyperlink>
    </w:p>
    <w:p w14:paraId="5A10BE63" w14:textId="0CE368B7"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6" w:history="1">
        <w:r w:rsidRPr="001A1D6C">
          <w:rPr>
            <w:rStyle w:val="Hyperlink"/>
            <w:b w:val="0"/>
            <w:bCs w:val="0"/>
            <w:noProof/>
          </w:rPr>
          <w:t>4.4.9 Analysis of Providers with Highest Fraudulent Claim Counts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_Toc207039526 \h </w:instrText>
        </w:r>
        <w:r w:rsidRPr="001A1D6C">
          <w:rPr>
            <w:b w:val="0"/>
            <w:bCs w:val="0"/>
            <w:noProof/>
            <w:webHidden/>
          </w:rPr>
        </w:r>
        <w:r w:rsidRPr="001A1D6C">
          <w:rPr>
            <w:b w:val="0"/>
            <w:bCs w:val="0"/>
            <w:noProof/>
            <w:webHidden/>
          </w:rPr>
          <w:fldChar w:fldCharType="separate"/>
        </w:r>
        <w:r w:rsidRPr="001A1D6C">
          <w:rPr>
            <w:b w:val="0"/>
            <w:bCs w:val="0"/>
            <w:noProof/>
            <w:webHidden/>
          </w:rPr>
          <w:t>58</w:t>
        </w:r>
        <w:r w:rsidRPr="001A1D6C">
          <w:rPr>
            <w:b w:val="0"/>
            <w:bCs w:val="0"/>
            <w:noProof/>
            <w:webHidden/>
          </w:rPr>
          <w:fldChar w:fldCharType="end"/>
        </w:r>
      </w:hyperlink>
    </w:p>
    <w:p w14:paraId="4F64BA3A" w14:textId="07ECF118"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7" w:history="1">
        <w:r w:rsidRPr="001A1D6C">
          <w:rPr>
            <w:rStyle w:val="Hyperlink"/>
            <w:b w:val="0"/>
            <w:bCs w:val="0"/>
            <w:noProof/>
          </w:rPr>
          <w:t>4.4.10 Hospitalization Duration vs Claim Value</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_Toc207039527 \h </w:instrText>
        </w:r>
        <w:r w:rsidRPr="001A1D6C">
          <w:rPr>
            <w:b w:val="0"/>
            <w:bCs w:val="0"/>
            <w:noProof/>
            <w:webHidden/>
          </w:rPr>
        </w:r>
        <w:r w:rsidRPr="001A1D6C">
          <w:rPr>
            <w:b w:val="0"/>
            <w:bCs w:val="0"/>
            <w:noProof/>
            <w:webHidden/>
          </w:rPr>
          <w:fldChar w:fldCharType="separate"/>
        </w:r>
        <w:r w:rsidRPr="001A1D6C">
          <w:rPr>
            <w:b w:val="0"/>
            <w:bCs w:val="0"/>
            <w:noProof/>
            <w:webHidden/>
          </w:rPr>
          <w:t>59</w:t>
        </w:r>
        <w:r w:rsidRPr="001A1D6C">
          <w:rPr>
            <w:b w:val="0"/>
            <w:bCs w:val="0"/>
            <w:noProof/>
            <w:webHidden/>
          </w:rPr>
          <w:fldChar w:fldCharType="end"/>
        </w:r>
      </w:hyperlink>
    </w:p>
    <w:p w14:paraId="66491557" w14:textId="50526F71"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8" w:history="1">
        <w:r w:rsidRPr="001A1D6C">
          <w:rPr>
            <w:rStyle w:val="Hyperlink"/>
            <w:b w:val="0"/>
            <w:bCs w:val="0"/>
            <w:noProof/>
          </w:rPr>
          <w:t>4.4.11 Reimbursement Distribution by Fraud Status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_Toc207039528 \h </w:instrText>
        </w:r>
        <w:r w:rsidRPr="001A1D6C">
          <w:rPr>
            <w:b w:val="0"/>
            <w:bCs w:val="0"/>
            <w:noProof/>
            <w:webHidden/>
          </w:rPr>
        </w:r>
        <w:r w:rsidRPr="001A1D6C">
          <w:rPr>
            <w:b w:val="0"/>
            <w:bCs w:val="0"/>
            <w:noProof/>
            <w:webHidden/>
          </w:rPr>
          <w:fldChar w:fldCharType="separate"/>
        </w:r>
        <w:r w:rsidRPr="001A1D6C">
          <w:rPr>
            <w:b w:val="0"/>
            <w:bCs w:val="0"/>
            <w:noProof/>
            <w:webHidden/>
          </w:rPr>
          <w:t>60</w:t>
        </w:r>
        <w:r w:rsidRPr="001A1D6C">
          <w:rPr>
            <w:b w:val="0"/>
            <w:bCs w:val="0"/>
            <w:noProof/>
            <w:webHidden/>
          </w:rPr>
          <w:fldChar w:fldCharType="end"/>
        </w:r>
      </w:hyperlink>
    </w:p>
    <w:p w14:paraId="1CC49561" w14:textId="1D31D8F4"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29" w:history="1">
        <w:r w:rsidRPr="001A1D6C">
          <w:rPr>
            <w:rStyle w:val="Hyperlink"/>
            <w:b w:val="0"/>
            <w:bCs w:val="0"/>
            <w:noProof/>
          </w:rPr>
          <w:t>4.4.12 Analysis of Healthcare Fraud Cases by State</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_Toc207039529 \h </w:instrText>
        </w:r>
        <w:r w:rsidRPr="001A1D6C">
          <w:rPr>
            <w:b w:val="0"/>
            <w:bCs w:val="0"/>
            <w:noProof/>
            <w:webHidden/>
          </w:rPr>
        </w:r>
        <w:r w:rsidRPr="001A1D6C">
          <w:rPr>
            <w:b w:val="0"/>
            <w:bCs w:val="0"/>
            <w:noProof/>
            <w:webHidden/>
          </w:rPr>
          <w:fldChar w:fldCharType="separate"/>
        </w:r>
        <w:r w:rsidRPr="001A1D6C">
          <w:rPr>
            <w:b w:val="0"/>
            <w:bCs w:val="0"/>
            <w:noProof/>
            <w:webHidden/>
          </w:rPr>
          <w:t>61</w:t>
        </w:r>
        <w:r w:rsidRPr="001A1D6C">
          <w:rPr>
            <w:b w:val="0"/>
            <w:bCs w:val="0"/>
            <w:noProof/>
            <w:webHidden/>
          </w:rPr>
          <w:fldChar w:fldCharType="end"/>
        </w:r>
      </w:hyperlink>
    </w:p>
    <w:p w14:paraId="3CA37DDC" w14:textId="2D9551F8"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30" w:history="1">
        <w:r w:rsidRPr="001A1D6C">
          <w:rPr>
            <w:rStyle w:val="Hyperlink"/>
            <w:b w:val="0"/>
            <w:bCs w:val="0"/>
            <w:noProof/>
          </w:rPr>
          <w:t>4.4.13: Analysis of Correlation Matrix for Healthcare Claims Data</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_Toc207039530 \h </w:instrText>
        </w:r>
        <w:r w:rsidRPr="001A1D6C">
          <w:rPr>
            <w:b w:val="0"/>
            <w:bCs w:val="0"/>
            <w:noProof/>
            <w:webHidden/>
          </w:rPr>
        </w:r>
        <w:r w:rsidRPr="001A1D6C">
          <w:rPr>
            <w:b w:val="0"/>
            <w:bCs w:val="0"/>
            <w:noProof/>
            <w:webHidden/>
          </w:rPr>
          <w:fldChar w:fldCharType="separate"/>
        </w:r>
        <w:r w:rsidRPr="001A1D6C">
          <w:rPr>
            <w:b w:val="0"/>
            <w:bCs w:val="0"/>
            <w:noProof/>
            <w:webHidden/>
          </w:rPr>
          <w:t>62</w:t>
        </w:r>
        <w:r w:rsidRPr="001A1D6C">
          <w:rPr>
            <w:b w:val="0"/>
            <w:bCs w:val="0"/>
            <w:noProof/>
            <w:webHidden/>
          </w:rPr>
          <w:fldChar w:fldCharType="end"/>
        </w:r>
      </w:hyperlink>
    </w:p>
    <w:p w14:paraId="67202FAB" w14:textId="5A2008D0"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31" w:history="1">
        <w:r w:rsidRPr="001A1D6C">
          <w:rPr>
            <w:rStyle w:val="Hyperlink"/>
            <w:b w:val="0"/>
            <w:bCs w:val="0"/>
            <w:noProof/>
          </w:rPr>
          <w:t>4.5 ML Model Development Process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_Toc207039531 \h </w:instrText>
        </w:r>
        <w:r w:rsidRPr="001A1D6C">
          <w:rPr>
            <w:b w:val="0"/>
            <w:bCs w:val="0"/>
            <w:noProof/>
            <w:webHidden/>
          </w:rPr>
        </w:r>
        <w:r w:rsidRPr="001A1D6C">
          <w:rPr>
            <w:b w:val="0"/>
            <w:bCs w:val="0"/>
            <w:noProof/>
            <w:webHidden/>
          </w:rPr>
          <w:fldChar w:fldCharType="separate"/>
        </w:r>
        <w:r w:rsidRPr="001A1D6C">
          <w:rPr>
            <w:b w:val="0"/>
            <w:bCs w:val="0"/>
            <w:noProof/>
            <w:webHidden/>
          </w:rPr>
          <w:t>64</w:t>
        </w:r>
        <w:r w:rsidRPr="001A1D6C">
          <w:rPr>
            <w:b w:val="0"/>
            <w:bCs w:val="0"/>
            <w:noProof/>
            <w:webHidden/>
          </w:rPr>
          <w:fldChar w:fldCharType="end"/>
        </w:r>
      </w:hyperlink>
    </w:p>
    <w:p w14:paraId="58D1AFA7" w14:textId="6481931B"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32" w:history="1">
        <w:r w:rsidRPr="001A1D6C">
          <w:rPr>
            <w:rStyle w:val="Hyperlink"/>
            <w:b w:val="0"/>
            <w:bCs w:val="0"/>
            <w:noProof/>
            <w:lang w:val="en-IN"/>
          </w:rPr>
          <w:t>4.5.1 Baseline Models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_Toc207039532 \h </w:instrText>
        </w:r>
        <w:r w:rsidRPr="001A1D6C">
          <w:rPr>
            <w:b w:val="0"/>
            <w:bCs w:val="0"/>
            <w:noProof/>
            <w:webHidden/>
          </w:rPr>
        </w:r>
        <w:r w:rsidRPr="001A1D6C">
          <w:rPr>
            <w:b w:val="0"/>
            <w:bCs w:val="0"/>
            <w:noProof/>
            <w:webHidden/>
          </w:rPr>
          <w:fldChar w:fldCharType="separate"/>
        </w:r>
        <w:r w:rsidRPr="001A1D6C">
          <w:rPr>
            <w:b w:val="0"/>
            <w:bCs w:val="0"/>
            <w:noProof/>
            <w:webHidden/>
          </w:rPr>
          <w:t>64</w:t>
        </w:r>
        <w:r w:rsidRPr="001A1D6C">
          <w:rPr>
            <w:b w:val="0"/>
            <w:bCs w:val="0"/>
            <w:noProof/>
            <w:webHidden/>
          </w:rPr>
          <w:fldChar w:fldCharType="end"/>
        </w:r>
      </w:hyperlink>
    </w:p>
    <w:p w14:paraId="7F4C6F28" w14:textId="339E4190"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33" w:history="1">
        <w:r w:rsidRPr="001A1D6C">
          <w:rPr>
            <w:rStyle w:val="Hyperlink"/>
            <w:b w:val="0"/>
            <w:bCs w:val="0"/>
            <w:noProof/>
            <w:lang w:val="en-IN"/>
          </w:rPr>
          <w:t>4.5.2 Ensemble Model Development</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_Toc207039533 \h </w:instrText>
        </w:r>
        <w:r w:rsidRPr="001A1D6C">
          <w:rPr>
            <w:b w:val="0"/>
            <w:bCs w:val="0"/>
            <w:noProof/>
            <w:webHidden/>
          </w:rPr>
        </w:r>
        <w:r w:rsidRPr="001A1D6C">
          <w:rPr>
            <w:b w:val="0"/>
            <w:bCs w:val="0"/>
            <w:noProof/>
            <w:webHidden/>
          </w:rPr>
          <w:fldChar w:fldCharType="separate"/>
        </w:r>
        <w:r w:rsidRPr="001A1D6C">
          <w:rPr>
            <w:b w:val="0"/>
            <w:bCs w:val="0"/>
            <w:noProof/>
            <w:webHidden/>
          </w:rPr>
          <w:t>66</w:t>
        </w:r>
        <w:r w:rsidRPr="001A1D6C">
          <w:rPr>
            <w:b w:val="0"/>
            <w:bCs w:val="0"/>
            <w:noProof/>
            <w:webHidden/>
          </w:rPr>
          <w:fldChar w:fldCharType="end"/>
        </w:r>
      </w:hyperlink>
    </w:p>
    <w:p w14:paraId="32515B67" w14:textId="6D497E4E"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34" w:history="1">
        <w:r w:rsidRPr="001A1D6C">
          <w:rPr>
            <w:rStyle w:val="Hyperlink"/>
            <w:b w:val="0"/>
            <w:bCs w:val="0"/>
            <w:noProof/>
          </w:rPr>
          <w:t>4.6 Model Deployment and UI Integration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_Toc207039534 \h </w:instrText>
        </w:r>
        <w:r w:rsidRPr="001A1D6C">
          <w:rPr>
            <w:b w:val="0"/>
            <w:bCs w:val="0"/>
            <w:noProof/>
            <w:webHidden/>
          </w:rPr>
        </w:r>
        <w:r w:rsidRPr="001A1D6C">
          <w:rPr>
            <w:b w:val="0"/>
            <w:bCs w:val="0"/>
            <w:noProof/>
            <w:webHidden/>
          </w:rPr>
          <w:fldChar w:fldCharType="separate"/>
        </w:r>
        <w:r w:rsidRPr="001A1D6C">
          <w:rPr>
            <w:b w:val="0"/>
            <w:bCs w:val="0"/>
            <w:noProof/>
            <w:webHidden/>
          </w:rPr>
          <w:t>70</w:t>
        </w:r>
        <w:r w:rsidRPr="001A1D6C">
          <w:rPr>
            <w:b w:val="0"/>
            <w:bCs w:val="0"/>
            <w:noProof/>
            <w:webHidden/>
          </w:rPr>
          <w:fldChar w:fldCharType="end"/>
        </w:r>
      </w:hyperlink>
    </w:p>
    <w:p w14:paraId="762C3A48" w14:textId="2EEAE9C7"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35" w:history="1">
        <w:r w:rsidRPr="001A1D6C">
          <w:rPr>
            <w:rStyle w:val="Hyperlink"/>
            <w:b w:val="0"/>
            <w:bCs w:val="0"/>
            <w:noProof/>
          </w:rPr>
          <w:t>Chapter 5</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_Toc207039535 \h </w:instrText>
        </w:r>
        <w:r w:rsidRPr="001A1D6C">
          <w:rPr>
            <w:b w:val="0"/>
            <w:bCs w:val="0"/>
            <w:noProof/>
            <w:webHidden/>
          </w:rPr>
        </w:r>
        <w:r w:rsidRPr="001A1D6C">
          <w:rPr>
            <w:b w:val="0"/>
            <w:bCs w:val="0"/>
            <w:noProof/>
            <w:webHidden/>
          </w:rPr>
          <w:fldChar w:fldCharType="separate"/>
        </w:r>
        <w:r w:rsidRPr="001A1D6C">
          <w:rPr>
            <w:b w:val="0"/>
            <w:bCs w:val="0"/>
            <w:noProof/>
            <w:webHidden/>
          </w:rPr>
          <w:t>79</w:t>
        </w:r>
        <w:r w:rsidRPr="001A1D6C">
          <w:rPr>
            <w:b w:val="0"/>
            <w:bCs w:val="0"/>
            <w:noProof/>
            <w:webHidden/>
          </w:rPr>
          <w:fldChar w:fldCharType="end"/>
        </w:r>
      </w:hyperlink>
    </w:p>
    <w:p w14:paraId="19C4E162" w14:textId="6ADDF388"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36" w:history="1">
        <w:r w:rsidRPr="001A1D6C">
          <w:rPr>
            <w:rStyle w:val="Hyperlink"/>
            <w:b w:val="0"/>
            <w:bCs w:val="0"/>
            <w:noProof/>
          </w:rPr>
          <w:t>Evaluation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_Toc207039536 \h </w:instrText>
        </w:r>
        <w:r w:rsidRPr="001A1D6C">
          <w:rPr>
            <w:b w:val="0"/>
            <w:bCs w:val="0"/>
            <w:noProof/>
            <w:webHidden/>
          </w:rPr>
        </w:r>
        <w:r w:rsidRPr="001A1D6C">
          <w:rPr>
            <w:b w:val="0"/>
            <w:bCs w:val="0"/>
            <w:noProof/>
            <w:webHidden/>
          </w:rPr>
          <w:fldChar w:fldCharType="separate"/>
        </w:r>
        <w:r w:rsidRPr="001A1D6C">
          <w:rPr>
            <w:b w:val="0"/>
            <w:bCs w:val="0"/>
            <w:noProof/>
            <w:webHidden/>
          </w:rPr>
          <w:t>79</w:t>
        </w:r>
        <w:r w:rsidRPr="001A1D6C">
          <w:rPr>
            <w:b w:val="0"/>
            <w:bCs w:val="0"/>
            <w:noProof/>
            <w:webHidden/>
          </w:rPr>
          <w:fldChar w:fldCharType="end"/>
        </w:r>
      </w:hyperlink>
    </w:p>
    <w:p w14:paraId="31071E94" w14:textId="7716D6BC"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37" w:history="1">
        <w:r w:rsidRPr="001A1D6C">
          <w:rPr>
            <w:rStyle w:val="Hyperlink"/>
            <w:b w:val="0"/>
            <w:bCs w:val="0"/>
            <w:noProof/>
          </w:rPr>
          <w:t>5.1 Introduction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_Toc207039537 \h </w:instrText>
        </w:r>
        <w:r w:rsidRPr="001A1D6C">
          <w:rPr>
            <w:b w:val="0"/>
            <w:bCs w:val="0"/>
            <w:noProof/>
            <w:webHidden/>
          </w:rPr>
        </w:r>
        <w:r w:rsidRPr="001A1D6C">
          <w:rPr>
            <w:b w:val="0"/>
            <w:bCs w:val="0"/>
            <w:noProof/>
            <w:webHidden/>
          </w:rPr>
          <w:fldChar w:fldCharType="separate"/>
        </w:r>
        <w:r w:rsidRPr="001A1D6C">
          <w:rPr>
            <w:b w:val="0"/>
            <w:bCs w:val="0"/>
            <w:noProof/>
            <w:webHidden/>
          </w:rPr>
          <w:t>79</w:t>
        </w:r>
        <w:r w:rsidRPr="001A1D6C">
          <w:rPr>
            <w:b w:val="0"/>
            <w:bCs w:val="0"/>
            <w:noProof/>
            <w:webHidden/>
          </w:rPr>
          <w:fldChar w:fldCharType="end"/>
        </w:r>
      </w:hyperlink>
    </w:p>
    <w:p w14:paraId="792CF385" w14:textId="1D6C181B"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38" w:history="1">
        <w:r w:rsidRPr="001A1D6C">
          <w:rPr>
            <w:rStyle w:val="Hyperlink"/>
            <w:b w:val="0"/>
            <w:bCs w:val="0"/>
            <w:noProof/>
          </w:rPr>
          <w:t>5.2 Testing Methodology</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_Toc207039538 \h </w:instrText>
        </w:r>
        <w:r w:rsidRPr="001A1D6C">
          <w:rPr>
            <w:b w:val="0"/>
            <w:bCs w:val="0"/>
            <w:noProof/>
            <w:webHidden/>
          </w:rPr>
        </w:r>
        <w:r w:rsidRPr="001A1D6C">
          <w:rPr>
            <w:b w:val="0"/>
            <w:bCs w:val="0"/>
            <w:noProof/>
            <w:webHidden/>
          </w:rPr>
          <w:fldChar w:fldCharType="separate"/>
        </w:r>
        <w:r w:rsidRPr="001A1D6C">
          <w:rPr>
            <w:b w:val="0"/>
            <w:bCs w:val="0"/>
            <w:noProof/>
            <w:webHidden/>
          </w:rPr>
          <w:t>79</w:t>
        </w:r>
        <w:r w:rsidRPr="001A1D6C">
          <w:rPr>
            <w:b w:val="0"/>
            <w:bCs w:val="0"/>
            <w:noProof/>
            <w:webHidden/>
          </w:rPr>
          <w:fldChar w:fldCharType="end"/>
        </w:r>
      </w:hyperlink>
    </w:p>
    <w:p w14:paraId="4C873AC3" w14:textId="411763E6"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39" w:history="1">
        <w:r w:rsidRPr="001A1D6C">
          <w:rPr>
            <w:rStyle w:val="Hyperlink"/>
            <w:b w:val="0"/>
            <w:bCs w:val="0"/>
            <w:noProof/>
          </w:rPr>
          <w:t>5.2.1 Machine Learning Model Testing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_Toc207039539 \h </w:instrText>
        </w:r>
        <w:r w:rsidRPr="001A1D6C">
          <w:rPr>
            <w:b w:val="0"/>
            <w:bCs w:val="0"/>
            <w:noProof/>
            <w:webHidden/>
          </w:rPr>
        </w:r>
        <w:r w:rsidRPr="001A1D6C">
          <w:rPr>
            <w:b w:val="0"/>
            <w:bCs w:val="0"/>
            <w:noProof/>
            <w:webHidden/>
          </w:rPr>
          <w:fldChar w:fldCharType="separate"/>
        </w:r>
        <w:r w:rsidRPr="001A1D6C">
          <w:rPr>
            <w:b w:val="0"/>
            <w:bCs w:val="0"/>
            <w:noProof/>
            <w:webHidden/>
          </w:rPr>
          <w:t>79</w:t>
        </w:r>
        <w:r w:rsidRPr="001A1D6C">
          <w:rPr>
            <w:b w:val="0"/>
            <w:bCs w:val="0"/>
            <w:noProof/>
            <w:webHidden/>
          </w:rPr>
          <w:fldChar w:fldCharType="end"/>
        </w:r>
      </w:hyperlink>
    </w:p>
    <w:p w14:paraId="7AE63802" w14:textId="401361DA"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40" w:history="1">
        <w:r w:rsidRPr="001A1D6C">
          <w:rPr>
            <w:rStyle w:val="Hyperlink"/>
            <w:b w:val="0"/>
            <w:bCs w:val="0"/>
            <w:noProof/>
          </w:rPr>
          <w:t>5.2.2 User Interface (UI) Testing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_Toc207039540 \h </w:instrText>
        </w:r>
        <w:r w:rsidRPr="001A1D6C">
          <w:rPr>
            <w:b w:val="0"/>
            <w:bCs w:val="0"/>
            <w:noProof/>
            <w:webHidden/>
          </w:rPr>
        </w:r>
        <w:r w:rsidRPr="001A1D6C">
          <w:rPr>
            <w:b w:val="0"/>
            <w:bCs w:val="0"/>
            <w:noProof/>
            <w:webHidden/>
          </w:rPr>
          <w:fldChar w:fldCharType="separate"/>
        </w:r>
        <w:r w:rsidRPr="001A1D6C">
          <w:rPr>
            <w:b w:val="0"/>
            <w:bCs w:val="0"/>
            <w:noProof/>
            <w:webHidden/>
          </w:rPr>
          <w:t>81</w:t>
        </w:r>
        <w:r w:rsidRPr="001A1D6C">
          <w:rPr>
            <w:b w:val="0"/>
            <w:bCs w:val="0"/>
            <w:noProof/>
            <w:webHidden/>
          </w:rPr>
          <w:fldChar w:fldCharType="end"/>
        </w:r>
      </w:hyperlink>
    </w:p>
    <w:p w14:paraId="6CFF9784" w14:textId="38F8C724"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41" w:history="1">
        <w:r w:rsidRPr="001A1D6C">
          <w:rPr>
            <w:rStyle w:val="Hyperlink"/>
            <w:b w:val="0"/>
            <w:bCs w:val="0"/>
            <w:noProof/>
          </w:rPr>
          <w:t>5.3 Classification Report and Confusion Matrix</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_Toc207039541 \h </w:instrText>
        </w:r>
        <w:r w:rsidRPr="001A1D6C">
          <w:rPr>
            <w:b w:val="0"/>
            <w:bCs w:val="0"/>
            <w:noProof/>
            <w:webHidden/>
          </w:rPr>
        </w:r>
        <w:r w:rsidRPr="001A1D6C">
          <w:rPr>
            <w:b w:val="0"/>
            <w:bCs w:val="0"/>
            <w:noProof/>
            <w:webHidden/>
          </w:rPr>
          <w:fldChar w:fldCharType="separate"/>
        </w:r>
        <w:r w:rsidRPr="001A1D6C">
          <w:rPr>
            <w:b w:val="0"/>
            <w:bCs w:val="0"/>
            <w:noProof/>
            <w:webHidden/>
          </w:rPr>
          <w:t>81</w:t>
        </w:r>
        <w:r w:rsidRPr="001A1D6C">
          <w:rPr>
            <w:b w:val="0"/>
            <w:bCs w:val="0"/>
            <w:noProof/>
            <w:webHidden/>
          </w:rPr>
          <w:fldChar w:fldCharType="end"/>
        </w:r>
      </w:hyperlink>
    </w:p>
    <w:p w14:paraId="24648749" w14:textId="0432BA55"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42" w:history="1">
        <w:r w:rsidRPr="001A1D6C">
          <w:rPr>
            <w:rStyle w:val="Hyperlink"/>
            <w:b w:val="0"/>
            <w:bCs w:val="0"/>
            <w:noProof/>
          </w:rPr>
          <w:t>5.4 ROC and AUC</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_Toc207039542 \h </w:instrText>
        </w:r>
        <w:r w:rsidRPr="001A1D6C">
          <w:rPr>
            <w:b w:val="0"/>
            <w:bCs w:val="0"/>
            <w:noProof/>
            <w:webHidden/>
          </w:rPr>
        </w:r>
        <w:r w:rsidRPr="001A1D6C">
          <w:rPr>
            <w:b w:val="0"/>
            <w:bCs w:val="0"/>
            <w:noProof/>
            <w:webHidden/>
          </w:rPr>
          <w:fldChar w:fldCharType="separate"/>
        </w:r>
        <w:r w:rsidRPr="001A1D6C">
          <w:rPr>
            <w:b w:val="0"/>
            <w:bCs w:val="0"/>
            <w:noProof/>
            <w:webHidden/>
          </w:rPr>
          <w:t>82</w:t>
        </w:r>
        <w:r w:rsidRPr="001A1D6C">
          <w:rPr>
            <w:b w:val="0"/>
            <w:bCs w:val="0"/>
            <w:noProof/>
            <w:webHidden/>
          </w:rPr>
          <w:fldChar w:fldCharType="end"/>
        </w:r>
      </w:hyperlink>
    </w:p>
    <w:p w14:paraId="3FA6B763" w14:textId="403AC1ED"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43" w:history="1">
        <w:r w:rsidRPr="001A1D6C">
          <w:rPr>
            <w:rStyle w:val="Hyperlink"/>
            <w:b w:val="0"/>
            <w:bCs w:val="0"/>
            <w:noProof/>
          </w:rPr>
          <w:t>5.5 Precision-Recall (PR) Curve</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_Toc207039543 \h </w:instrText>
        </w:r>
        <w:r w:rsidRPr="001A1D6C">
          <w:rPr>
            <w:b w:val="0"/>
            <w:bCs w:val="0"/>
            <w:noProof/>
            <w:webHidden/>
          </w:rPr>
        </w:r>
        <w:r w:rsidRPr="001A1D6C">
          <w:rPr>
            <w:b w:val="0"/>
            <w:bCs w:val="0"/>
            <w:noProof/>
            <w:webHidden/>
          </w:rPr>
          <w:fldChar w:fldCharType="separate"/>
        </w:r>
        <w:r w:rsidRPr="001A1D6C">
          <w:rPr>
            <w:b w:val="0"/>
            <w:bCs w:val="0"/>
            <w:noProof/>
            <w:webHidden/>
          </w:rPr>
          <w:t>83</w:t>
        </w:r>
        <w:r w:rsidRPr="001A1D6C">
          <w:rPr>
            <w:b w:val="0"/>
            <w:bCs w:val="0"/>
            <w:noProof/>
            <w:webHidden/>
          </w:rPr>
          <w:fldChar w:fldCharType="end"/>
        </w:r>
      </w:hyperlink>
    </w:p>
    <w:p w14:paraId="79D62FD2" w14:textId="79376373"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44" w:history="1">
        <w:r w:rsidRPr="001A1D6C">
          <w:rPr>
            <w:rStyle w:val="Hyperlink"/>
            <w:b w:val="0"/>
            <w:bCs w:val="0"/>
            <w:noProof/>
            <w:lang w:val="en-IN"/>
          </w:rPr>
          <w:t>5.6 Model Interpretability Using SHAP Analysis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_Toc207039544 \h </w:instrText>
        </w:r>
        <w:r w:rsidRPr="001A1D6C">
          <w:rPr>
            <w:b w:val="0"/>
            <w:bCs w:val="0"/>
            <w:noProof/>
            <w:webHidden/>
          </w:rPr>
        </w:r>
        <w:r w:rsidRPr="001A1D6C">
          <w:rPr>
            <w:b w:val="0"/>
            <w:bCs w:val="0"/>
            <w:noProof/>
            <w:webHidden/>
          </w:rPr>
          <w:fldChar w:fldCharType="separate"/>
        </w:r>
        <w:r w:rsidRPr="001A1D6C">
          <w:rPr>
            <w:b w:val="0"/>
            <w:bCs w:val="0"/>
            <w:noProof/>
            <w:webHidden/>
          </w:rPr>
          <w:t>84</w:t>
        </w:r>
        <w:r w:rsidRPr="001A1D6C">
          <w:rPr>
            <w:b w:val="0"/>
            <w:bCs w:val="0"/>
            <w:noProof/>
            <w:webHidden/>
          </w:rPr>
          <w:fldChar w:fldCharType="end"/>
        </w:r>
      </w:hyperlink>
    </w:p>
    <w:p w14:paraId="28F589D8" w14:textId="5CE5D723"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45" w:history="1">
        <w:r w:rsidRPr="001A1D6C">
          <w:rPr>
            <w:rStyle w:val="Hyperlink"/>
            <w:b w:val="0"/>
            <w:bCs w:val="0"/>
            <w:noProof/>
            <w:lang w:val="en-IN"/>
          </w:rPr>
          <w:t>5.6.1 Overall Feature Importance and Impact Direction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_Toc207039545 \h </w:instrText>
        </w:r>
        <w:r w:rsidRPr="001A1D6C">
          <w:rPr>
            <w:b w:val="0"/>
            <w:bCs w:val="0"/>
            <w:noProof/>
            <w:webHidden/>
          </w:rPr>
        </w:r>
        <w:r w:rsidRPr="001A1D6C">
          <w:rPr>
            <w:b w:val="0"/>
            <w:bCs w:val="0"/>
            <w:noProof/>
            <w:webHidden/>
          </w:rPr>
          <w:fldChar w:fldCharType="separate"/>
        </w:r>
        <w:r w:rsidRPr="001A1D6C">
          <w:rPr>
            <w:b w:val="0"/>
            <w:bCs w:val="0"/>
            <w:noProof/>
            <w:webHidden/>
          </w:rPr>
          <w:t>84</w:t>
        </w:r>
        <w:r w:rsidRPr="001A1D6C">
          <w:rPr>
            <w:b w:val="0"/>
            <w:bCs w:val="0"/>
            <w:noProof/>
            <w:webHidden/>
          </w:rPr>
          <w:fldChar w:fldCharType="end"/>
        </w:r>
      </w:hyperlink>
    </w:p>
    <w:p w14:paraId="6EB5F55D" w14:textId="2BA6270A"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46" w:history="1">
        <w:r w:rsidRPr="001A1D6C">
          <w:rPr>
            <w:rStyle w:val="Hyperlink"/>
            <w:b w:val="0"/>
            <w:bCs w:val="0"/>
            <w:noProof/>
            <w:lang w:val="en-IN"/>
          </w:rPr>
          <w:t>5.6.2 Detailed Influence of a Key Feature: Provider</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_Toc207039546 \h </w:instrText>
        </w:r>
        <w:r w:rsidRPr="001A1D6C">
          <w:rPr>
            <w:b w:val="0"/>
            <w:bCs w:val="0"/>
            <w:noProof/>
            <w:webHidden/>
          </w:rPr>
        </w:r>
        <w:r w:rsidRPr="001A1D6C">
          <w:rPr>
            <w:b w:val="0"/>
            <w:bCs w:val="0"/>
            <w:noProof/>
            <w:webHidden/>
          </w:rPr>
          <w:fldChar w:fldCharType="separate"/>
        </w:r>
        <w:r w:rsidRPr="001A1D6C">
          <w:rPr>
            <w:b w:val="0"/>
            <w:bCs w:val="0"/>
            <w:noProof/>
            <w:webHidden/>
          </w:rPr>
          <w:t>86</w:t>
        </w:r>
        <w:r w:rsidRPr="001A1D6C">
          <w:rPr>
            <w:b w:val="0"/>
            <w:bCs w:val="0"/>
            <w:noProof/>
            <w:webHidden/>
          </w:rPr>
          <w:fldChar w:fldCharType="end"/>
        </w:r>
      </w:hyperlink>
    </w:p>
    <w:p w14:paraId="5592DF14" w14:textId="1A0A24C9"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47" w:history="1">
        <w:r w:rsidRPr="001A1D6C">
          <w:rPr>
            <w:rStyle w:val="Hyperlink"/>
            <w:b w:val="0"/>
            <w:bCs w:val="0"/>
            <w:noProof/>
            <w:lang w:val="en-IN"/>
          </w:rPr>
          <w:t>5.6.3 Explanation of an Individual Prediction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_Toc207039547 \h </w:instrText>
        </w:r>
        <w:r w:rsidRPr="001A1D6C">
          <w:rPr>
            <w:b w:val="0"/>
            <w:bCs w:val="0"/>
            <w:noProof/>
            <w:webHidden/>
          </w:rPr>
        </w:r>
        <w:r w:rsidRPr="001A1D6C">
          <w:rPr>
            <w:b w:val="0"/>
            <w:bCs w:val="0"/>
            <w:noProof/>
            <w:webHidden/>
          </w:rPr>
          <w:fldChar w:fldCharType="separate"/>
        </w:r>
        <w:r w:rsidRPr="001A1D6C">
          <w:rPr>
            <w:b w:val="0"/>
            <w:bCs w:val="0"/>
            <w:noProof/>
            <w:webHidden/>
          </w:rPr>
          <w:t>87</w:t>
        </w:r>
        <w:r w:rsidRPr="001A1D6C">
          <w:rPr>
            <w:b w:val="0"/>
            <w:bCs w:val="0"/>
            <w:noProof/>
            <w:webHidden/>
          </w:rPr>
          <w:fldChar w:fldCharType="end"/>
        </w:r>
      </w:hyperlink>
    </w:p>
    <w:p w14:paraId="7E84EA7D" w14:textId="22FC3E6D"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48" w:history="1">
        <w:r w:rsidRPr="001A1D6C">
          <w:rPr>
            <w:rStyle w:val="Hyperlink"/>
            <w:b w:val="0"/>
            <w:bCs w:val="0"/>
            <w:noProof/>
            <w:lang w:val="en-IN"/>
          </w:rPr>
          <w:t>5.6.4 Concise Visualization of Feature Contributions for an Instance</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_Toc207039548 \h </w:instrText>
        </w:r>
        <w:r w:rsidRPr="001A1D6C">
          <w:rPr>
            <w:b w:val="0"/>
            <w:bCs w:val="0"/>
            <w:noProof/>
            <w:webHidden/>
          </w:rPr>
        </w:r>
        <w:r w:rsidRPr="001A1D6C">
          <w:rPr>
            <w:b w:val="0"/>
            <w:bCs w:val="0"/>
            <w:noProof/>
            <w:webHidden/>
          </w:rPr>
          <w:fldChar w:fldCharType="separate"/>
        </w:r>
        <w:r w:rsidRPr="001A1D6C">
          <w:rPr>
            <w:b w:val="0"/>
            <w:bCs w:val="0"/>
            <w:noProof/>
            <w:webHidden/>
          </w:rPr>
          <w:t>87</w:t>
        </w:r>
        <w:r w:rsidRPr="001A1D6C">
          <w:rPr>
            <w:b w:val="0"/>
            <w:bCs w:val="0"/>
            <w:noProof/>
            <w:webHidden/>
          </w:rPr>
          <w:fldChar w:fldCharType="end"/>
        </w:r>
      </w:hyperlink>
    </w:p>
    <w:p w14:paraId="4C24B0A6" w14:textId="3B4B34F7"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49" w:history="1">
        <w:r w:rsidRPr="001A1D6C">
          <w:rPr>
            <w:rStyle w:val="Hyperlink"/>
            <w:b w:val="0"/>
            <w:bCs w:val="0"/>
            <w:noProof/>
          </w:rPr>
          <w:t>5.7 UI and System Testing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_Toc207039549 \h </w:instrText>
        </w:r>
        <w:r w:rsidRPr="001A1D6C">
          <w:rPr>
            <w:b w:val="0"/>
            <w:bCs w:val="0"/>
            <w:noProof/>
            <w:webHidden/>
          </w:rPr>
        </w:r>
        <w:r w:rsidRPr="001A1D6C">
          <w:rPr>
            <w:b w:val="0"/>
            <w:bCs w:val="0"/>
            <w:noProof/>
            <w:webHidden/>
          </w:rPr>
          <w:fldChar w:fldCharType="separate"/>
        </w:r>
        <w:r w:rsidRPr="001A1D6C">
          <w:rPr>
            <w:b w:val="0"/>
            <w:bCs w:val="0"/>
            <w:noProof/>
            <w:webHidden/>
          </w:rPr>
          <w:t>89</w:t>
        </w:r>
        <w:r w:rsidRPr="001A1D6C">
          <w:rPr>
            <w:b w:val="0"/>
            <w:bCs w:val="0"/>
            <w:noProof/>
            <w:webHidden/>
          </w:rPr>
          <w:fldChar w:fldCharType="end"/>
        </w:r>
      </w:hyperlink>
    </w:p>
    <w:p w14:paraId="3699B83B" w14:textId="43F93EA4"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50" w:history="1">
        <w:r w:rsidRPr="001A1D6C">
          <w:rPr>
            <w:rStyle w:val="Hyperlink"/>
            <w:b w:val="0"/>
            <w:bCs w:val="0"/>
            <w:noProof/>
          </w:rPr>
          <w:t>5.8 Conclusion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_Toc207039550 \h </w:instrText>
        </w:r>
        <w:r w:rsidRPr="001A1D6C">
          <w:rPr>
            <w:b w:val="0"/>
            <w:bCs w:val="0"/>
            <w:noProof/>
            <w:webHidden/>
          </w:rPr>
        </w:r>
        <w:r w:rsidRPr="001A1D6C">
          <w:rPr>
            <w:b w:val="0"/>
            <w:bCs w:val="0"/>
            <w:noProof/>
            <w:webHidden/>
          </w:rPr>
          <w:fldChar w:fldCharType="separate"/>
        </w:r>
        <w:r w:rsidRPr="001A1D6C">
          <w:rPr>
            <w:b w:val="0"/>
            <w:bCs w:val="0"/>
            <w:noProof/>
            <w:webHidden/>
          </w:rPr>
          <w:t>92</w:t>
        </w:r>
        <w:r w:rsidRPr="001A1D6C">
          <w:rPr>
            <w:b w:val="0"/>
            <w:bCs w:val="0"/>
            <w:noProof/>
            <w:webHidden/>
          </w:rPr>
          <w:fldChar w:fldCharType="end"/>
        </w:r>
      </w:hyperlink>
    </w:p>
    <w:p w14:paraId="423D86CD" w14:textId="28416E38"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51" w:history="1">
        <w:r w:rsidRPr="001A1D6C">
          <w:rPr>
            <w:rStyle w:val="Hyperlink"/>
            <w:b w:val="0"/>
            <w:bCs w:val="0"/>
            <w:noProof/>
          </w:rPr>
          <w:t>Chapter 6</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_Toc207039551 \h </w:instrText>
        </w:r>
        <w:r w:rsidRPr="001A1D6C">
          <w:rPr>
            <w:b w:val="0"/>
            <w:bCs w:val="0"/>
            <w:noProof/>
            <w:webHidden/>
          </w:rPr>
        </w:r>
        <w:r w:rsidRPr="001A1D6C">
          <w:rPr>
            <w:b w:val="0"/>
            <w:bCs w:val="0"/>
            <w:noProof/>
            <w:webHidden/>
          </w:rPr>
          <w:fldChar w:fldCharType="separate"/>
        </w:r>
        <w:r w:rsidRPr="001A1D6C">
          <w:rPr>
            <w:b w:val="0"/>
            <w:bCs w:val="0"/>
            <w:noProof/>
            <w:webHidden/>
          </w:rPr>
          <w:t>94</w:t>
        </w:r>
        <w:r w:rsidRPr="001A1D6C">
          <w:rPr>
            <w:b w:val="0"/>
            <w:bCs w:val="0"/>
            <w:noProof/>
            <w:webHidden/>
          </w:rPr>
          <w:fldChar w:fldCharType="end"/>
        </w:r>
      </w:hyperlink>
    </w:p>
    <w:p w14:paraId="4D69385E" w14:textId="11CBE0D2"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52" w:history="1">
        <w:r w:rsidRPr="001A1D6C">
          <w:rPr>
            <w:rStyle w:val="Hyperlink"/>
            <w:b w:val="0"/>
            <w:bCs w:val="0"/>
            <w:noProof/>
          </w:rPr>
          <w:t>CONCLUSIONS / FUTURE WORK</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_Toc207039552 \h </w:instrText>
        </w:r>
        <w:r w:rsidRPr="001A1D6C">
          <w:rPr>
            <w:b w:val="0"/>
            <w:bCs w:val="0"/>
            <w:noProof/>
            <w:webHidden/>
          </w:rPr>
        </w:r>
        <w:r w:rsidRPr="001A1D6C">
          <w:rPr>
            <w:b w:val="0"/>
            <w:bCs w:val="0"/>
            <w:noProof/>
            <w:webHidden/>
          </w:rPr>
          <w:fldChar w:fldCharType="separate"/>
        </w:r>
        <w:r w:rsidRPr="001A1D6C">
          <w:rPr>
            <w:b w:val="0"/>
            <w:bCs w:val="0"/>
            <w:noProof/>
            <w:webHidden/>
          </w:rPr>
          <w:t>94</w:t>
        </w:r>
        <w:r w:rsidRPr="001A1D6C">
          <w:rPr>
            <w:b w:val="0"/>
            <w:bCs w:val="0"/>
            <w:noProof/>
            <w:webHidden/>
          </w:rPr>
          <w:fldChar w:fldCharType="end"/>
        </w:r>
      </w:hyperlink>
    </w:p>
    <w:p w14:paraId="58A45C71" w14:textId="29AE05FA"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53" w:history="1">
        <w:r w:rsidRPr="001A1D6C">
          <w:rPr>
            <w:rStyle w:val="Hyperlink"/>
            <w:b w:val="0"/>
            <w:bCs w:val="0"/>
            <w:noProof/>
          </w:rPr>
          <w:t>6.1 Summary of Work</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_Toc207039553 \h </w:instrText>
        </w:r>
        <w:r w:rsidRPr="001A1D6C">
          <w:rPr>
            <w:b w:val="0"/>
            <w:bCs w:val="0"/>
            <w:noProof/>
            <w:webHidden/>
          </w:rPr>
        </w:r>
        <w:r w:rsidRPr="001A1D6C">
          <w:rPr>
            <w:b w:val="0"/>
            <w:bCs w:val="0"/>
            <w:noProof/>
            <w:webHidden/>
          </w:rPr>
          <w:fldChar w:fldCharType="separate"/>
        </w:r>
        <w:r w:rsidRPr="001A1D6C">
          <w:rPr>
            <w:b w:val="0"/>
            <w:bCs w:val="0"/>
            <w:noProof/>
            <w:webHidden/>
          </w:rPr>
          <w:t>94</w:t>
        </w:r>
        <w:r w:rsidRPr="001A1D6C">
          <w:rPr>
            <w:b w:val="0"/>
            <w:bCs w:val="0"/>
            <w:noProof/>
            <w:webHidden/>
          </w:rPr>
          <w:fldChar w:fldCharType="end"/>
        </w:r>
      </w:hyperlink>
    </w:p>
    <w:p w14:paraId="347B4347" w14:textId="5DEE9820"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54" w:history="1">
        <w:r w:rsidRPr="001A1D6C">
          <w:rPr>
            <w:rStyle w:val="Hyperlink"/>
            <w:b w:val="0"/>
            <w:bCs w:val="0"/>
            <w:noProof/>
          </w:rPr>
          <w:t>6.1.1 Data Understanding and Preprocessing</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_Toc207039554 \h </w:instrText>
        </w:r>
        <w:r w:rsidRPr="001A1D6C">
          <w:rPr>
            <w:b w:val="0"/>
            <w:bCs w:val="0"/>
            <w:noProof/>
            <w:webHidden/>
          </w:rPr>
        </w:r>
        <w:r w:rsidRPr="001A1D6C">
          <w:rPr>
            <w:b w:val="0"/>
            <w:bCs w:val="0"/>
            <w:noProof/>
            <w:webHidden/>
          </w:rPr>
          <w:fldChar w:fldCharType="separate"/>
        </w:r>
        <w:r w:rsidRPr="001A1D6C">
          <w:rPr>
            <w:b w:val="0"/>
            <w:bCs w:val="0"/>
            <w:noProof/>
            <w:webHidden/>
          </w:rPr>
          <w:t>94</w:t>
        </w:r>
        <w:r w:rsidRPr="001A1D6C">
          <w:rPr>
            <w:b w:val="0"/>
            <w:bCs w:val="0"/>
            <w:noProof/>
            <w:webHidden/>
          </w:rPr>
          <w:fldChar w:fldCharType="end"/>
        </w:r>
      </w:hyperlink>
    </w:p>
    <w:p w14:paraId="77D0C7AB" w14:textId="5CF1F725"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55" w:history="1">
        <w:r w:rsidRPr="001A1D6C">
          <w:rPr>
            <w:rStyle w:val="Hyperlink"/>
            <w:b w:val="0"/>
            <w:bCs w:val="0"/>
            <w:noProof/>
          </w:rPr>
          <w:t>6.1.2 Model Development</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_Toc207039555 \h </w:instrText>
        </w:r>
        <w:r w:rsidRPr="001A1D6C">
          <w:rPr>
            <w:b w:val="0"/>
            <w:bCs w:val="0"/>
            <w:noProof/>
            <w:webHidden/>
          </w:rPr>
        </w:r>
        <w:r w:rsidRPr="001A1D6C">
          <w:rPr>
            <w:b w:val="0"/>
            <w:bCs w:val="0"/>
            <w:noProof/>
            <w:webHidden/>
          </w:rPr>
          <w:fldChar w:fldCharType="separate"/>
        </w:r>
        <w:r w:rsidRPr="001A1D6C">
          <w:rPr>
            <w:b w:val="0"/>
            <w:bCs w:val="0"/>
            <w:noProof/>
            <w:webHidden/>
          </w:rPr>
          <w:t>94</w:t>
        </w:r>
        <w:r w:rsidRPr="001A1D6C">
          <w:rPr>
            <w:b w:val="0"/>
            <w:bCs w:val="0"/>
            <w:noProof/>
            <w:webHidden/>
          </w:rPr>
          <w:fldChar w:fldCharType="end"/>
        </w:r>
      </w:hyperlink>
    </w:p>
    <w:p w14:paraId="1F88D2E6" w14:textId="121FFB93"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56" w:history="1">
        <w:r w:rsidRPr="001A1D6C">
          <w:rPr>
            <w:rStyle w:val="Hyperlink"/>
            <w:b w:val="0"/>
            <w:bCs w:val="0"/>
            <w:noProof/>
          </w:rPr>
          <w:t>6.1.3 Evaluation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_Toc207039556 \h </w:instrText>
        </w:r>
        <w:r w:rsidRPr="001A1D6C">
          <w:rPr>
            <w:b w:val="0"/>
            <w:bCs w:val="0"/>
            <w:noProof/>
            <w:webHidden/>
          </w:rPr>
        </w:r>
        <w:r w:rsidRPr="001A1D6C">
          <w:rPr>
            <w:b w:val="0"/>
            <w:bCs w:val="0"/>
            <w:noProof/>
            <w:webHidden/>
          </w:rPr>
          <w:fldChar w:fldCharType="separate"/>
        </w:r>
        <w:r w:rsidRPr="001A1D6C">
          <w:rPr>
            <w:b w:val="0"/>
            <w:bCs w:val="0"/>
            <w:noProof/>
            <w:webHidden/>
          </w:rPr>
          <w:t>95</w:t>
        </w:r>
        <w:r w:rsidRPr="001A1D6C">
          <w:rPr>
            <w:b w:val="0"/>
            <w:bCs w:val="0"/>
            <w:noProof/>
            <w:webHidden/>
          </w:rPr>
          <w:fldChar w:fldCharType="end"/>
        </w:r>
      </w:hyperlink>
    </w:p>
    <w:p w14:paraId="5F0F8B0F" w14:textId="3985BD6A" w:rsidR="001A1D6C" w:rsidRPr="001A1D6C" w:rsidRDefault="001A1D6C">
      <w:pPr>
        <w:pStyle w:val="TOC2"/>
        <w:tabs>
          <w:tab w:val="right" w:leader="dot" w:pos="8188"/>
        </w:tabs>
        <w:rPr>
          <w:b w:val="0"/>
          <w:bCs w:val="0"/>
          <w:noProof/>
          <w:kern w:val="2"/>
          <w:sz w:val="24"/>
          <w:szCs w:val="24"/>
          <w:lang w:val="en-IN" w:eastAsia="en-IN"/>
          <w14:ligatures w14:val="standardContextual"/>
        </w:rPr>
      </w:pPr>
      <w:hyperlink w:anchor="_Toc207039557" w:history="1">
        <w:r w:rsidRPr="001A1D6C">
          <w:rPr>
            <w:rStyle w:val="Hyperlink"/>
            <w:b w:val="0"/>
            <w:bCs w:val="0"/>
            <w:noProof/>
          </w:rPr>
          <w:t>6.1.4 Deployment and UI Integration</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_Toc207039557 \h </w:instrText>
        </w:r>
        <w:r w:rsidRPr="001A1D6C">
          <w:rPr>
            <w:b w:val="0"/>
            <w:bCs w:val="0"/>
            <w:noProof/>
            <w:webHidden/>
          </w:rPr>
        </w:r>
        <w:r w:rsidRPr="001A1D6C">
          <w:rPr>
            <w:b w:val="0"/>
            <w:bCs w:val="0"/>
            <w:noProof/>
            <w:webHidden/>
          </w:rPr>
          <w:fldChar w:fldCharType="separate"/>
        </w:r>
        <w:r w:rsidRPr="001A1D6C">
          <w:rPr>
            <w:b w:val="0"/>
            <w:bCs w:val="0"/>
            <w:noProof/>
            <w:webHidden/>
          </w:rPr>
          <w:t>95</w:t>
        </w:r>
        <w:r w:rsidRPr="001A1D6C">
          <w:rPr>
            <w:b w:val="0"/>
            <w:bCs w:val="0"/>
            <w:noProof/>
            <w:webHidden/>
          </w:rPr>
          <w:fldChar w:fldCharType="end"/>
        </w:r>
      </w:hyperlink>
    </w:p>
    <w:p w14:paraId="72569F8E" w14:textId="1ED7FD38"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58" w:history="1">
        <w:r w:rsidRPr="001A1D6C">
          <w:rPr>
            <w:rStyle w:val="Hyperlink"/>
            <w:b w:val="0"/>
            <w:bCs w:val="0"/>
            <w:noProof/>
          </w:rPr>
          <w:t>6.2 Analysis Against Research Questions and Hypotheses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_Toc207039558 \h </w:instrText>
        </w:r>
        <w:r w:rsidRPr="001A1D6C">
          <w:rPr>
            <w:b w:val="0"/>
            <w:bCs w:val="0"/>
            <w:noProof/>
            <w:webHidden/>
          </w:rPr>
        </w:r>
        <w:r w:rsidRPr="001A1D6C">
          <w:rPr>
            <w:b w:val="0"/>
            <w:bCs w:val="0"/>
            <w:noProof/>
            <w:webHidden/>
          </w:rPr>
          <w:fldChar w:fldCharType="separate"/>
        </w:r>
        <w:r w:rsidRPr="001A1D6C">
          <w:rPr>
            <w:b w:val="0"/>
            <w:bCs w:val="0"/>
            <w:noProof/>
            <w:webHidden/>
          </w:rPr>
          <w:t>96</w:t>
        </w:r>
        <w:r w:rsidRPr="001A1D6C">
          <w:rPr>
            <w:b w:val="0"/>
            <w:bCs w:val="0"/>
            <w:noProof/>
            <w:webHidden/>
          </w:rPr>
          <w:fldChar w:fldCharType="end"/>
        </w:r>
      </w:hyperlink>
    </w:p>
    <w:p w14:paraId="0033F404" w14:textId="04000591"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59" w:history="1">
        <w:r w:rsidRPr="001A1D6C">
          <w:rPr>
            <w:rStyle w:val="Hyperlink"/>
            <w:b w:val="0"/>
            <w:bCs w:val="0"/>
            <w:noProof/>
          </w:rPr>
          <w:t>6.3 Project Success and Limitations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_Toc207039559 \h </w:instrText>
        </w:r>
        <w:r w:rsidRPr="001A1D6C">
          <w:rPr>
            <w:b w:val="0"/>
            <w:bCs w:val="0"/>
            <w:noProof/>
            <w:webHidden/>
          </w:rPr>
        </w:r>
        <w:r w:rsidRPr="001A1D6C">
          <w:rPr>
            <w:b w:val="0"/>
            <w:bCs w:val="0"/>
            <w:noProof/>
            <w:webHidden/>
          </w:rPr>
          <w:fldChar w:fldCharType="separate"/>
        </w:r>
        <w:r w:rsidRPr="001A1D6C">
          <w:rPr>
            <w:b w:val="0"/>
            <w:bCs w:val="0"/>
            <w:noProof/>
            <w:webHidden/>
          </w:rPr>
          <w:t>97</w:t>
        </w:r>
        <w:r w:rsidRPr="001A1D6C">
          <w:rPr>
            <w:b w:val="0"/>
            <w:bCs w:val="0"/>
            <w:noProof/>
            <w:webHidden/>
          </w:rPr>
          <w:fldChar w:fldCharType="end"/>
        </w:r>
      </w:hyperlink>
    </w:p>
    <w:p w14:paraId="6424E071" w14:textId="778BF698"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60" w:history="1">
        <w:r w:rsidRPr="001A1D6C">
          <w:rPr>
            <w:rStyle w:val="Hyperlink"/>
            <w:b w:val="0"/>
            <w:bCs w:val="0"/>
            <w:noProof/>
          </w:rPr>
          <w:t>6.4 Recommendations for Future Work</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_Toc207039560 \h </w:instrText>
        </w:r>
        <w:r w:rsidRPr="001A1D6C">
          <w:rPr>
            <w:b w:val="0"/>
            <w:bCs w:val="0"/>
            <w:noProof/>
            <w:webHidden/>
          </w:rPr>
        </w:r>
        <w:r w:rsidRPr="001A1D6C">
          <w:rPr>
            <w:b w:val="0"/>
            <w:bCs w:val="0"/>
            <w:noProof/>
            <w:webHidden/>
          </w:rPr>
          <w:fldChar w:fldCharType="separate"/>
        </w:r>
        <w:r w:rsidRPr="001A1D6C">
          <w:rPr>
            <w:b w:val="0"/>
            <w:bCs w:val="0"/>
            <w:noProof/>
            <w:webHidden/>
          </w:rPr>
          <w:t>98</w:t>
        </w:r>
        <w:r w:rsidRPr="001A1D6C">
          <w:rPr>
            <w:b w:val="0"/>
            <w:bCs w:val="0"/>
            <w:noProof/>
            <w:webHidden/>
          </w:rPr>
          <w:fldChar w:fldCharType="end"/>
        </w:r>
      </w:hyperlink>
    </w:p>
    <w:p w14:paraId="75C34895" w14:textId="7F59D24F"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61" w:history="1">
        <w:r w:rsidRPr="001A1D6C">
          <w:rPr>
            <w:rStyle w:val="Hyperlink"/>
            <w:b w:val="0"/>
            <w:bCs w:val="0"/>
            <w:noProof/>
          </w:rPr>
          <w:t>6.5 Concluding Remarks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_Toc207039561 \h </w:instrText>
        </w:r>
        <w:r w:rsidRPr="001A1D6C">
          <w:rPr>
            <w:b w:val="0"/>
            <w:bCs w:val="0"/>
            <w:noProof/>
            <w:webHidden/>
          </w:rPr>
        </w:r>
        <w:r w:rsidRPr="001A1D6C">
          <w:rPr>
            <w:b w:val="0"/>
            <w:bCs w:val="0"/>
            <w:noProof/>
            <w:webHidden/>
          </w:rPr>
          <w:fldChar w:fldCharType="separate"/>
        </w:r>
        <w:r w:rsidRPr="001A1D6C">
          <w:rPr>
            <w:b w:val="0"/>
            <w:bCs w:val="0"/>
            <w:noProof/>
            <w:webHidden/>
          </w:rPr>
          <w:t>99</w:t>
        </w:r>
        <w:r w:rsidRPr="001A1D6C">
          <w:rPr>
            <w:b w:val="0"/>
            <w:bCs w:val="0"/>
            <w:noProof/>
            <w:webHidden/>
          </w:rPr>
          <w:fldChar w:fldCharType="end"/>
        </w:r>
      </w:hyperlink>
    </w:p>
    <w:p w14:paraId="5FC47C2E" w14:textId="1EAE6DE9"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62" w:history="1">
        <w:r w:rsidRPr="001A1D6C">
          <w:rPr>
            <w:rStyle w:val="Hyperlink"/>
            <w:b w:val="0"/>
            <w:bCs w:val="0"/>
            <w:noProof/>
          </w:rPr>
          <w:t>ReferenceS</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_Toc207039562 \h </w:instrText>
        </w:r>
        <w:r w:rsidRPr="001A1D6C">
          <w:rPr>
            <w:b w:val="0"/>
            <w:bCs w:val="0"/>
            <w:noProof/>
            <w:webHidden/>
          </w:rPr>
        </w:r>
        <w:r w:rsidRPr="001A1D6C">
          <w:rPr>
            <w:b w:val="0"/>
            <w:bCs w:val="0"/>
            <w:noProof/>
            <w:webHidden/>
          </w:rPr>
          <w:fldChar w:fldCharType="separate"/>
        </w:r>
        <w:r w:rsidRPr="001A1D6C">
          <w:rPr>
            <w:b w:val="0"/>
            <w:bCs w:val="0"/>
            <w:noProof/>
            <w:webHidden/>
          </w:rPr>
          <w:t>100</w:t>
        </w:r>
        <w:r w:rsidRPr="001A1D6C">
          <w:rPr>
            <w:b w:val="0"/>
            <w:bCs w:val="0"/>
            <w:noProof/>
            <w:webHidden/>
          </w:rPr>
          <w:fldChar w:fldCharType="end"/>
        </w:r>
      </w:hyperlink>
    </w:p>
    <w:p w14:paraId="0FDCDAE3" w14:textId="40A56AC0"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63" w:history="1">
        <w:r w:rsidRPr="001A1D6C">
          <w:rPr>
            <w:rStyle w:val="Hyperlink"/>
            <w:b w:val="0"/>
            <w:bCs w:val="0"/>
            <w:noProof/>
          </w:rPr>
          <w:t>Appendix A</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_Toc207039563 \h </w:instrText>
        </w:r>
        <w:r w:rsidRPr="001A1D6C">
          <w:rPr>
            <w:b w:val="0"/>
            <w:bCs w:val="0"/>
            <w:noProof/>
            <w:webHidden/>
          </w:rPr>
        </w:r>
        <w:r w:rsidRPr="001A1D6C">
          <w:rPr>
            <w:b w:val="0"/>
            <w:bCs w:val="0"/>
            <w:noProof/>
            <w:webHidden/>
          </w:rPr>
          <w:fldChar w:fldCharType="separate"/>
        </w:r>
        <w:r w:rsidRPr="001A1D6C">
          <w:rPr>
            <w:b w:val="0"/>
            <w:bCs w:val="0"/>
            <w:noProof/>
            <w:webHidden/>
          </w:rPr>
          <w:t>105</w:t>
        </w:r>
        <w:r w:rsidRPr="001A1D6C">
          <w:rPr>
            <w:b w:val="0"/>
            <w:bCs w:val="0"/>
            <w:noProof/>
            <w:webHidden/>
          </w:rPr>
          <w:fldChar w:fldCharType="end"/>
        </w:r>
      </w:hyperlink>
    </w:p>
    <w:p w14:paraId="26C5F8B4" w14:textId="1AC574A5" w:rsidR="001A1D6C" w:rsidRPr="001A1D6C" w:rsidRDefault="001A1D6C">
      <w:pPr>
        <w:pStyle w:val="TOC1"/>
        <w:rPr>
          <w:rFonts w:cstheme="minorBidi"/>
          <w:b w:val="0"/>
          <w:bCs w:val="0"/>
          <w:caps w:val="0"/>
          <w:noProof/>
          <w:kern w:val="2"/>
          <w:sz w:val="24"/>
          <w:szCs w:val="24"/>
          <w:lang w:val="en-IN" w:eastAsia="en-IN"/>
          <w14:ligatures w14:val="standardContextual"/>
        </w:rPr>
      </w:pPr>
      <w:hyperlink w:anchor="_Toc207039564" w:history="1">
        <w:r w:rsidRPr="001A1D6C">
          <w:rPr>
            <w:rStyle w:val="Hyperlink"/>
            <w:b w:val="0"/>
            <w:bCs w:val="0"/>
            <w:noProof/>
          </w:rPr>
          <w:t>Project GitHub Repository</w:t>
        </w:r>
        <w:r w:rsidRPr="001A1D6C">
          <w:rPr>
            <w:b w:val="0"/>
            <w:bCs w:val="0"/>
            <w:noProof/>
            <w:webHidden/>
          </w:rPr>
          <w:tab/>
        </w:r>
        <w:r w:rsidRPr="001A1D6C">
          <w:rPr>
            <w:b w:val="0"/>
            <w:bCs w:val="0"/>
            <w:noProof/>
            <w:webHidden/>
          </w:rPr>
          <w:fldChar w:fldCharType="begin"/>
        </w:r>
        <w:r w:rsidRPr="001A1D6C">
          <w:rPr>
            <w:b w:val="0"/>
            <w:bCs w:val="0"/>
            <w:noProof/>
            <w:webHidden/>
          </w:rPr>
          <w:instrText xml:space="preserve"> PAGEREF _Toc207039564 \h </w:instrText>
        </w:r>
        <w:r w:rsidRPr="001A1D6C">
          <w:rPr>
            <w:b w:val="0"/>
            <w:bCs w:val="0"/>
            <w:noProof/>
            <w:webHidden/>
          </w:rPr>
        </w:r>
        <w:r w:rsidRPr="001A1D6C">
          <w:rPr>
            <w:b w:val="0"/>
            <w:bCs w:val="0"/>
            <w:noProof/>
            <w:webHidden/>
          </w:rPr>
          <w:fldChar w:fldCharType="separate"/>
        </w:r>
        <w:r w:rsidRPr="001A1D6C">
          <w:rPr>
            <w:b w:val="0"/>
            <w:bCs w:val="0"/>
            <w:noProof/>
            <w:webHidden/>
          </w:rPr>
          <w:t>105</w:t>
        </w:r>
        <w:r w:rsidRPr="001A1D6C">
          <w:rPr>
            <w:b w:val="0"/>
            <w:bCs w:val="0"/>
            <w:noProof/>
            <w:webHidden/>
          </w:rPr>
          <w:fldChar w:fldCharType="end"/>
        </w:r>
      </w:hyperlink>
    </w:p>
    <w:p w14:paraId="1D7E5D99" w14:textId="13E2DAC0" w:rsidR="00EA486E" w:rsidRPr="008E735C" w:rsidRDefault="00EA486E" w:rsidP="008301B8">
      <w:pPr>
        <w:rPr>
          <w:rFonts w:ascii="Verdana" w:hAnsi="Verdana"/>
        </w:rPr>
      </w:pPr>
      <w:r w:rsidRPr="008E735C">
        <w:rPr>
          <w:rFonts w:ascii="Verdana" w:hAnsi="Verdana"/>
        </w:rPr>
        <w:fldChar w:fldCharType="end"/>
      </w:r>
      <w:r w:rsidRPr="008E735C">
        <w:rPr>
          <w:rFonts w:ascii="Verdana" w:hAnsi="Verdana"/>
        </w:rPr>
        <w:t xml:space="preserve"> </w:t>
      </w:r>
    </w:p>
    <w:p w14:paraId="17831946" w14:textId="77777777" w:rsidR="00763C03" w:rsidRDefault="00763C03" w:rsidP="00EA486E">
      <w:pPr>
        <w:rPr>
          <w:rFonts w:ascii="Verdana" w:hAnsi="Verdana"/>
        </w:rPr>
      </w:pPr>
    </w:p>
    <w:p w14:paraId="4AFA1D20" w14:textId="77777777" w:rsidR="00763C03" w:rsidRPr="00320950" w:rsidRDefault="00763C03" w:rsidP="00EA486E">
      <w:pPr>
        <w:rPr>
          <w:rFonts w:ascii="Verdana" w:hAnsi="Verdana"/>
        </w:rPr>
      </w:pPr>
    </w:p>
    <w:p w14:paraId="13D97A65" w14:textId="77777777" w:rsidR="00EA486E" w:rsidRPr="00320950" w:rsidRDefault="00EA486E" w:rsidP="00EA486E">
      <w:pPr>
        <w:rPr>
          <w:rFonts w:ascii="Verdana" w:hAnsi="Verdana"/>
        </w:rPr>
      </w:pPr>
    </w:p>
    <w:p w14:paraId="24D75463" w14:textId="1114E839" w:rsidR="00EA486E" w:rsidRDefault="00EA486E" w:rsidP="0084170E">
      <w:pPr>
        <w:rPr>
          <w:rFonts w:ascii="Verdana" w:hAnsi="Verdana"/>
        </w:rPr>
      </w:pPr>
    </w:p>
    <w:p w14:paraId="08055506" w14:textId="77777777" w:rsidR="008301B8" w:rsidRDefault="008301B8" w:rsidP="0084170E">
      <w:pPr>
        <w:rPr>
          <w:rFonts w:ascii="Verdana" w:hAnsi="Verdana"/>
        </w:rPr>
      </w:pPr>
    </w:p>
    <w:p w14:paraId="1958E0BE" w14:textId="77777777" w:rsidR="008301B8" w:rsidRDefault="008301B8" w:rsidP="0084170E">
      <w:pPr>
        <w:rPr>
          <w:rFonts w:ascii="Verdana" w:hAnsi="Verdana"/>
        </w:rPr>
      </w:pPr>
    </w:p>
    <w:p w14:paraId="4C57059E" w14:textId="77777777" w:rsidR="00667D0B" w:rsidRPr="00667D0B" w:rsidRDefault="00667D0B" w:rsidP="00EA486E">
      <w:pPr>
        <w:rPr>
          <w:rFonts w:ascii="Verdana" w:hAnsi="Verdana"/>
          <w:sz w:val="20"/>
          <w:szCs w:val="20"/>
        </w:rPr>
      </w:pPr>
    </w:p>
    <w:p w14:paraId="6E17FB28" w14:textId="77777777" w:rsidR="00351F66" w:rsidRDefault="00351F66" w:rsidP="00351F66">
      <w:pPr>
        <w:pStyle w:val="PageHeadings"/>
      </w:pPr>
      <w:bookmarkStart w:id="26" w:name="_Toc125788013"/>
      <w:bookmarkStart w:id="27" w:name="_Toc125788064"/>
      <w:bookmarkStart w:id="28" w:name="_Toc169532440"/>
      <w:bookmarkStart w:id="29" w:name="_Toc207039460"/>
      <w:r>
        <w:lastRenderedPageBreak/>
        <w:t>List of Figures</w:t>
      </w:r>
      <w:bookmarkEnd w:id="26"/>
      <w:bookmarkEnd w:id="27"/>
      <w:bookmarkEnd w:id="28"/>
      <w:bookmarkEnd w:id="29"/>
    </w:p>
    <w:p w14:paraId="3653730B" w14:textId="77777777" w:rsidR="00D74349" w:rsidRDefault="00D74349" w:rsidP="00EA486E">
      <w:pPr>
        <w:spacing w:after="0"/>
        <w:rPr>
          <w:rFonts w:ascii="Verdana" w:hAnsi="Verdana" w:cs="Arial"/>
          <w:b/>
          <w:i/>
          <w:iCs/>
          <w:caps/>
          <w:kern w:val="32"/>
          <w:sz w:val="32"/>
          <w:szCs w:val="28"/>
        </w:rPr>
      </w:pPr>
    </w:p>
    <w:p w14:paraId="4ADCCF55" w14:textId="57EBA6B4" w:rsidR="008E735C" w:rsidRDefault="008E735C">
      <w:pPr>
        <w:pStyle w:val="TableofFigures"/>
        <w:tabs>
          <w:tab w:val="right" w:leader="dot" w:pos="8188"/>
        </w:tabs>
        <w:rPr>
          <w:noProof/>
          <w:kern w:val="2"/>
          <w:sz w:val="24"/>
          <w:szCs w:val="24"/>
          <w:lang w:val="en-IN" w:eastAsia="en-IN"/>
          <w14:ligatures w14:val="standardContextual"/>
        </w:rPr>
      </w:pPr>
      <w:r>
        <w:rPr>
          <w:rFonts w:ascii="Verdana" w:hAnsi="Verdana" w:cs="Arial"/>
          <w:b/>
          <w:i/>
          <w:iCs/>
          <w:caps/>
          <w:kern w:val="32"/>
          <w:sz w:val="32"/>
          <w:szCs w:val="28"/>
        </w:rPr>
        <w:fldChar w:fldCharType="begin"/>
      </w:r>
      <w:r>
        <w:rPr>
          <w:rFonts w:ascii="Verdana" w:hAnsi="Verdana" w:cs="Arial"/>
          <w:b/>
          <w:i/>
          <w:iCs/>
          <w:caps/>
          <w:kern w:val="32"/>
          <w:sz w:val="32"/>
          <w:szCs w:val="28"/>
        </w:rPr>
        <w:instrText xml:space="preserve"> TOC \h \z \c "Figure" </w:instrText>
      </w:r>
      <w:r>
        <w:rPr>
          <w:rFonts w:ascii="Verdana" w:hAnsi="Verdana" w:cs="Arial"/>
          <w:b/>
          <w:i/>
          <w:iCs/>
          <w:caps/>
          <w:kern w:val="32"/>
          <w:sz w:val="32"/>
          <w:szCs w:val="28"/>
        </w:rPr>
        <w:fldChar w:fldCharType="separate"/>
      </w:r>
      <w:hyperlink w:anchor="_Toc207032685" w:history="1">
        <w:r w:rsidRPr="008E735C">
          <w:rPr>
            <w:rStyle w:val="Hyperlink"/>
            <w:noProof/>
          </w:rPr>
          <w:t>Figure 1: Overview of report</w:t>
        </w:r>
        <w:r>
          <w:rPr>
            <w:noProof/>
            <w:webHidden/>
          </w:rPr>
          <w:tab/>
        </w:r>
        <w:r>
          <w:rPr>
            <w:noProof/>
            <w:webHidden/>
          </w:rPr>
          <w:fldChar w:fldCharType="begin"/>
        </w:r>
        <w:r>
          <w:rPr>
            <w:noProof/>
            <w:webHidden/>
          </w:rPr>
          <w:instrText xml:space="preserve"> PAGEREF _Toc207032685 \h </w:instrText>
        </w:r>
        <w:r>
          <w:rPr>
            <w:noProof/>
            <w:webHidden/>
          </w:rPr>
        </w:r>
        <w:r>
          <w:rPr>
            <w:noProof/>
            <w:webHidden/>
          </w:rPr>
          <w:fldChar w:fldCharType="separate"/>
        </w:r>
        <w:r>
          <w:rPr>
            <w:noProof/>
            <w:webHidden/>
          </w:rPr>
          <w:t>17</w:t>
        </w:r>
        <w:r>
          <w:rPr>
            <w:noProof/>
            <w:webHidden/>
          </w:rPr>
          <w:fldChar w:fldCharType="end"/>
        </w:r>
      </w:hyperlink>
    </w:p>
    <w:p w14:paraId="140AC573" w14:textId="3E167EBC" w:rsidR="008E735C" w:rsidRDefault="008E735C">
      <w:pPr>
        <w:pStyle w:val="TableofFigures"/>
        <w:tabs>
          <w:tab w:val="right" w:leader="dot" w:pos="8188"/>
        </w:tabs>
        <w:rPr>
          <w:noProof/>
          <w:kern w:val="2"/>
          <w:sz w:val="24"/>
          <w:szCs w:val="24"/>
          <w:lang w:val="en-IN" w:eastAsia="en-IN"/>
          <w14:ligatures w14:val="standardContextual"/>
        </w:rPr>
      </w:pPr>
      <w:hyperlink w:anchor="_Toc207032686" w:history="1">
        <w:r w:rsidRPr="000D46D7">
          <w:rPr>
            <w:rStyle w:val="Hyperlink"/>
            <w:noProof/>
          </w:rPr>
          <w:t>Figure 2: Project flow block diagram</w:t>
        </w:r>
        <w:r>
          <w:rPr>
            <w:noProof/>
            <w:webHidden/>
          </w:rPr>
          <w:tab/>
        </w:r>
        <w:r>
          <w:rPr>
            <w:noProof/>
            <w:webHidden/>
          </w:rPr>
          <w:fldChar w:fldCharType="begin"/>
        </w:r>
        <w:r>
          <w:rPr>
            <w:noProof/>
            <w:webHidden/>
          </w:rPr>
          <w:instrText xml:space="preserve"> PAGEREF _Toc207032686 \h </w:instrText>
        </w:r>
        <w:r>
          <w:rPr>
            <w:noProof/>
            <w:webHidden/>
          </w:rPr>
        </w:r>
        <w:r>
          <w:rPr>
            <w:noProof/>
            <w:webHidden/>
          </w:rPr>
          <w:fldChar w:fldCharType="separate"/>
        </w:r>
        <w:r>
          <w:rPr>
            <w:noProof/>
            <w:webHidden/>
          </w:rPr>
          <w:t>37</w:t>
        </w:r>
        <w:r>
          <w:rPr>
            <w:noProof/>
            <w:webHidden/>
          </w:rPr>
          <w:fldChar w:fldCharType="end"/>
        </w:r>
      </w:hyperlink>
    </w:p>
    <w:p w14:paraId="7C4590E2" w14:textId="6BC5D54F" w:rsidR="008E735C" w:rsidRDefault="008E735C">
      <w:pPr>
        <w:pStyle w:val="TableofFigures"/>
        <w:tabs>
          <w:tab w:val="right" w:leader="dot" w:pos="8188"/>
        </w:tabs>
        <w:rPr>
          <w:noProof/>
          <w:kern w:val="2"/>
          <w:sz w:val="24"/>
          <w:szCs w:val="24"/>
          <w:lang w:val="en-IN" w:eastAsia="en-IN"/>
          <w14:ligatures w14:val="standardContextual"/>
        </w:rPr>
      </w:pPr>
      <w:hyperlink w:anchor="_Toc207032687" w:history="1">
        <w:r w:rsidRPr="000D46D7">
          <w:rPr>
            <w:rStyle w:val="Hyperlink"/>
            <w:noProof/>
          </w:rPr>
          <w:t>Figure 3: Project Gantt Chart</w:t>
        </w:r>
        <w:r>
          <w:rPr>
            <w:noProof/>
            <w:webHidden/>
          </w:rPr>
          <w:tab/>
        </w:r>
        <w:r>
          <w:rPr>
            <w:noProof/>
            <w:webHidden/>
          </w:rPr>
          <w:fldChar w:fldCharType="begin"/>
        </w:r>
        <w:r>
          <w:rPr>
            <w:noProof/>
            <w:webHidden/>
          </w:rPr>
          <w:instrText xml:space="preserve"> PAGEREF _Toc207032687 \h </w:instrText>
        </w:r>
        <w:r>
          <w:rPr>
            <w:noProof/>
            <w:webHidden/>
          </w:rPr>
        </w:r>
        <w:r>
          <w:rPr>
            <w:noProof/>
            <w:webHidden/>
          </w:rPr>
          <w:fldChar w:fldCharType="separate"/>
        </w:r>
        <w:r>
          <w:rPr>
            <w:noProof/>
            <w:webHidden/>
          </w:rPr>
          <w:t>41</w:t>
        </w:r>
        <w:r>
          <w:rPr>
            <w:noProof/>
            <w:webHidden/>
          </w:rPr>
          <w:fldChar w:fldCharType="end"/>
        </w:r>
      </w:hyperlink>
    </w:p>
    <w:p w14:paraId="13D43294" w14:textId="371C0015" w:rsidR="008E735C" w:rsidRDefault="008E735C">
      <w:pPr>
        <w:pStyle w:val="TableofFigures"/>
        <w:tabs>
          <w:tab w:val="right" w:leader="dot" w:pos="8188"/>
        </w:tabs>
        <w:rPr>
          <w:noProof/>
          <w:kern w:val="2"/>
          <w:sz w:val="24"/>
          <w:szCs w:val="24"/>
          <w:lang w:val="en-IN" w:eastAsia="en-IN"/>
          <w14:ligatures w14:val="standardContextual"/>
        </w:rPr>
      </w:pPr>
      <w:hyperlink w:anchor="_Toc207032688" w:history="1">
        <w:r w:rsidRPr="000D46D7">
          <w:rPr>
            <w:rStyle w:val="Hyperlink"/>
            <w:noProof/>
          </w:rPr>
          <w:t>Figure 4: distribution of target variable</w:t>
        </w:r>
        <w:r>
          <w:rPr>
            <w:noProof/>
            <w:webHidden/>
          </w:rPr>
          <w:tab/>
        </w:r>
        <w:r>
          <w:rPr>
            <w:noProof/>
            <w:webHidden/>
          </w:rPr>
          <w:fldChar w:fldCharType="begin"/>
        </w:r>
        <w:r>
          <w:rPr>
            <w:noProof/>
            <w:webHidden/>
          </w:rPr>
          <w:instrText xml:space="preserve"> PAGEREF _Toc207032688 \h </w:instrText>
        </w:r>
        <w:r>
          <w:rPr>
            <w:noProof/>
            <w:webHidden/>
          </w:rPr>
        </w:r>
        <w:r>
          <w:rPr>
            <w:noProof/>
            <w:webHidden/>
          </w:rPr>
          <w:fldChar w:fldCharType="separate"/>
        </w:r>
        <w:r>
          <w:rPr>
            <w:noProof/>
            <w:webHidden/>
          </w:rPr>
          <w:t>51</w:t>
        </w:r>
        <w:r>
          <w:rPr>
            <w:noProof/>
            <w:webHidden/>
          </w:rPr>
          <w:fldChar w:fldCharType="end"/>
        </w:r>
      </w:hyperlink>
    </w:p>
    <w:p w14:paraId="4EA510A3" w14:textId="3D40B8BF" w:rsidR="008E735C" w:rsidRDefault="008E735C">
      <w:pPr>
        <w:pStyle w:val="TableofFigures"/>
        <w:tabs>
          <w:tab w:val="right" w:leader="dot" w:pos="8188"/>
        </w:tabs>
        <w:rPr>
          <w:noProof/>
          <w:kern w:val="2"/>
          <w:sz w:val="24"/>
          <w:szCs w:val="24"/>
          <w:lang w:val="en-IN" w:eastAsia="en-IN"/>
          <w14:ligatures w14:val="standardContextual"/>
        </w:rPr>
      </w:pPr>
      <w:hyperlink w:anchor="_Toc207032689" w:history="1">
        <w:r w:rsidRPr="000D46D7">
          <w:rPr>
            <w:rStyle w:val="Hyperlink"/>
            <w:noProof/>
          </w:rPr>
          <w:t>Figure 5: age distribution of patients</w:t>
        </w:r>
        <w:r>
          <w:rPr>
            <w:noProof/>
            <w:webHidden/>
          </w:rPr>
          <w:tab/>
        </w:r>
        <w:r>
          <w:rPr>
            <w:noProof/>
            <w:webHidden/>
          </w:rPr>
          <w:fldChar w:fldCharType="begin"/>
        </w:r>
        <w:r>
          <w:rPr>
            <w:noProof/>
            <w:webHidden/>
          </w:rPr>
          <w:instrText xml:space="preserve"> PAGEREF _Toc207032689 \h </w:instrText>
        </w:r>
        <w:r>
          <w:rPr>
            <w:noProof/>
            <w:webHidden/>
          </w:rPr>
        </w:r>
        <w:r>
          <w:rPr>
            <w:noProof/>
            <w:webHidden/>
          </w:rPr>
          <w:fldChar w:fldCharType="separate"/>
        </w:r>
        <w:r>
          <w:rPr>
            <w:noProof/>
            <w:webHidden/>
          </w:rPr>
          <w:t>52</w:t>
        </w:r>
        <w:r>
          <w:rPr>
            <w:noProof/>
            <w:webHidden/>
          </w:rPr>
          <w:fldChar w:fldCharType="end"/>
        </w:r>
      </w:hyperlink>
    </w:p>
    <w:p w14:paraId="2D7C11E3" w14:textId="4688E97A" w:rsidR="008E735C" w:rsidRDefault="008E735C">
      <w:pPr>
        <w:pStyle w:val="TableofFigures"/>
        <w:tabs>
          <w:tab w:val="right" w:leader="dot" w:pos="8188"/>
        </w:tabs>
        <w:rPr>
          <w:noProof/>
          <w:kern w:val="2"/>
          <w:sz w:val="24"/>
          <w:szCs w:val="24"/>
          <w:lang w:val="en-IN" w:eastAsia="en-IN"/>
          <w14:ligatures w14:val="standardContextual"/>
        </w:rPr>
      </w:pPr>
      <w:hyperlink w:anchor="_Toc207032690" w:history="1">
        <w:r w:rsidRPr="000D46D7">
          <w:rPr>
            <w:rStyle w:val="Hyperlink"/>
            <w:noProof/>
          </w:rPr>
          <w:t>Figure 6: distribution of chronic conditions</w:t>
        </w:r>
        <w:r>
          <w:rPr>
            <w:noProof/>
            <w:webHidden/>
          </w:rPr>
          <w:tab/>
        </w:r>
        <w:r>
          <w:rPr>
            <w:noProof/>
            <w:webHidden/>
          </w:rPr>
          <w:fldChar w:fldCharType="begin"/>
        </w:r>
        <w:r>
          <w:rPr>
            <w:noProof/>
            <w:webHidden/>
          </w:rPr>
          <w:instrText xml:space="preserve"> PAGEREF _Toc207032690 \h </w:instrText>
        </w:r>
        <w:r>
          <w:rPr>
            <w:noProof/>
            <w:webHidden/>
          </w:rPr>
        </w:r>
        <w:r>
          <w:rPr>
            <w:noProof/>
            <w:webHidden/>
          </w:rPr>
          <w:fldChar w:fldCharType="separate"/>
        </w:r>
        <w:r>
          <w:rPr>
            <w:noProof/>
            <w:webHidden/>
          </w:rPr>
          <w:t>53</w:t>
        </w:r>
        <w:r>
          <w:rPr>
            <w:noProof/>
            <w:webHidden/>
          </w:rPr>
          <w:fldChar w:fldCharType="end"/>
        </w:r>
      </w:hyperlink>
    </w:p>
    <w:p w14:paraId="0BC6EEAF" w14:textId="630EA940" w:rsidR="008E735C" w:rsidRDefault="008E735C">
      <w:pPr>
        <w:pStyle w:val="TableofFigures"/>
        <w:tabs>
          <w:tab w:val="right" w:leader="dot" w:pos="8188"/>
        </w:tabs>
        <w:rPr>
          <w:noProof/>
          <w:kern w:val="2"/>
          <w:sz w:val="24"/>
          <w:szCs w:val="24"/>
          <w:lang w:val="en-IN" w:eastAsia="en-IN"/>
          <w14:ligatures w14:val="standardContextual"/>
        </w:rPr>
      </w:pPr>
      <w:hyperlink w:anchor="_Toc207032691" w:history="1">
        <w:r w:rsidRPr="000D46D7">
          <w:rPr>
            <w:rStyle w:val="Hyperlink"/>
            <w:noProof/>
          </w:rPr>
          <w:t>Figure 7: chronic conditions contribution to potential fraud</w:t>
        </w:r>
        <w:r>
          <w:rPr>
            <w:noProof/>
            <w:webHidden/>
          </w:rPr>
          <w:tab/>
        </w:r>
        <w:r>
          <w:rPr>
            <w:noProof/>
            <w:webHidden/>
          </w:rPr>
          <w:fldChar w:fldCharType="begin"/>
        </w:r>
        <w:r>
          <w:rPr>
            <w:noProof/>
            <w:webHidden/>
          </w:rPr>
          <w:instrText xml:space="preserve"> PAGEREF _Toc207032691 \h </w:instrText>
        </w:r>
        <w:r>
          <w:rPr>
            <w:noProof/>
            <w:webHidden/>
          </w:rPr>
        </w:r>
        <w:r>
          <w:rPr>
            <w:noProof/>
            <w:webHidden/>
          </w:rPr>
          <w:fldChar w:fldCharType="separate"/>
        </w:r>
        <w:r>
          <w:rPr>
            <w:noProof/>
            <w:webHidden/>
          </w:rPr>
          <w:t>54</w:t>
        </w:r>
        <w:r>
          <w:rPr>
            <w:noProof/>
            <w:webHidden/>
          </w:rPr>
          <w:fldChar w:fldCharType="end"/>
        </w:r>
      </w:hyperlink>
    </w:p>
    <w:p w14:paraId="69BF7268" w14:textId="7BD40D85" w:rsidR="008E735C" w:rsidRDefault="008E735C">
      <w:pPr>
        <w:pStyle w:val="TableofFigures"/>
        <w:tabs>
          <w:tab w:val="right" w:leader="dot" w:pos="8188"/>
        </w:tabs>
        <w:rPr>
          <w:noProof/>
          <w:kern w:val="2"/>
          <w:sz w:val="24"/>
          <w:szCs w:val="24"/>
          <w:lang w:val="en-IN" w:eastAsia="en-IN"/>
          <w14:ligatures w14:val="standardContextual"/>
        </w:rPr>
      </w:pPr>
      <w:hyperlink w:anchor="_Toc207032692" w:history="1">
        <w:r w:rsidRPr="000D46D7">
          <w:rPr>
            <w:rStyle w:val="Hyperlink"/>
            <w:noProof/>
          </w:rPr>
          <w:t>Figure 8: Fraud distribution by patient age</w:t>
        </w:r>
        <w:r>
          <w:rPr>
            <w:noProof/>
            <w:webHidden/>
          </w:rPr>
          <w:tab/>
        </w:r>
        <w:r>
          <w:rPr>
            <w:noProof/>
            <w:webHidden/>
          </w:rPr>
          <w:fldChar w:fldCharType="begin"/>
        </w:r>
        <w:r>
          <w:rPr>
            <w:noProof/>
            <w:webHidden/>
          </w:rPr>
          <w:instrText xml:space="preserve"> PAGEREF _Toc207032692 \h </w:instrText>
        </w:r>
        <w:r>
          <w:rPr>
            <w:noProof/>
            <w:webHidden/>
          </w:rPr>
        </w:r>
        <w:r>
          <w:rPr>
            <w:noProof/>
            <w:webHidden/>
          </w:rPr>
          <w:fldChar w:fldCharType="separate"/>
        </w:r>
        <w:r>
          <w:rPr>
            <w:noProof/>
            <w:webHidden/>
          </w:rPr>
          <w:t>55</w:t>
        </w:r>
        <w:r>
          <w:rPr>
            <w:noProof/>
            <w:webHidden/>
          </w:rPr>
          <w:fldChar w:fldCharType="end"/>
        </w:r>
      </w:hyperlink>
    </w:p>
    <w:p w14:paraId="709500E1" w14:textId="4FEA9472" w:rsidR="008E735C" w:rsidRDefault="008E735C">
      <w:pPr>
        <w:pStyle w:val="TableofFigures"/>
        <w:tabs>
          <w:tab w:val="right" w:leader="dot" w:pos="8188"/>
        </w:tabs>
        <w:rPr>
          <w:noProof/>
          <w:kern w:val="2"/>
          <w:sz w:val="24"/>
          <w:szCs w:val="24"/>
          <w:lang w:val="en-IN" w:eastAsia="en-IN"/>
          <w14:ligatures w14:val="standardContextual"/>
        </w:rPr>
      </w:pPr>
      <w:hyperlink w:anchor="_Toc207032693" w:history="1">
        <w:r w:rsidRPr="000D46D7">
          <w:rPr>
            <w:rStyle w:val="Hyperlink"/>
            <w:noProof/>
          </w:rPr>
          <w:t>Figure 9: fraud distribution by gender</w:t>
        </w:r>
        <w:r>
          <w:rPr>
            <w:noProof/>
            <w:webHidden/>
          </w:rPr>
          <w:tab/>
        </w:r>
        <w:r>
          <w:rPr>
            <w:noProof/>
            <w:webHidden/>
          </w:rPr>
          <w:fldChar w:fldCharType="begin"/>
        </w:r>
        <w:r>
          <w:rPr>
            <w:noProof/>
            <w:webHidden/>
          </w:rPr>
          <w:instrText xml:space="preserve"> PAGEREF _Toc207032693 \h </w:instrText>
        </w:r>
        <w:r>
          <w:rPr>
            <w:noProof/>
            <w:webHidden/>
          </w:rPr>
        </w:r>
        <w:r>
          <w:rPr>
            <w:noProof/>
            <w:webHidden/>
          </w:rPr>
          <w:fldChar w:fldCharType="separate"/>
        </w:r>
        <w:r>
          <w:rPr>
            <w:noProof/>
            <w:webHidden/>
          </w:rPr>
          <w:t>56</w:t>
        </w:r>
        <w:r>
          <w:rPr>
            <w:noProof/>
            <w:webHidden/>
          </w:rPr>
          <w:fldChar w:fldCharType="end"/>
        </w:r>
      </w:hyperlink>
    </w:p>
    <w:p w14:paraId="1F4FB6AB" w14:textId="44049234" w:rsidR="008E735C" w:rsidRDefault="008E735C">
      <w:pPr>
        <w:pStyle w:val="TableofFigures"/>
        <w:tabs>
          <w:tab w:val="right" w:leader="dot" w:pos="8188"/>
        </w:tabs>
        <w:rPr>
          <w:noProof/>
          <w:kern w:val="2"/>
          <w:sz w:val="24"/>
          <w:szCs w:val="24"/>
          <w:lang w:val="en-IN" w:eastAsia="en-IN"/>
          <w14:ligatures w14:val="standardContextual"/>
        </w:rPr>
      </w:pPr>
      <w:hyperlink w:anchor="_Toc207032694" w:history="1">
        <w:r w:rsidRPr="000D46D7">
          <w:rPr>
            <w:rStyle w:val="Hyperlink"/>
            <w:noProof/>
          </w:rPr>
          <w:t>Figure 10: Claim Counts and Fraud Status of Top 20 Attending Physicians</w:t>
        </w:r>
        <w:r>
          <w:rPr>
            <w:noProof/>
            <w:webHidden/>
          </w:rPr>
          <w:tab/>
        </w:r>
        <w:r>
          <w:rPr>
            <w:noProof/>
            <w:webHidden/>
          </w:rPr>
          <w:fldChar w:fldCharType="begin"/>
        </w:r>
        <w:r>
          <w:rPr>
            <w:noProof/>
            <w:webHidden/>
          </w:rPr>
          <w:instrText xml:space="preserve"> PAGEREF _Toc207032694 \h </w:instrText>
        </w:r>
        <w:r>
          <w:rPr>
            <w:noProof/>
            <w:webHidden/>
          </w:rPr>
        </w:r>
        <w:r>
          <w:rPr>
            <w:noProof/>
            <w:webHidden/>
          </w:rPr>
          <w:fldChar w:fldCharType="separate"/>
        </w:r>
        <w:r>
          <w:rPr>
            <w:noProof/>
            <w:webHidden/>
          </w:rPr>
          <w:t>57</w:t>
        </w:r>
        <w:r>
          <w:rPr>
            <w:noProof/>
            <w:webHidden/>
          </w:rPr>
          <w:fldChar w:fldCharType="end"/>
        </w:r>
      </w:hyperlink>
    </w:p>
    <w:p w14:paraId="501F8C92" w14:textId="377DCC50" w:rsidR="008E735C" w:rsidRDefault="008E735C">
      <w:pPr>
        <w:pStyle w:val="TableofFigures"/>
        <w:tabs>
          <w:tab w:val="right" w:leader="dot" w:pos="8188"/>
        </w:tabs>
        <w:rPr>
          <w:noProof/>
          <w:kern w:val="2"/>
          <w:sz w:val="24"/>
          <w:szCs w:val="24"/>
          <w:lang w:val="en-IN" w:eastAsia="en-IN"/>
          <w14:ligatures w14:val="standardContextual"/>
        </w:rPr>
      </w:pPr>
      <w:hyperlink w:anchor="_Toc207032695" w:history="1">
        <w:r w:rsidRPr="000D46D7">
          <w:rPr>
            <w:rStyle w:val="Hyperlink"/>
            <w:noProof/>
          </w:rPr>
          <w:t>Figure 11: Fraud vs Non-Fraud Claims Distribution by Hospitalization Duration</w:t>
        </w:r>
        <w:r>
          <w:rPr>
            <w:noProof/>
            <w:webHidden/>
          </w:rPr>
          <w:tab/>
        </w:r>
        <w:r>
          <w:rPr>
            <w:noProof/>
            <w:webHidden/>
          </w:rPr>
          <w:fldChar w:fldCharType="begin"/>
        </w:r>
        <w:r>
          <w:rPr>
            <w:noProof/>
            <w:webHidden/>
          </w:rPr>
          <w:instrText xml:space="preserve"> PAGEREF _Toc207032695 \h </w:instrText>
        </w:r>
        <w:r>
          <w:rPr>
            <w:noProof/>
            <w:webHidden/>
          </w:rPr>
        </w:r>
        <w:r>
          <w:rPr>
            <w:noProof/>
            <w:webHidden/>
          </w:rPr>
          <w:fldChar w:fldCharType="separate"/>
        </w:r>
        <w:r>
          <w:rPr>
            <w:noProof/>
            <w:webHidden/>
          </w:rPr>
          <w:t>58</w:t>
        </w:r>
        <w:r>
          <w:rPr>
            <w:noProof/>
            <w:webHidden/>
          </w:rPr>
          <w:fldChar w:fldCharType="end"/>
        </w:r>
      </w:hyperlink>
    </w:p>
    <w:p w14:paraId="65609DB2" w14:textId="47DBDF48" w:rsidR="008E735C" w:rsidRDefault="008E735C">
      <w:pPr>
        <w:pStyle w:val="TableofFigures"/>
        <w:tabs>
          <w:tab w:val="right" w:leader="dot" w:pos="8188"/>
        </w:tabs>
        <w:rPr>
          <w:noProof/>
          <w:kern w:val="2"/>
          <w:sz w:val="24"/>
          <w:szCs w:val="24"/>
          <w:lang w:val="en-IN" w:eastAsia="en-IN"/>
          <w14:ligatures w14:val="standardContextual"/>
        </w:rPr>
      </w:pPr>
      <w:hyperlink w:anchor="_Toc207032696" w:history="1">
        <w:r w:rsidRPr="000D46D7">
          <w:rPr>
            <w:rStyle w:val="Hyperlink"/>
            <w:noProof/>
          </w:rPr>
          <w:t>Figure 12: Top 30 Providers by Volume of Fraudulent Claims</w:t>
        </w:r>
        <w:r>
          <w:rPr>
            <w:noProof/>
            <w:webHidden/>
          </w:rPr>
          <w:tab/>
        </w:r>
        <w:r>
          <w:rPr>
            <w:noProof/>
            <w:webHidden/>
          </w:rPr>
          <w:fldChar w:fldCharType="begin"/>
        </w:r>
        <w:r>
          <w:rPr>
            <w:noProof/>
            <w:webHidden/>
          </w:rPr>
          <w:instrText xml:space="preserve"> PAGEREF _Toc207032696 \h </w:instrText>
        </w:r>
        <w:r>
          <w:rPr>
            <w:noProof/>
            <w:webHidden/>
          </w:rPr>
        </w:r>
        <w:r>
          <w:rPr>
            <w:noProof/>
            <w:webHidden/>
          </w:rPr>
          <w:fldChar w:fldCharType="separate"/>
        </w:r>
        <w:r>
          <w:rPr>
            <w:noProof/>
            <w:webHidden/>
          </w:rPr>
          <w:t>59</w:t>
        </w:r>
        <w:r>
          <w:rPr>
            <w:noProof/>
            <w:webHidden/>
          </w:rPr>
          <w:fldChar w:fldCharType="end"/>
        </w:r>
      </w:hyperlink>
    </w:p>
    <w:p w14:paraId="468E9BA4" w14:textId="13A268EF" w:rsidR="008E735C" w:rsidRDefault="008E735C">
      <w:pPr>
        <w:pStyle w:val="TableofFigures"/>
        <w:tabs>
          <w:tab w:val="right" w:leader="dot" w:pos="8188"/>
        </w:tabs>
        <w:rPr>
          <w:noProof/>
          <w:kern w:val="2"/>
          <w:sz w:val="24"/>
          <w:szCs w:val="24"/>
          <w:lang w:val="en-IN" w:eastAsia="en-IN"/>
          <w14:ligatures w14:val="standardContextual"/>
        </w:rPr>
      </w:pPr>
      <w:hyperlink w:anchor="_Toc207032697" w:history="1">
        <w:r w:rsidRPr="000D46D7">
          <w:rPr>
            <w:rStyle w:val="Hyperlink"/>
            <w:noProof/>
          </w:rPr>
          <w:t>Figure 13: Scatter Plot of Claim Amount vs Hospitalization Duration with Fraud Indicators</w:t>
        </w:r>
        <w:r>
          <w:rPr>
            <w:noProof/>
            <w:webHidden/>
          </w:rPr>
          <w:tab/>
        </w:r>
        <w:r>
          <w:rPr>
            <w:noProof/>
            <w:webHidden/>
          </w:rPr>
          <w:fldChar w:fldCharType="begin"/>
        </w:r>
        <w:r>
          <w:rPr>
            <w:noProof/>
            <w:webHidden/>
          </w:rPr>
          <w:instrText xml:space="preserve"> PAGEREF _Toc207032697 \h </w:instrText>
        </w:r>
        <w:r>
          <w:rPr>
            <w:noProof/>
            <w:webHidden/>
          </w:rPr>
        </w:r>
        <w:r>
          <w:rPr>
            <w:noProof/>
            <w:webHidden/>
          </w:rPr>
          <w:fldChar w:fldCharType="separate"/>
        </w:r>
        <w:r>
          <w:rPr>
            <w:noProof/>
            <w:webHidden/>
          </w:rPr>
          <w:t>60</w:t>
        </w:r>
        <w:r>
          <w:rPr>
            <w:noProof/>
            <w:webHidden/>
          </w:rPr>
          <w:fldChar w:fldCharType="end"/>
        </w:r>
      </w:hyperlink>
    </w:p>
    <w:p w14:paraId="67F5C495" w14:textId="1B3C9963" w:rsidR="008E735C" w:rsidRDefault="008E735C">
      <w:pPr>
        <w:pStyle w:val="TableofFigures"/>
        <w:tabs>
          <w:tab w:val="right" w:leader="dot" w:pos="8188"/>
        </w:tabs>
        <w:rPr>
          <w:noProof/>
          <w:kern w:val="2"/>
          <w:sz w:val="24"/>
          <w:szCs w:val="24"/>
          <w:lang w:val="en-IN" w:eastAsia="en-IN"/>
          <w14:ligatures w14:val="standardContextual"/>
        </w:rPr>
      </w:pPr>
      <w:hyperlink w:anchor="_Toc207032698" w:history="1">
        <w:r w:rsidRPr="000D46D7">
          <w:rPr>
            <w:rStyle w:val="Hyperlink"/>
            <w:noProof/>
          </w:rPr>
          <w:t>Figure 14: Violin Plot of Reimbursement vs Fraud Status</w:t>
        </w:r>
        <w:r>
          <w:rPr>
            <w:noProof/>
            <w:webHidden/>
          </w:rPr>
          <w:tab/>
        </w:r>
        <w:r>
          <w:rPr>
            <w:noProof/>
            <w:webHidden/>
          </w:rPr>
          <w:fldChar w:fldCharType="begin"/>
        </w:r>
        <w:r>
          <w:rPr>
            <w:noProof/>
            <w:webHidden/>
          </w:rPr>
          <w:instrText xml:space="preserve"> PAGEREF _Toc207032698 \h </w:instrText>
        </w:r>
        <w:r>
          <w:rPr>
            <w:noProof/>
            <w:webHidden/>
          </w:rPr>
        </w:r>
        <w:r>
          <w:rPr>
            <w:noProof/>
            <w:webHidden/>
          </w:rPr>
          <w:fldChar w:fldCharType="separate"/>
        </w:r>
        <w:r>
          <w:rPr>
            <w:noProof/>
            <w:webHidden/>
          </w:rPr>
          <w:t>61</w:t>
        </w:r>
        <w:r>
          <w:rPr>
            <w:noProof/>
            <w:webHidden/>
          </w:rPr>
          <w:fldChar w:fldCharType="end"/>
        </w:r>
      </w:hyperlink>
    </w:p>
    <w:p w14:paraId="5A837872" w14:textId="5023308D" w:rsidR="008E735C" w:rsidRDefault="008E735C">
      <w:pPr>
        <w:pStyle w:val="TableofFigures"/>
        <w:tabs>
          <w:tab w:val="right" w:leader="dot" w:pos="8188"/>
        </w:tabs>
        <w:rPr>
          <w:noProof/>
          <w:kern w:val="2"/>
          <w:sz w:val="24"/>
          <w:szCs w:val="24"/>
          <w:lang w:val="en-IN" w:eastAsia="en-IN"/>
          <w14:ligatures w14:val="standardContextual"/>
        </w:rPr>
      </w:pPr>
      <w:hyperlink w:anchor="_Toc207032699" w:history="1">
        <w:r w:rsidRPr="000D46D7">
          <w:rPr>
            <w:rStyle w:val="Hyperlink"/>
            <w:noProof/>
          </w:rPr>
          <w:t>Figure 15: Count of Healthcare Fraud Cases by State</w:t>
        </w:r>
        <w:r>
          <w:rPr>
            <w:noProof/>
            <w:webHidden/>
          </w:rPr>
          <w:tab/>
        </w:r>
        <w:r>
          <w:rPr>
            <w:noProof/>
            <w:webHidden/>
          </w:rPr>
          <w:fldChar w:fldCharType="begin"/>
        </w:r>
        <w:r>
          <w:rPr>
            <w:noProof/>
            <w:webHidden/>
          </w:rPr>
          <w:instrText xml:space="preserve"> PAGEREF _Toc207032699 \h </w:instrText>
        </w:r>
        <w:r>
          <w:rPr>
            <w:noProof/>
            <w:webHidden/>
          </w:rPr>
        </w:r>
        <w:r>
          <w:rPr>
            <w:noProof/>
            <w:webHidden/>
          </w:rPr>
          <w:fldChar w:fldCharType="separate"/>
        </w:r>
        <w:r>
          <w:rPr>
            <w:noProof/>
            <w:webHidden/>
          </w:rPr>
          <w:t>62</w:t>
        </w:r>
        <w:r>
          <w:rPr>
            <w:noProof/>
            <w:webHidden/>
          </w:rPr>
          <w:fldChar w:fldCharType="end"/>
        </w:r>
      </w:hyperlink>
    </w:p>
    <w:p w14:paraId="00B091F9" w14:textId="38A00C24" w:rsidR="008E735C" w:rsidRDefault="008E735C">
      <w:pPr>
        <w:pStyle w:val="TableofFigures"/>
        <w:tabs>
          <w:tab w:val="right" w:leader="dot" w:pos="8188"/>
        </w:tabs>
        <w:rPr>
          <w:noProof/>
          <w:kern w:val="2"/>
          <w:sz w:val="24"/>
          <w:szCs w:val="24"/>
          <w:lang w:val="en-IN" w:eastAsia="en-IN"/>
          <w14:ligatures w14:val="standardContextual"/>
        </w:rPr>
      </w:pPr>
      <w:hyperlink w:anchor="_Toc207032700" w:history="1">
        <w:r w:rsidRPr="000D46D7">
          <w:rPr>
            <w:rStyle w:val="Hyperlink"/>
            <w:noProof/>
          </w:rPr>
          <w:t>Figure 16: Correlation heatmap</w:t>
        </w:r>
        <w:r>
          <w:rPr>
            <w:noProof/>
            <w:webHidden/>
          </w:rPr>
          <w:tab/>
        </w:r>
        <w:r>
          <w:rPr>
            <w:noProof/>
            <w:webHidden/>
          </w:rPr>
          <w:fldChar w:fldCharType="begin"/>
        </w:r>
        <w:r>
          <w:rPr>
            <w:noProof/>
            <w:webHidden/>
          </w:rPr>
          <w:instrText xml:space="preserve"> PAGEREF _Toc207032700 \h </w:instrText>
        </w:r>
        <w:r>
          <w:rPr>
            <w:noProof/>
            <w:webHidden/>
          </w:rPr>
        </w:r>
        <w:r>
          <w:rPr>
            <w:noProof/>
            <w:webHidden/>
          </w:rPr>
          <w:fldChar w:fldCharType="separate"/>
        </w:r>
        <w:r>
          <w:rPr>
            <w:noProof/>
            <w:webHidden/>
          </w:rPr>
          <w:t>64</w:t>
        </w:r>
        <w:r>
          <w:rPr>
            <w:noProof/>
            <w:webHidden/>
          </w:rPr>
          <w:fldChar w:fldCharType="end"/>
        </w:r>
      </w:hyperlink>
    </w:p>
    <w:p w14:paraId="10DCA7CB" w14:textId="3514A2E0" w:rsidR="008E735C" w:rsidRDefault="008E735C">
      <w:pPr>
        <w:pStyle w:val="TableofFigures"/>
        <w:tabs>
          <w:tab w:val="right" w:leader="dot" w:pos="8188"/>
        </w:tabs>
        <w:rPr>
          <w:noProof/>
          <w:kern w:val="2"/>
          <w:sz w:val="24"/>
          <w:szCs w:val="24"/>
          <w:lang w:val="en-IN" w:eastAsia="en-IN"/>
          <w14:ligatures w14:val="standardContextual"/>
        </w:rPr>
      </w:pPr>
      <w:hyperlink w:anchor="_Toc207032701" w:history="1">
        <w:r w:rsidRPr="000D46D7">
          <w:rPr>
            <w:rStyle w:val="Hyperlink"/>
            <w:noProof/>
          </w:rPr>
          <w:t>Figure 17: Ensemble Model Confusion Matrix</w:t>
        </w:r>
        <w:r>
          <w:rPr>
            <w:noProof/>
            <w:webHidden/>
          </w:rPr>
          <w:tab/>
        </w:r>
        <w:r>
          <w:rPr>
            <w:noProof/>
            <w:webHidden/>
          </w:rPr>
          <w:fldChar w:fldCharType="begin"/>
        </w:r>
        <w:r>
          <w:rPr>
            <w:noProof/>
            <w:webHidden/>
          </w:rPr>
          <w:instrText xml:space="preserve"> PAGEREF _Toc207032701 \h </w:instrText>
        </w:r>
        <w:r>
          <w:rPr>
            <w:noProof/>
            <w:webHidden/>
          </w:rPr>
        </w:r>
        <w:r>
          <w:rPr>
            <w:noProof/>
            <w:webHidden/>
          </w:rPr>
          <w:fldChar w:fldCharType="separate"/>
        </w:r>
        <w:r>
          <w:rPr>
            <w:noProof/>
            <w:webHidden/>
          </w:rPr>
          <w:t>69</w:t>
        </w:r>
        <w:r>
          <w:rPr>
            <w:noProof/>
            <w:webHidden/>
          </w:rPr>
          <w:fldChar w:fldCharType="end"/>
        </w:r>
      </w:hyperlink>
    </w:p>
    <w:p w14:paraId="7C1DE246" w14:textId="26141B7B" w:rsidR="008E735C" w:rsidRDefault="008E735C">
      <w:pPr>
        <w:pStyle w:val="TableofFigures"/>
        <w:tabs>
          <w:tab w:val="right" w:leader="dot" w:pos="8188"/>
        </w:tabs>
        <w:rPr>
          <w:noProof/>
          <w:kern w:val="2"/>
          <w:sz w:val="24"/>
          <w:szCs w:val="24"/>
          <w:lang w:val="en-IN" w:eastAsia="en-IN"/>
          <w14:ligatures w14:val="standardContextual"/>
        </w:rPr>
      </w:pPr>
      <w:hyperlink w:anchor="_Toc207032702" w:history="1">
        <w:r w:rsidRPr="000D46D7">
          <w:rPr>
            <w:rStyle w:val="Hyperlink"/>
            <w:noProof/>
          </w:rPr>
          <w:t>Figure 18: Ensemble Model Precision – Recall Curve</w:t>
        </w:r>
        <w:r>
          <w:rPr>
            <w:noProof/>
            <w:webHidden/>
          </w:rPr>
          <w:tab/>
        </w:r>
        <w:r>
          <w:rPr>
            <w:noProof/>
            <w:webHidden/>
          </w:rPr>
          <w:fldChar w:fldCharType="begin"/>
        </w:r>
        <w:r>
          <w:rPr>
            <w:noProof/>
            <w:webHidden/>
          </w:rPr>
          <w:instrText xml:space="preserve"> PAGEREF _Toc207032702 \h </w:instrText>
        </w:r>
        <w:r>
          <w:rPr>
            <w:noProof/>
            <w:webHidden/>
          </w:rPr>
        </w:r>
        <w:r>
          <w:rPr>
            <w:noProof/>
            <w:webHidden/>
          </w:rPr>
          <w:fldChar w:fldCharType="separate"/>
        </w:r>
        <w:r>
          <w:rPr>
            <w:noProof/>
            <w:webHidden/>
          </w:rPr>
          <w:t>69</w:t>
        </w:r>
        <w:r>
          <w:rPr>
            <w:noProof/>
            <w:webHidden/>
          </w:rPr>
          <w:fldChar w:fldCharType="end"/>
        </w:r>
      </w:hyperlink>
    </w:p>
    <w:p w14:paraId="217E805E" w14:textId="7B25D586" w:rsidR="008E735C" w:rsidRDefault="008E735C">
      <w:pPr>
        <w:pStyle w:val="TableofFigures"/>
        <w:tabs>
          <w:tab w:val="right" w:leader="dot" w:pos="8188"/>
        </w:tabs>
        <w:rPr>
          <w:noProof/>
          <w:kern w:val="2"/>
          <w:sz w:val="24"/>
          <w:szCs w:val="24"/>
          <w:lang w:val="en-IN" w:eastAsia="en-IN"/>
          <w14:ligatures w14:val="standardContextual"/>
        </w:rPr>
      </w:pPr>
      <w:hyperlink w:anchor="_Toc207032703" w:history="1">
        <w:r w:rsidRPr="000D46D7">
          <w:rPr>
            <w:rStyle w:val="Hyperlink"/>
            <w:noProof/>
          </w:rPr>
          <w:t>Figure 19: Ensemble Model ROC - AOC Curve</w:t>
        </w:r>
        <w:r>
          <w:rPr>
            <w:noProof/>
            <w:webHidden/>
          </w:rPr>
          <w:tab/>
        </w:r>
        <w:r>
          <w:rPr>
            <w:noProof/>
            <w:webHidden/>
          </w:rPr>
          <w:fldChar w:fldCharType="begin"/>
        </w:r>
        <w:r>
          <w:rPr>
            <w:noProof/>
            <w:webHidden/>
          </w:rPr>
          <w:instrText xml:space="preserve"> PAGEREF _Toc207032703 \h </w:instrText>
        </w:r>
        <w:r>
          <w:rPr>
            <w:noProof/>
            <w:webHidden/>
          </w:rPr>
        </w:r>
        <w:r>
          <w:rPr>
            <w:noProof/>
            <w:webHidden/>
          </w:rPr>
          <w:fldChar w:fldCharType="separate"/>
        </w:r>
        <w:r>
          <w:rPr>
            <w:noProof/>
            <w:webHidden/>
          </w:rPr>
          <w:t>70</w:t>
        </w:r>
        <w:r>
          <w:rPr>
            <w:noProof/>
            <w:webHidden/>
          </w:rPr>
          <w:fldChar w:fldCharType="end"/>
        </w:r>
      </w:hyperlink>
    </w:p>
    <w:p w14:paraId="0D0F6BCB" w14:textId="67B04166" w:rsidR="008E735C" w:rsidRDefault="008E735C">
      <w:pPr>
        <w:pStyle w:val="TableofFigures"/>
        <w:tabs>
          <w:tab w:val="right" w:leader="dot" w:pos="8188"/>
        </w:tabs>
        <w:rPr>
          <w:noProof/>
          <w:kern w:val="2"/>
          <w:sz w:val="24"/>
          <w:szCs w:val="24"/>
          <w:lang w:val="en-IN" w:eastAsia="en-IN"/>
          <w14:ligatures w14:val="standardContextual"/>
        </w:rPr>
      </w:pPr>
      <w:hyperlink w:anchor="_Toc207032704" w:history="1">
        <w:r w:rsidRPr="000D46D7">
          <w:rPr>
            <w:rStyle w:val="Hyperlink"/>
            <w:noProof/>
          </w:rPr>
          <w:t>Figure 20: Welcome Page of the application</w:t>
        </w:r>
        <w:r>
          <w:rPr>
            <w:noProof/>
            <w:webHidden/>
          </w:rPr>
          <w:tab/>
        </w:r>
        <w:r>
          <w:rPr>
            <w:noProof/>
            <w:webHidden/>
          </w:rPr>
          <w:fldChar w:fldCharType="begin"/>
        </w:r>
        <w:r>
          <w:rPr>
            <w:noProof/>
            <w:webHidden/>
          </w:rPr>
          <w:instrText xml:space="preserve"> PAGEREF _Toc207032704 \h </w:instrText>
        </w:r>
        <w:r>
          <w:rPr>
            <w:noProof/>
            <w:webHidden/>
          </w:rPr>
        </w:r>
        <w:r>
          <w:rPr>
            <w:noProof/>
            <w:webHidden/>
          </w:rPr>
          <w:fldChar w:fldCharType="separate"/>
        </w:r>
        <w:r>
          <w:rPr>
            <w:noProof/>
            <w:webHidden/>
          </w:rPr>
          <w:t>72</w:t>
        </w:r>
        <w:r>
          <w:rPr>
            <w:noProof/>
            <w:webHidden/>
          </w:rPr>
          <w:fldChar w:fldCharType="end"/>
        </w:r>
      </w:hyperlink>
    </w:p>
    <w:p w14:paraId="23A715D4" w14:textId="2F2048D3" w:rsidR="008E735C" w:rsidRDefault="008E735C">
      <w:pPr>
        <w:pStyle w:val="TableofFigures"/>
        <w:tabs>
          <w:tab w:val="right" w:leader="dot" w:pos="8188"/>
        </w:tabs>
        <w:rPr>
          <w:noProof/>
          <w:kern w:val="2"/>
          <w:sz w:val="24"/>
          <w:szCs w:val="24"/>
          <w:lang w:val="en-IN" w:eastAsia="en-IN"/>
          <w14:ligatures w14:val="standardContextual"/>
        </w:rPr>
      </w:pPr>
      <w:hyperlink w:anchor="_Toc207032705" w:history="1">
        <w:r w:rsidRPr="000D46D7">
          <w:rPr>
            <w:rStyle w:val="Hyperlink"/>
            <w:noProof/>
          </w:rPr>
          <w:t>Figure 21: Navigation Bar</w:t>
        </w:r>
        <w:r>
          <w:rPr>
            <w:noProof/>
            <w:webHidden/>
          </w:rPr>
          <w:tab/>
        </w:r>
        <w:r>
          <w:rPr>
            <w:noProof/>
            <w:webHidden/>
          </w:rPr>
          <w:fldChar w:fldCharType="begin"/>
        </w:r>
        <w:r>
          <w:rPr>
            <w:noProof/>
            <w:webHidden/>
          </w:rPr>
          <w:instrText xml:space="preserve"> PAGEREF _Toc207032705 \h </w:instrText>
        </w:r>
        <w:r>
          <w:rPr>
            <w:noProof/>
            <w:webHidden/>
          </w:rPr>
        </w:r>
        <w:r>
          <w:rPr>
            <w:noProof/>
            <w:webHidden/>
          </w:rPr>
          <w:fldChar w:fldCharType="separate"/>
        </w:r>
        <w:r>
          <w:rPr>
            <w:noProof/>
            <w:webHidden/>
          </w:rPr>
          <w:t>72</w:t>
        </w:r>
        <w:r>
          <w:rPr>
            <w:noProof/>
            <w:webHidden/>
          </w:rPr>
          <w:fldChar w:fldCharType="end"/>
        </w:r>
      </w:hyperlink>
    </w:p>
    <w:p w14:paraId="5BFD19A4" w14:textId="1D818286" w:rsidR="008E735C" w:rsidRDefault="008E735C">
      <w:pPr>
        <w:pStyle w:val="TableofFigures"/>
        <w:tabs>
          <w:tab w:val="right" w:leader="dot" w:pos="8188"/>
        </w:tabs>
        <w:rPr>
          <w:noProof/>
          <w:kern w:val="2"/>
          <w:sz w:val="24"/>
          <w:szCs w:val="24"/>
          <w:lang w:val="en-IN" w:eastAsia="en-IN"/>
          <w14:ligatures w14:val="standardContextual"/>
        </w:rPr>
      </w:pPr>
      <w:hyperlink w:anchor="_Toc207032706" w:history="1">
        <w:r w:rsidRPr="000D46D7">
          <w:rPr>
            <w:rStyle w:val="Hyperlink"/>
            <w:noProof/>
          </w:rPr>
          <w:t>Figure 22: Data Preview Section</w:t>
        </w:r>
        <w:r>
          <w:rPr>
            <w:noProof/>
            <w:webHidden/>
          </w:rPr>
          <w:tab/>
        </w:r>
        <w:r>
          <w:rPr>
            <w:noProof/>
            <w:webHidden/>
          </w:rPr>
          <w:fldChar w:fldCharType="begin"/>
        </w:r>
        <w:r>
          <w:rPr>
            <w:noProof/>
            <w:webHidden/>
          </w:rPr>
          <w:instrText xml:space="preserve"> PAGEREF _Toc207032706 \h </w:instrText>
        </w:r>
        <w:r>
          <w:rPr>
            <w:noProof/>
            <w:webHidden/>
          </w:rPr>
        </w:r>
        <w:r>
          <w:rPr>
            <w:noProof/>
            <w:webHidden/>
          </w:rPr>
          <w:fldChar w:fldCharType="separate"/>
        </w:r>
        <w:r>
          <w:rPr>
            <w:noProof/>
            <w:webHidden/>
          </w:rPr>
          <w:t>73</w:t>
        </w:r>
        <w:r>
          <w:rPr>
            <w:noProof/>
            <w:webHidden/>
          </w:rPr>
          <w:fldChar w:fldCharType="end"/>
        </w:r>
      </w:hyperlink>
    </w:p>
    <w:p w14:paraId="17CD8830" w14:textId="19D8C442" w:rsidR="008E735C" w:rsidRDefault="008E735C">
      <w:pPr>
        <w:pStyle w:val="TableofFigures"/>
        <w:tabs>
          <w:tab w:val="right" w:leader="dot" w:pos="8188"/>
        </w:tabs>
        <w:rPr>
          <w:noProof/>
          <w:kern w:val="2"/>
          <w:sz w:val="24"/>
          <w:szCs w:val="24"/>
          <w:lang w:val="en-IN" w:eastAsia="en-IN"/>
          <w14:ligatures w14:val="standardContextual"/>
        </w:rPr>
      </w:pPr>
      <w:hyperlink w:anchor="_Toc207032707" w:history="1">
        <w:r w:rsidRPr="000D46D7">
          <w:rPr>
            <w:rStyle w:val="Hyperlink"/>
            <w:noProof/>
          </w:rPr>
          <w:t>Figure 23: Fraud Detection Form</w:t>
        </w:r>
        <w:r>
          <w:rPr>
            <w:noProof/>
            <w:webHidden/>
          </w:rPr>
          <w:tab/>
        </w:r>
        <w:r>
          <w:rPr>
            <w:noProof/>
            <w:webHidden/>
          </w:rPr>
          <w:fldChar w:fldCharType="begin"/>
        </w:r>
        <w:r>
          <w:rPr>
            <w:noProof/>
            <w:webHidden/>
          </w:rPr>
          <w:instrText xml:space="preserve"> PAGEREF _Toc207032707 \h </w:instrText>
        </w:r>
        <w:r>
          <w:rPr>
            <w:noProof/>
            <w:webHidden/>
          </w:rPr>
        </w:r>
        <w:r>
          <w:rPr>
            <w:noProof/>
            <w:webHidden/>
          </w:rPr>
          <w:fldChar w:fldCharType="separate"/>
        </w:r>
        <w:r>
          <w:rPr>
            <w:noProof/>
            <w:webHidden/>
          </w:rPr>
          <w:t>74</w:t>
        </w:r>
        <w:r>
          <w:rPr>
            <w:noProof/>
            <w:webHidden/>
          </w:rPr>
          <w:fldChar w:fldCharType="end"/>
        </w:r>
      </w:hyperlink>
    </w:p>
    <w:p w14:paraId="42EE6A96" w14:textId="5CE7EFB5" w:rsidR="008E735C" w:rsidRDefault="008E735C">
      <w:pPr>
        <w:pStyle w:val="TableofFigures"/>
        <w:tabs>
          <w:tab w:val="right" w:leader="dot" w:pos="8188"/>
        </w:tabs>
        <w:rPr>
          <w:noProof/>
          <w:kern w:val="2"/>
          <w:sz w:val="24"/>
          <w:szCs w:val="24"/>
          <w:lang w:val="en-IN" w:eastAsia="en-IN"/>
          <w14:ligatures w14:val="standardContextual"/>
        </w:rPr>
      </w:pPr>
      <w:hyperlink w:anchor="_Toc207032708" w:history="1">
        <w:r w:rsidRPr="000D46D7">
          <w:rPr>
            <w:rStyle w:val="Hyperlink"/>
            <w:noProof/>
          </w:rPr>
          <w:t>Figure 24: Prediction results post submission of details</w:t>
        </w:r>
        <w:r>
          <w:rPr>
            <w:noProof/>
            <w:webHidden/>
          </w:rPr>
          <w:tab/>
        </w:r>
        <w:r>
          <w:rPr>
            <w:noProof/>
            <w:webHidden/>
          </w:rPr>
          <w:fldChar w:fldCharType="begin"/>
        </w:r>
        <w:r>
          <w:rPr>
            <w:noProof/>
            <w:webHidden/>
          </w:rPr>
          <w:instrText xml:space="preserve"> PAGEREF _Toc207032708 \h </w:instrText>
        </w:r>
        <w:r>
          <w:rPr>
            <w:noProof/>
            <w:webHidden/>
          </w:rPr>
        </w:r>
        <w:r>
          <w:rPr>
            <w:noProof/>
            <w:webHidden/>
          </w:rPr>
          <w:fldChar w:fldCharType="separate"/>
        </w:r>
        <w:r>
          <w:rPr>
            <w:noProof/>
            <w:webHidden/>
          </w:rPr>
          <w:t>74</w:t>
        </w:r>
        <w:r>
          <w:rPr>
            <w:noProof/>
            <w:webHidden/>
          </w:rPr>
          <w:fldChar w:fldCharType="end"/>
        </w:r>
      </w:hyperlink>
    </w:p>
    <w:p w14:paraId="4F7BCB77" w14:textId="688859BB" w:rsidR="008E735C" w:rsidRDefault="008E735C">
      <w:pPr>
        <w:pStyle w:val="TableofFigures"/>
        <w:tabs>
          <w:tab w:val="right" w:leader="dot" w:pos="8188"/>
        </w:tabs>
        <w:rPr>
          <w:noProof/>
          <w:kern w:val="2"/>
          <w:sz w:val="24"/>
          <w:szCs w:val="24"/>
          <w:lang w:val="en-IN" w:eastAsia="en-IN"/>
          <w14:ligatures w14:val="standardContextual"/>
        </w:rPr>
      </w:pPr>
      <w:hyperlink w:anchor="_Toc207032709" w:history="1">
        <w:r w:rsidRPr="000D46D7">
          <w:rPr>
            <w:rStyle w:val="Hyperlink"/>
            <w:noProof/>
          </w:rPr>
          <w:t>Figure 25: Visualizations Dashboard -1</w:t>
        </w:r>
        <w:r>
          <w:rPr>
            <w:noProof/>
            <w:webHidden/>
          </w:rPr>
          <w:tab/>
        </w:r>
        <w:r>
          <w:rPr>
            <w:noProof/>
            <w:webHidden/>
          </w:rPr>
          <w:fldChar w:fldCharType="begin"/>
        </w:r>
        <w:r>
          <w:rPr>
            <w:noProof/>
            <w:webHidden/>
          </w:rPr>
          <w:instrText xml:space="preserve"> PAGEREF _Toc207032709 \h </w:instrText>
        </w:r>
        <w:r>
          <w:rPr>
            <w:noProof/>
            <w:webHidden/>
          </w:rPr>
        </w:r>
        <w:r>
          <w:rPr>
            <w:noProof/>
            <w:webHidden/>
          </w:rPr>
          <w:fldChar w:fldCharType="separate"/>
        </w:r>
        <w:r>
          <w:rPr>
            <w:noProof/>
            <w:webHidden/>
          </w:rPr>
          <w:t>75</w:t>
        </w:r>
        <w:r>
          <w:rPr>
            <w:noProof/>
            <w:webHidden/>
          </w:rPr>
          <w:fldChar w:fldCharType="end"/>
        </w:r>
      </w:hyperlink>
    </w:p>
    <w:p w14:paraId="5B397F4D" w14:textId="3058C527" w:rsidR="008E735C" w:rsidRDefault="008E735C">
      <w:pPr>
        <w:pStyle w:val="TableofFigures"/>
        <w:tabs>
          <w:tab w:val="right" w:leader="dot" w:pos="8188"/>
        </w:tabs>
        <w:rPr>
          <w:noProof/>
          <w:kern w:val="2"/>
          <w:sz w:val="24"/>
          <w:szCs w:val="24"/>
          <w:lang w:val="en-IN" w:eastAsia="en-IN"/>
          <w14:ligatures w14:val="standardContextual"/>
        </w:rPr>
      </w:pPr>
      <w:hyperlink w:anchor="_Toc207032710" w:history="1">
        <w:r w:rsidRPr="000D46D7">
          <w:rPr>
            <w:rStyle w:val="Hyperlink"/>
            <w:noProof/>
          </w:rPr>
          <w:t>Figure 26: Visualizations Dashboard -2</w:t>
        </w:r>
        <w:r>
          <w:rPr>
            <w:noProof/>
            <w:webHidden/>
          </w:rPr>
          <w:tab/>
        </w:r>
        <w:r>
          <w:rPr>
            <w:noProof/>
            <w:webHidden/>
          </w:rPr>
          <w:fldChar w:fldCharType="begin"/>
        </w:r>
        <w:r>
          <w:rPr>
            <w:noProof/>
            <w:webHidden/>
          </w:rPr>
          <w:instrText xml:space="preserve"> PAGEREF _Toc207032710 \h </w:instrText>
        </w:r>
        <w:r>
          <w:rPr>
            <w:noProof/>
            <w:webHidden/>
          </w:rPr>
        </w:r>
        <w:r>
          <w:rPr>
            <w:noProof/>
            <w:webHidden/>
          </w:rPr>
          <w:fldChar w:fldCharType="separate"/>
        </w:r>
        <w:r>
          <w:rPr>
            <w:noProof/>
            <w:webHidden/>
          </w:rPr>
          <w:t>76</w:t>
        </w:r>
        <w:r>
          <w:rPr>
            <w:noProof/>
            <w:webHidden/>
          </w:rPr>
          <w:fldChar w:fldCharType="end"/>
        </w:r>
      </w:hyperlink>
    </w:p>
    <w:p w14:paraId="47D59C77" w14:textId="2DB2E014" w:rsidR="008E735C" w:rsidRDefault="008E735C">
      <w:pPr>
        <w:pStyle w:val="TableofFigures"/>
        <w:tabs>
          <w:tab w:val="right" w:leader="dot" w:pos="8188"/>
        </w:tabs>
        <w:rPr>
          <w:noProof/>
          <w:kern w:val="2"/>
          <w:sz w:val="24"/>
          <w:szCs w:val="24"/>
          <w:lang w:val="en-IN" w:eastAsia="en-IN"/>
          <w14:ligatures w14:val="standardContextual"/>
        </w:rPr>
      </w:pPr>
      <w:hyperlink w:anchor="_Toc207032711" w:history="1">
        <w:r w:rsidRPr="000D46D7">
          <w:rPr>
            <w:rStyle w:val="Hyperlink"/>
            <w:noProof/>
          </w:rPr>
          <w:t>Figure 27: Visualizations Dashboard -3</w:t>
        </w:r>
        <w:r>
          <w:rPr>
            <w:noProof/>
            <w:webHidden/>
          </w:rPr>
          <w:tab/>
        </w:r>
        <w:r>
          <w:rPr>
            <w:noProof/>
            <w:webHidden/>
          </w:rPr>
          <w:fldChar w:fldCharType="begin"/>
        </w:r>
        <w:r>
          <w:rPr>
            <w:noProof/>
            <w:webHidden/>
          </w:rPr>
          <w:instrText xml:space="preserve"> PAGEREF _Toc207032711 \h </w:instrText>
        </w:r>
        <w:r>
          <w:rPr>
            <w:noProof/>
            <w:webHidden/>
          </w:rPr>
        </w:r>
        <w:r>
          <w:rPr>
            <w:noProof/>
            <w:webHidden/>
          </w:rPr>
          <w:fldChar w:fldCharType="separate"/>
        </w:r>
        <w:r>
          <w:rPr>
            <w:noProof/>
            <w:webHidden/>
          </w:rPr>
          <w:t>76</w:t>
        </w:r>
        <w:r>
          <w:rPr>
            <w:noProof/>
            <w:webHidden/>
          </w:rPr>
          <w:fldChar w:fldCharType="end"/>
        </w:r>
      </w:hyperlink>
    </w:p>
    <w:p w14:paraId="68E065DB" w14:textId="579EB7BA" w:rsidR="008E735C" w:rsidRDefault="008E735C">
      <w:pPr>
        <w:pStyle w:val="TableofFigures"/>
        <w:tabs>
          <w:tab w:val="right" w:leader="dot" w:pos="8188"/>
        </w:tabs>
        <w:rPr>
          <w:noProof/>
          <w:kern w:val="2"/>
          <w:sz w:val="24"/>
          <w:szCs w:val="24"/>
          <w:lang w:val="en-IN" w:eastAsia="en-IN"/>
          <w14:ligatures w14:val="standardContextual"/>
        </w:rPr>
      </w:pPr>
      <w:hyperlink w:anchor="_Toc207032712" w:history="1">
        <w:r w:rsidRPr="000D46D7">
          <w:rPr>
            <w:rStyle w:val="Hyperlink"/>
            <w:noProof/>
          </w:rPr>
          <w:t>Figure 28: Model Evaluation Dashboard</w:t>
        </w:r>
        <w:r>
          <w:rPr>
            <w:noProof/>
            <w:webHidden/>
          </w:rPr>
          <w:tab/>
        </w:r>
        <w:r>
          <w:rPr>
            <w:noProof/>
            <w:webHidden/>
          </w:rPr>
          <w:fldChar w:fldCharType="begin"/>
        </w:r>
        <w:r>
          <w:rPr>
            <w:noProof/>
            <w:webHidden/>
          </w:rPr>
          <w:instrText xml:space="preserve"> PAGEREF _Toc207032712 \h </w:instrText>
        </w:r>
        <w:r>
          <w:rPr>
            <w:noProof/>
            <w:webHidden/>
          </w:rPr>
        </w:r>
        <w:r>
          <w:rPr>
            <w:noProof/>
            <w:webHidden/>
          </w:rPr>
          <w:fldChar w:fldCharType="separate"/>
        </w:r>
        <w:r>
          <w:rPr>
            <w:noProof/>
            <w:webHidden/>
          </w:rPr>
          <w:t>77</w:t>
        </w:r>
        <w:r>
          <w:rPr>
            <w:noProof/>
            <w:webHidden/>
          </w:rPr>
          <w:fldChar w:fldCharType="end"/>
        </w:r>
      </w:hyperlink>
    </w:p>
    <w:p w14:paraId="03B08098" w14:textId="05A936BC" w:rsidR="008E735C" w:rsidRDefault="008E735C">
      <w:pPr>
        <w:pStyle w:val="TableofFigures"/>
        <w:tabs>
          <w:tab w:val="right" w:leader="dot" w:pos="8188"/>
        </w:tabs>
        <w:rPr>
          <w:noProof/>
          <w:kern w:val="2"/>
          <w:sz w:val="24"/>
          <w:szCs w:val="24"/>
          <w:lang w:val="en-IN" w:eastAsia="en-IN"/>
          <w14:ligatures w14:val="standardContextual"/>
        </w:rPr>
      </w:pPr>
      <w:hyperlink w:anchor="_Toc207032713" w:history="1">
        <w:r w:rsidRPr="000D46D7">
          <w:rPr>
            <w:rStyle w:val="Hyperlink"/>
            <w:noProof/>
          </w:rPr>
          <w:t>Figure 29: Batch Analysis Page</w:t>
        </w:r>
        <w:r>
          <w:rPr>
            <w:noProof/>
            <w:webHidden/>
          </w:rPr>
          <w:tab/>
        </w:r>
        <w:r>
          <w:rPr>
            <w:noProof/>
            <w:webHidden/>
          </w:rPr>
          <w:fldChar w:fldCharType="begin"/>
        </w:r>
        <w:r>
          <w:rPr>
            <w:noProof/>
            <w:webHidden/>
          </w:rPr>
          <w:instrText xml:space="preserve"> PAGEREF _Toc207032713 \h </w:instrText>
        </w:r>
        <w:r>
          <w:rPr>
            <w:noProof/>
            <w:webHidden/>
          </w:rPr>
        </w:r>
        <w:r>
          <w:rPr>
            <w:noProof/>
            <w:webHidden/>
          </w:rPr>
          <w:fldChar w:fldCharType="separate"/>
        </w:r>
        <w:r>
          <w:rPr>
            <w:noProof/>
            <w:webHidden/>
          </w:rPr>
          <w:t>78</w:t>
        </w:r>
        <w:r>
          <w:rPr>
            <w:noProof/>
            <w:webHidden/>
          </w:rPr>
          <w:fldChar w:fldCharType="end"/>
        </w:r>
      </w:hyperlink>
    </w:p>
    <w:p w14:paraId="2541E844" w14:textId="333E61F2" w:rsidR="008E735C" w:rsidRDefault="008E735C">
      <w:pPr>
        <w:pStyle w:val="TableofFigures"/>
        <w:tabs>
          <w:tab w:val="right" w:leader="dot" w:pos="8188"/>
        </w:tabs>
        <w:rPr>
          <w:noProof/>
          <w:kern w:val="2"/>
          <w:sz w:val="24"/>
          <w:szCs w:val="24"/>
          <w:lang w:val="en-IN" w:eastAsia="en-IN"/>
          <w14:ligatures w14:val="standardContextual"/>
        </w:rPr>
      </w:pPr>
      <w:hyperlink w:anchor="_Toc207032714" w:history="1">
        <w:r w:rsidRPr="000D46D7">
          <w:rPr>
            <w:rStyle w:val="Hyperlink"/>
            <w:noProof/>
          </w:rPr>
          <w:t>Figure 30: Classification report for ensemble model</w:t>
        </w:r>
        <w:r>
          <w:rPr>
            <w:noProof/>
            <w:webHidden/>
          </w:rPr>
          <w:tab/>
        </w:r>
        <w:r>
          <w:rPr>
            <w:noProof/>
            <w:webHidden/>
          </w:rPr>
          <w:fldChar w:fldCharType="begin"/>
        </w:r>
        <w:r>
          <w:rPr>
            <w:noProof/>
            <w:webHidden/>
          </w:rPr>
          <w:instrText xml:space="preserve"> PAGEREF _Toc207032714 \h </w:instrText>
        </w:r>
        <w:r>
          <w:rPr>
            <w:noProof/>
            <w:webHidden/>
          </w:rPr>
        </w:r>
        <w:r>
          <w:rPr>
            <w:noProof/>
            <w:webHidden/>
          </w:rPr>
          <w:fldChar w:fldCharType="separate"/>
        </w:r>
        <w:r>
          <w:rPr>
            <w:noProof/>
            <w:webHidden/>
          </w:rPr>
          <w:t>82</w:t>
        </w:r>
        <w:r>
          <w:rPr>
            <w:noProof/>
            <w:webHidden/>
          </w:rPr>
          <w:fldChar w:fldCharType="end"/>
        </w:r>
      </w:hyperlink>
    </w:p>
    <w:p w14:paraId="6C783026" w14:textId="6F98A7C4" w:rsidR="008E735C" w:rsidRDefault="008E735C">
      <w:pPr>
        <w:pStyle w:val="TableofFigures"/>
        <w:tabs>
          <w:tab w:val="right" w:leader="dot" w:pos="8188"/>
        </w:tabs>
        <w:rPr>
          <w:noProof/>
          <w:kern w:val="2"/>
          <w:sz w:val="24"/>
          <w:szCs w:val="24"/>
          <w:lang w:val="en-IN" w:eastAsia="en-IN"/>
          <w14:ligatures w14:val="standardContextual"/>
        </w:rPr>
      </w:pPr>
      <w:hyperlink w:anchor="_Toc207032715" w:history="1">
        <w:r w:rsidRPr="000D46D7">
          <w:rPr>
            <w:rStyle w:val="Hyperlink"/>
            <w:noProof/>
          </w:rPr>
          <w:t>Figure 31: SHAP DETAILED SUMMARY</w:t>
        </w:r>
        <w:r>
          <w:rPr>
            <w:noProof/>
            <w:webHidden/>
          </w:rPr>
          <w:tab/>
        </w:r>
        <w:r>
          <w:rPr>
            <w:noProof/>
            <w:webHidden/>
          </w:rPr>
          <w:fldChar w:fldCharType="begin"/>
        </w:r>
        <w:r>
          <w:rPr>
            <w:noProof/>
            <w:webHidden/>
          </w:rPr>
          <w:instrText xml:space="preserve"> PAGEREF _Toc207032715 \h </w:instrText>
        </w:r>
        <w:r>
          <w:rPr>
            <w:noProof/>
            <w:webHidden/>
          </w:rPr>
        </w:r>
        <w:r>
          <w:rPr>
            <w:noProof/>
            <w:webHidden/>
          </w:rPr>
          <w:fldChar w:fldCharType="separate"/>
        </w:r>
        <w:r>
          <w:rPr>
            <w:noProof/>
            <w:webHidden/>
          </w:rPr>
          <w:t>86</w:t>
        </w:r>
        <w:r>
          <w:rPr>
            <w:noProof/>
            <w:webHidden/>
          </w:rPr>
          <w:fldChar w:fldCharType="end"/>
        </w:r>
      </w:hyperlink>
    </w:p>
    <w:p w14:paraId="59DC0B87" w14:textId="2AE43605" w:rsidR="008E735C" w:rsidRDefault="008E735C">
      <w:pPr>
        <w:pStyle w:val="TableofFigures"/>
        <w:tabs>
          <w:tab w:val="right" w:leader="dot" w:pos="8188"/>
        </w:tabs>
        <w:rPr>
          <w:noProof/>
          <w:kern w:val="2"/>
          <w:sz w:val="24"/>
          <w:szCs w:val="24"/>
          <w:lang w:val="en-IN" w:eastAsia="en-IN"/>
          <w14:ligatures w14:val="standardContextual"/>
        </w:rPr>
      </w:pPr>
      <w:hyperlink w:anchor="_Toc207032716" w:history="1">
        <w:r w:rsidRPr="000D46D7">
          <w:rPr>
            <w:rStyle w:val="Hyperlink"/>
            <w:noProof/>
          </w:rPr>
          <w:t>Figure 32: SHAP DEPEDENCE PLOT FOR PROVIDER</w:t>
        </w:r>
        <w:r>
          <w:rPr>
            <w:noProof/>
            <w:webHidden/>
          </w:rPr>
          <w:tab/>
        </w:r>
        <w:r>
          <w:rPr>
            <w:noProof/>
            <w:webHidden/>
          </w:rPr>
          <w:fldChar w:fldCharType="begin"/>
        </w:r>
        <w:r>
          <w:rPr>
            <w:noProof/>
            <w:webHidden/>
          </w:rPr>
          <w:instrText xml:space="preserve"> PAGEREF _Toc207032716 \h </w:instrText>
        </w:r>
        <w:r>
          <w:rPr>
            <w:noProof/>
            <w:webHidden/>
          </w:rPr>
        </w:r>
        <w:r>
          <w:rPr>
            <w:noProof/>
            <w:webHidden/>
          </w:rPr>
          <w:fldChar w:fldCharType="separate"/>
        </w:r>
        <w:r>
          <w:rPr>
            <w:noProof/>
            <w:webHidden/>
          </w:rPr>
          <w:t>87</w:t>
        </w:r>
        <w:r>
          <w:rPr>
            <w:noProof/>
            <w:webHidden/>
          </w:rPr>
          <w:fldChar w:fldCharType="end"/>
        </w:r>
      </w:hyperlink>
    </w:p>
    <w:p w14:paraId="69B31F45" w14:textId="61CE53C5" w:rsidR="008E735C" w:rsidRDefault="008E735C">
      <w:pPr>
        <w:pStyle w:val="TableofFigures"/>
        <w:tabs>
          <w:tab w:val="right" w:leader="dot" w:pos="8188"/>
        </w:tabs>
        <w:rPr>
          <w:noProof/>
          <w:kern w:val="2"/>
          <w:sz w:val="24"/>
          <w:szCs w:val="24"/>
          <w:lang w:val="en-IN" w:eastAsia="en-IN"/>
          <w14:ligatures w14:val="standardContextual"/>
        </w:rPr>
      </w:pPr>
      <w:hyperlink w:anchor="_Toc207032717" w:history="1">
        <w:r w:rsidRPr="000D46D7">
          <w:rPr>
            <w:rStyle w:val="Hyperlink"/>
            <w:noProof/>
          </w:rPr>
          <w:t>Figure 33: SHAP FORCE PLOT</w:t>
        </w:r>
        <w:r>
          <w:rPr>
            <w:noProof/>
            <w:webHidden/>
          </w:rPr>
          <w:tab/>
        </w:r>
        <w:r>
          <w:rPr>
            <w:noProof/>
            <w:webHidden/>
          </w:rPr>
          <w:fldChar w:fldCharType="begin"/>
        </w:r>
        <w:r>
          <w:rPr>
            <w:noProof/>
            <w:webHidden/>
          </w:rPr>
          <w:instrText xml:space="preserve"> PAGEREF _Toc207032717 \h </w:instrText>
        </w:r>
        <w:r>
          <w:rPr>
            <w:noProof/>
            <w:webHidden/>
          </w:rPr>
        </w:r>
        <w:r>
          <w:rPr>
            <w:noProof/>
            <w:webHidden/>
          </w:rPr>
          <w:fldChar w:fldCharType="separate"/>
        </w:r>
        <w:r>
          <w:rPr>
            <w:noProof/>
            <w:webHidden/>
          </w:rPr>
          <w:t>88</w:t>
        </w:r>
        <w:r>
          <w:rPr>
            <w:noProof/>
            <w:webHidden/>
          </w:rPr>
          <w:fldChar w:fldCharType="end"/>
        </w:r>
      </w:hyperlink>
    </w:p>
    <w:p w14:paraId="17C3831E" w14:textId="5025E6D7" w:rsidR="008E735C" w:rsidRDefault="008E735C">
      <w:pPr>
        <w:pStyle w:val="TableofFigures"/>
        <w:tabs>
          <w:tab w:val="right" w:leader="dot" w:pos="8188"/>
        </w:tabs>
        <w:rPr>
          <w:noProof/>
          <w:kern w:val="2"/>
          <w:sz w:val="24"/>
          <w:szCs w:val="24"/>
          <w:lang w:val="en-IN" w:eastAsia="en-IN"/>
          <w14:ligatures w14:val="standardContextual"/>
        </w:rPr>
      </w:pPr>
      <w:hyperlink w:anchor="_Toc207032718" w:history="1">
        <w:r w:rsidRPr="000D46D7">
          <w:rPr>
            <w:rStyle w:val="Hyperlink"/>
            <w:noProof/>
          </w:rPr>
          <w:t>Figure 34: SHAP WATERFALL INSTANCE</w:t>
        </w:r>
        <w:r>
          <w:rPr>
            <w:noProof/>
            <w:webHidden/>
          </w:rPr>
          <w:tab/>
        </w:r>
        <w:r>
          <w:rPr>
            <w:noProof/>
            <w:webHidden/>
          </w:rPr>
          <w:fldChar w:fldCharType="begin"/>
        </w:r>
        <w:r>
          <w:rPr>
            <w:noProof/>
            <w:webHidden/>
          </w:rPr>
          <w:instrText xml:space="preserve"> PAGEREF _Toc207032718 \h </w:instrText>
        </w:r>
        <w:r>
          <w:rPr>
            <w:noProof/>
            <w:webHidden/>
          </w:rPr>
        </w:r>
        <w:r>
          <w:rPr>
            <w:noProof/>
            <w:webHidden/>
          </w:rPr>
          <w:fldChar w:fldCharType="separate"/>
        </w:r>
        <w:r>
          <w:rPr>
            <w:noProof/>
            <w:webHidden/>
          </w:rPr>
          <w:t>89</w:t>
        </w:r>
        <w:r>
          <w:rPr>
            <w:noProof/>
            <w:webHidden/>
          </w:rPr>
          <w:fldChar w:fldCharType="end"/>
        </w:r>
      </w:hyperlink>
    </w:p>
    <w:p w14:paraId="25F0FA57" w14:textId="4289E2B3" w:rsidR="00D74349" w:rsidRDefault="008E735C" w:rsidP="00EA486E">
      <w:pPr>
        <w:spacing w:after="0"/>
        <w:rPr>
          <w:rFonts w:ascii="Verdana" w:hAnsi="Verdana" w:cs="Arial"/>
          <w:b/>
          <w:i/>
          <w:iCs/>
          <w:caps/>
          <w:kern w:val="32"/>
          <w:sz w:val="32"/>
          <w:szCs w:val="28"/>
        </w:rPr>
      </w:pPr>
      <w:r>
        <w:rPr>
          <w:rFonts w:ascii="Verdana" w:hAnsi="Verdana" w:cs="Arial"/>
          <w:b/>
          <w:i/>
          <w:iCs/>
          <w:caps/>
          <w:kern w:val="32"/>
          <w:sz w:val="32"/>
          <w:szCs w:val="28"/>
        </w:rPr>
        <w:fldChar w:fldCharType="end"/>
      </w:r>
    </w:p>
    <w:p w14:paraId="7B68CDAF" w14:textId="77777777" w:rsidR="00D74349" w:rsidRDefault="00D74349" w:rsidP="00EA486E">
      <w:pPr>
        <w:spacing w:after="0"/>
        <w:rPr>
          <w:rFonts w:ascii="Verdana" w:hAnsi="Verdana" w:cs="Arial"/>
          <w:b/>
          <w:i/>
          <w:iCs/>
          <w:caps/>
          <w:kern w:val="32"/>
          <w:sz w:val="32"/>
          <w:szCs w:val="28"/>
        </w:rPr>
      </w:pPr>
    </w:p>
    <w:p w14:paraId="002F48BD" w14:textId="77777777" w:rsidR="00351F66" w:rsidRDefault="00351F66" w:rsidP="00EA486E">
      <w:pPr>
        <w:spacing w:after="0"/>
        <w:rPr>
          <w:rFonts w:ascii="Verdana" w:hAnsi="Verdana" w:cs="Arial"/>
          <w:b/>
          <w:i/>
          <w:iCs/>
          <w:caps/>
          <w:kern w:val="32"/>
          <w:sz w:val="32"/>
          <w:szCs w:val="28"/>
        </w:rPr>
      </w:pPr>
    </w:p>
    <w:p w14:paraId="56723763" w14:textId="77777777" w:rsidR="00351F66" w:rsidRDefault="00351F66" w:rsidP="00EA486E">
      <w:pPr>
        <w:spacing w:after="0"/>
        <w:rPr>
          <w:rFonts w:ascii="Verdana" w:hAnsi="Verdana" w:cs="Arial"/>
          <w:b/>
          <w:i/>
          <w:iCs/>
          <w:caps/>
          <w:kern w:val="32"/>
          <w:sz w:val="32"/>
          <w:szCs w:val="28"/>
        </w:rPr>
      </w:pPr>
    </w:p>
    <w:p w14:paraId="4AECB8F9" w14:textId="77777777" w:rsidR="00351F66" w:rsidRDefault="00351F66" w:rsidP="00EA486E">
      <w:pPr>
        <w:spacing w:after="0"/>
        <w:rPr>
          <w:rFonts w:ascii="Verdana" w:hAnsi="Verdana" w:cs="Arial"/>
          <w:b/>
          <w:i/>
          <w:iCs/>
          <w:caps/>
          <w:kern w:val="32"/>
          <w:sz w:val="32"/>
          <w:szCs w:val="28"/>
        </w:rPr>
      </w:pPr>
    </w:p>
    <w:p w14:paraId="5052D77C" w14:textId="77777777" w:rsidR="00351F66" w:rsidRDefault="00351F66" w:rsidP="00EA486E">
      <w:pPr>
        <w:spacing w:after="0"/>
        <w:rPr>
          <w:rFonts w:ascii="Verdana" w:hAnsi="Verdana" w:cs="Arial"/>
          <w:b/>
          <w:i/>
          <w:iCs/>
          <w:caps/>
          <w:kern w:val="32"/>
          <w:sz w:val="32"/>
          <w:szCs w:val="28"/>
        </w:rPr>
      </w:pPr>
    </w:p>
    <w:p w14:paraId="44010C23" w14:textId="77777777" w:rsidR="00351F66" w:rsidRDefault="00351F66" w:rsidP="00EA486E">
      <w:pPr>
        <w:spacing w:after="0"/>
        <w:rPr>
          <w:rFonts w:ascii="Verdana" w:hAnsi="Verdana" w:cs="Arial"/>
          <w:b/>
          <w:i/>
          <w:iCs/>
          <w:caps/>
          <w:kern w:val="32"/>
          <w:sz w:val="32"/>
          <w:szCs w:val="28"/>
        </w:rPr>
      </w:pPr>
    </w:p>
    <w:p w14:paraId="3C3B9C8E" w14:textId="77777777" w:rsidR="00351F66" w:rsidRDefault="00351F66" w:rsidP="00EA486E">
      <w:pPr>
        <w:spacing w:after="0"/>
        <w:rPr>
          <w:rFonts w:ascii="Verdana" w:hAnsi="Verdana" w:cs="Arial"/>
          <w:b/>
          <w:i/>
          <w:iCs/>
          <w:caps/>
          <w:kern w:val="32"/>
          <w:sz w:val="32"/>
          <w:szCs w:val="28"/>
        </w:rPr>
      </w:pPr>
    </w:p>
    <w:p w14:paraId="384BA14E" w14:textId="77777777" w:rsidR="00351F66" w:rsidRDefault="00351F66" w:rsidP="00EA486E">
      <w:pPr>
        <w:spacing w:after="0"/>
        <w:rPr>
          <w:rFonts w:ascii="Verdana" w:hAnsi="Verdana" w:cs="Arial"/>
          <w:b/>
          <w:i/>
          <w:iCs/>
          <w:caps/>
          <w:kern w:val="32"/>
          <w:sz w:val="32"/>
          <w:szCs w:val="28"/>
        </w:rPr>
      </w:pPr>
    </w:p>
    <w:p w14:paraId="3ED7E51B" w14:textId="77777777" w:rsidR="00351F66" w:rsidRDefault="00351F66" w:rsidP="00EA486E">
      <w:pPr>
        <w:spacing w:after="0"/>
        <w:rPr>
          <w:rFonts w:ascii="Verdana" w:hAnsi="Verdana" w:cs="Arial"/>
          <w:b/>
          <w:i/>
          <w:iCs/>
          <w:caps/>
          <w:kern w:val="32"/>
          <w:sz w:val="32"/>
          <w:szCs w:val="28"/>
        </w:rPr>
      </w:pPr>
    </w:p>
    <w:p w14:paraId="0AF717AB" w14:textId="77777777" w:rsidR="00351F66" w:rsidRDefault="00351F66" w:rsidP="00EA486E">
      <w:pPr>
        <w:spacing w:after="0"/>
        <w:rPr>
          <w:rFonts w:ascii="Verdana" w:hAnsi="Verdana" w:cs="Arial"/>
          <w:b/>
          <w:i/>
          <w:iCs/>
          <w:caps/>
          <w:kern w:val="32"/>
          <w:sz w:val="32"/>
          <w:szCs w:val="28"/>
        </w:rPr>
      </w:pPr>
    </w:p>
    <w:p w14:paraId="583302B4" w14:textId="77777777" w:rsidR="00351F66" w:rsidRDefault="00351F66" w:rsidP="00EA486E">
      <w:pPr>
        <w:spacing w:after="0"/>
        <w:rPr>
          <w:rFonts w:ascii="Verdana" w:hAnsi="Verdana" w:cs="Arial"/>
          <w:b/>
          <w:i/>
          <w:iCs/>
          <w:caps/>
          <w:kern w:val="32"/>
          <w:sz w:val="32"/>
          <w:szCs w:val="28"/>
        </w:rPr>
      </w:pPr>
    </w:p>
    <w:p w14:paraId="49519780" w14:textId="77777777" w:rsidR="00351F66" w:rsidRDefault="00351F66" w:rsidP="00EA486E">
      <w:pPr>
        <w:spacing w:after="0"/>
        <w:rPr>
          <w:rFonts w:ascii="Verdana" w:hAnsi="Verdana" w:cs="Arial"/>
          <w:b/>
          <w:i/>
          <w:iCs/>
          <w:caps/>
          <w:kern w:val="32"/>
          <w:sz w:val="32"/>
          <w:szCs w:val="28"/>
        </w:rPr>
      </w:pPr>
    </w:p>
    <w:p w14:paraId="2E7FC661" w14:textId="77777777" w:rsidR="00351F66" w:rsidRDefault="00351F66" w:rsidP="00EA486E">
      <w:pPr>
        <w:spacing w:after="0"/>
        <w:rPr>
          <w:rFonts w:ascii="Verdana" w:hAnsi="Verdana" w:cs="Arial"/>
          <w:b/>
          <w:i/>
          <w:iCs/>
          <w:caps/>
          <w:kern w:val="32"/>
          <w:sz w:val="32"/>
          <w:szCs w:val="28"/>
        </w:rPr>
      </w:pPr>
    </w:p>
    <w:p w14:paraId="16D076F5" w14:textId="77777777" w:rsidR="00351F66" w:rsidRDefault="00351F66" w:rsidP="00EA486E">
      <w:pPr>
        <w:spacing w:after="0"/>
        <w:rPr>
          <w:rFonts w:ascii="Verdana" w:hAnsi="Verdana" w:cs="Arial"/>
          <w:b/>
          <w:i/>
          <w:iCs/>
          <w:caps/>
          <w:kern w:val="32"/>
          <w:sz w:val="32"/>
          <w:szCs w:val="28"/>
        </w:rPr>
      </w:pPr>
    </w:p>
    <w:p w14:paraId="2DAD5BF1" w14:textId="77777777" w:rsidR="00351F66" w:rsidRDefault="00351F66" w:rsidP="00EA486E">
      <w:pPr>
        <w:spacing w:after="0"/>
        <w:rPr>
          <w:rFonts w:ascii="Verdana" w:hAnsi="Verdana" w:cs="Arial"/>
          <w:b/>
          <w:i/>
          <w:iCs/>
          <w:caps/>
          <w:kern w:val="32"/>
          <w:sz w:val="32"/>
          <w:szCs w:val="28"/>
        </w:rPr>
      </w:pPr>
    </w:p>
    <w:p w14:paraId="6D3625CE" w14:textId="77777777" w:rsidR="00351F66" w:rsidRDefault="00351F66" w:rsidP="00EA486E">
      <w:pPr>
        <w:spacing w:after="0"/>
        <w:rPr>
          <w:rFonts w:ascii="Verdana" w:hAnsi="Verdana" w:cs="Arial"/>
          <w:b/>
          <w:i/>
          <w:iCs/>
          <w:caps/>
          <w:kern w:val="32"/>
          <w:sz w:val="32"/>
          <w:szCs w:val="28"/>
        </w:rPr>
      </w:pPr>
    </w:p>
    <w:p w14:paraId="199C8D58" w14:textId="77777777" w:rsidR="00351F66" w:rsidRPr="00320950" w:rsidRDefault="00351F66" w:rsidP="00351F66">
      <w:pPr>
        <w:pStyle w:val="PageHeadings"/>
      </w:pPr>
      <w:bookmarkStart w:id="30" w:name="_Toc125788014"/>
      <w:bookmarkStart w:id="31" w:name="_Toc125788065"/>
      <w:bookmarkStart w:id="32" w:name="_Toc207039461"/>
      <w:r w:rsidRPr="00320950">
        <w:lastRenderedPageBreak/>
        <w:t>List of Tables</w:t>
      </w:r>
      <w:bookmarkEnd w:id="30"/>
      <w:bookmarkEnd w:id="31"/>
      <w:bookmarkEnd w:id="32"/>
    </w:p>
    <w:p w14:paraId="46412B3C" w14:textId="7EC1B5DB" w:rsidR="00641742" w:rsidRDefault="00641742">
      <w:pPr>
        <w:pStyle w:val="TableofFigures"/>
        <w:tabs>
          <w:tab w:val="right" w:leader="dot" w:pos="8188"/>
        </w:tabs>
        <w:rPr>
          <w:noProof/>
          <w:kern w:val="2"/>
          <w:sz w:val="24"/>
          <w:szCs w:val="24"/>
          <w:lang w:val="en-IN" w:eastAsia="en-IN"/>
          <w14:ligatures w14:val="standardContextual"/>
        </w:rPr>
      </w:pPr>
      <w:r>
        <w:rPr>
          <w:rFonts w:ascii="Verdana" w:hAnsi="Verdana"/>
        </w:rPr>
        <w:fldChar w:fldCharType="begin"/>
      </w:r>
      <w:r>
        <w:rPr>
          <w:rFonts w:ascii="Verdana" w:hAnsi="Verdana"/>
        </w:rPr>
        <w:instrText xml:space="preserve"> TOC \h \z \c "Table" </w:instrText>
      </w:r>
      <w:r>
        <w:rPr>
          <w:rFonts w:ascii="Verdana" w:hAnsi="Verdana"/>
        </w:rPr>
        <w:fldChar w:fldCharType="separate"/>
      </w:r>
      <w:hyperlink w:anchor="_Toc207028277" w:history="1">
        <w:r w:rsidRPr="00C725F3">
          <w:rPr>
            <w:rStyle w:val="Hyperlink"/>
            <w:noProof/>
          </w:rPr>
          <w:t>Table 1: Common Fraud types</w:t>
        </w:r>
        <w:r>
          <w:rPr>
            <w:noProof/>
            <w:webHidden/>
          </w:rPr>
          <w:tab/>
        </w:r>
        <w:r>
          <w:rPr>
            <w:noProof/>
            <w:webHidden/>
          </w:rPr>
          <w:fldChar w:fldCharType="begin"/>
        </w:r>
        <w:r>
          <w:rPr>
            <w:noProof/>
            <w:webHidden/>
          </w:rPr>
          <w:instrText xml:space="preserve"> PAGEREF _Toc207028277 \h </w:instrText>
        </w:r>
        <w:r>
          <w:rPr>
            <w:noProof/>
            <w:webHidden/>
          </w:rPr>
        </w:r>
        <w:r>
          <w:rPr>
            <w:noProof/>
            <w:webHidden/>
          </w:rPr>
          <w:fldChar w:fldCharType="separate"/>
        </w:r>
        <w:r>
          <w:rPr>
            <w:noProof/>
            <w:webHidden/>
          </w:rPr>
          <w:t>19</w:t>
        </w:r>
        <w:r>
          <w:rPr>
            <w:noProof/>
            <w:webHidden/>
          </w:rPr>
          <w:fldChar w:fldCharType="end"/>
        </w:r>
      </w:hyperlink>
    </w:p>
    <w:p w14:paraId="4D247B0E" w14:textId="59C40913" w:rsidR="00641742" w:rsidRDefault="00641742">
      <w:pPr>
        <w:pStyle w:val="TableofFigures"/>
        <w:tabs>
          <w:tab w:val="right" w:leader="dot" w:pos="8188"/>
        </w:tabs>
        <w:rPr>
          <w:noProof/>
          <w:kern w:val="2"/>
          <w:sz w:val="24"/>
          <w:szCs w:val="24"/>
          <w:lang w:val="en-IN" w:eastAsia="en-IN"/>
          <w14:ligatures w14:val="standardContextual"/>
        </w:rPr>
      </w:pPr>
      <w:hyperlink w:anchor="_Toc207028278" w:history="1">
        <w:r w:rsidRPr="00C725F3">
          <w:rPr>
            <w:rStyle w:val="Hyperlink"/>
            <w:noProof/>
          </w:rPr>
          <w:t>Table 2: Comparative analysis of existing literature</w:t>
        </w:r>
        <w:r>
          <w:rPr>
            <w:noProof/>
            <w:webHidden/>
          </w:rPr>
          <w:tab/>
        </w:r>
        <w:r>
          <w:rPr>
            <w:noProof/>
            <w:webHidden/>
          </w:rPr>
          <w:fldChar w:fldCharType="begin"/>
        </w:r>
        <w:r>
          <w:rPr>
            <w:noProof/>
            <w:webHidden/>
          </w:rPr>
          <w:instrText xml:space="preserve"> PAGEREF _Toc207028278 \h </w:instrText>
        </w:r>
        <w:r>
          <w:rPr>
            <w:noProof/>
            <w:webHidden/>
          </w:rPr>
        </w:r>
        <w:r>
          <w:rPr>
            <w:noProof/>
            <w:webHidden/>
          </w:rPr>
          <w:fldChar w:fldCharType="separate"/>
        </w:r>
        <w:r>
          <w:rPr>
            <w:noProof/>
            <w:webHidden/>
          </w:rPr>
          <w:t>25</w:t>
        </w:r>
        <w:r>
          <w:rPr>
            <w:noProof/>
            <w:webHidden/>
          </w:rPr>
          <w:fldChar w:fldCharType="end"/>
        </w:r>
      </w:hyperlink>
    </w:p>
    <w:p w14:paraId="0B91B543" w14:textId="313DA12C" w:rsidR="00641742" w:rsidRDefault="00641742">
      <w:pPr>
        <w:pStyle w:val="TableofFigures"/>
        <w:tabs>
          <w:tab w:val="right" w:leader="dot" w:pos="8188"/>
        </w:tabs>
        <w:rPr>
          <w:noProof/>
          <w:kern w:val="2"/>
          <w:sz w:val="24"/>
          <w:szCs w:val="24"/>
          <w:lang w:val="en-IN" w:eastAsia="en-IN"/>
          <w14:ligatures w14:val="standardContextual"/>
        </w:rPr>
      </w:pPr>
      <w:hyperlink w:anchor="_Toc207028279" w:history="1">
        <w:r w:rsidRPr="00C725F3">
          <w:rPr>
            <w:rStyle w:val="Hyperlink"/>
            <w:noProof/>
          </w:rPr>
          <w:t>Table 3: Research Questionnaire and Hypothesis</w:t>
        </w:r>
        <w:r>
          <w:rPr>
            <w:noProof/>
            <w:webHidden/>
          </w:rPr>
          <w:tab/>
        </w:r>
        <w:r>
          <w:rPr>
            <w:noProof/>
            <w:webHidden/>
          </w:rPr>
          <w:fldChar w:fldCharType="begin"/>
        </w:r>
        <w:r>
          <w:rPr>
            <w:noProof/>
            <w:webHidden/>
          </w:rPr>
          <w:instrText xml:space="preserve"> PAGEREF _Toc207028279 \h </w:instrText>
        </w:r>
        <w:r>
          <w:rPr>
            <w:noProof/>
            <w:webHidden/>
          </w:rPr>
        </w:r>
        <w:r>
          <w:rPr>
            <w:noProof/>
            <w:webHidden/>
          </w:rPr>
          <w:fldChar w:fldCharType="separate"/>
        </w:r>
        <w:r>
          <w:rPr>
            <w:noProof/>
            <w:webHidden/>
          </w:rPr>
          <w:t>28</w:t>
        </w:r>
        <w:r>
          <w:rPr>
            <w:noProof/>
            <w:webHidden/>
          </w:rPr>
          <w:fldChar w:fldCharType="end"/>
        </w:r>
      </w:hyperlink>
    </w:p>
    <w:p w14:paraId="6FE37167" w14:textId="17D37969" w:rsidR="00641742" w:rsidRDefault="00641742">
      <w:pPr>
        <w:pStyle w:val="TableofFigures"/>
        <w:tabs>
          <w:tab w:val="right" w:leader="dot" w:pos="8188"/>
        </w:tabs>
        <w:rPr>
          <w:noProof/>
          <w:kern w:val="2"/>
          <w:sz w:val="24"/>
          <w:szCs w:val="24"/>
          <w:lang w:val="en-IN" w:eastAsia="en-IN"/>
          <w14:ligatures w14:val="standardContextual"/>
        </w:rPr>
      </w:pPr>
      <w:hyperlink w:anchor="_Toc207028280" w:history="1">
        <w:r w:rsidRPr="00C725F3">
          <w:rPr>
            <w:rStyle w:val="Hyperlink"/>
            <w:noProof/>
          </w:rPr>
          <w:t>Table 4: Individual ML models</w:t>
        </w:r>
        <w:r>
          <w:rPr>
            <w:noProof/>
            <w:webHidden/>
          </w:rPr>
          <w:tab/>
        </w:r>
        <w:r>
          <w:rPr>
            <w:noProof/>
            <w:webHidden/>
          </w:rPr>
          <w:fldChar w:fldCharType="begin"/>
        </w:r>
        <w:r>
          <w:rPr>
            <w:noProof/>
            <w:webHidden/>
          </w:rPr>
          <w:instrText xml:space="preserve"> PAGEREF _Toc207028280 \h </w:instrText>
        </w:r>
        <w:r>
          <w:rPr>
            <w:noProof/>
            <w:webHidden/>
          </w:rPr>
        </w:r>
        <w:r>
          <w:rPr>
            <w:noProof/>
            <w:webHidden/>
          </w:rPr>
          <w:fldChar w:fldCharType="separate"/>
        </w:r>
        <w:r>
          <w:rPr>
            <w:noProof/>
            <w:webHidden/>
          </w:rPr>
          <w:t>30</w:t>
        </w:r>
        <w:r>
          <w:rPr>
            <w:noProof/>
            <w:webHidden/>
          </w:rPr>
          <w:fldChar w:fldCharType="end"/>
        </w:r>
      </w:hyperlink>
    </w:p>
    <w:p w14:paraId="038260C0" w14:textId="4BBBFDA1" w:rsidR="00641742" w:rsidRDefault="00641742">
      <w:pPr>
        <w:pStyle w:val="TableofFigures"/>
        <w:tabs>
          <w:tab w:val="right" w:leader="dot" w:pos="8188"/>
        </w:tabs>
        <w:rPr>
          <w:noProof/>
          <w:kern w:val="2"/>
          <w:sz w:val="24"/>
          <w:szCs w:val="24"/>
          <w:lang w:val="en-IN" w:eastAsia="en-IN"/>
          <w14:ligatures w14:val="standardContextual"/>
        </w:rPr>
      </w:pPr>
      <w:hyperlink w:anchor="_Toc207028281" w:history="1">
        <w:r w:rsidRPr="00C725F3">
          <w:rPr>
            <w:rStyle w:val="Hyperlink"/>
            <w:noProof/>
          </w:rPr>
          <w:t>Table 5: Approaches to Research Questions and Corresponding Hypotheses</w:t>
        </w:r>
        <w:r>
          <w:rPr>
            <w:noProof/>
            <w:webHidden/>
          </w:rPr>
          <w:tab/>
        </w:r>
        <w:r>
          <w:rPr>
            <w:noProof/>
            <w:webHidden/>
          </w:rPr>
          <w:fldChar w:fldCharType="begin"/>
        </w:r>
        <w:r>
          <w:rPr>
            <w:noProof/>
            <w:webHidden/>
          </w:rPr>
          <w:instrText xml:space="preserve"> PAGEREF _Toc207028281 \h </w:instrText>
        </w:r>
        <w:r>
          <w:rPr>
            <w:noProof/>
            <w:webHidden/>
          </w:rPr>
        </w:r>
        <w:r>
          <w:rPr>
            <w:noProof/>
            <w:webHidden/>
          </w:rPr>
          <w:fldChar w:fldCharType="separate"/>
        </w:r>
        <w:r>
          <w:rPr>
            <w:noProof/>
            <w:webHidden/>
          </w:rPr>
          <w:t>34</w:t>
        </w:r>
        <w:r>
          <w:rPr>
            <w:noProof/>
            <w:webHidden/>
          </w:rPr>
          <w:fldChar w:fldCharType="end"/>
        </w:r>
      </w:hyperlink>
    </w:p>
    <w:p w14:paraId="3BC6619E" w14:textId="7768C64C" w:rsidR="00641742" w:rsidRDefault="00641742">
      <w:pPr>
        <w:pStyle w:val="TableofFigures"/>
        <w:tabs>
          <w:tab w:val="right" w:leader="dot" w:pos="8188"/>
        </w:tabs>
        <w:rPr>
          <w:noProof/>
          <w:kern w:val="2"/>
          <w:sz w:val="24"/>
          <w:szCs w:val="24"/>
          <w:lang w:val="en-IN" w:eastAsia="en-IN"/>
          <w14:ligatures w14:val="standardContextual"/>
        </w:rPr>
      </w:pPr>
      <w:hyperlink w:anchor="_Toc207028282" w:history="1">
        <w:r w:rsidRPr="00C725F3">
          <w:rPr>
            <w:rStyle w:val="Hyperlink"/>
            <w:noProof/>
            <w:lang w:val="en-IN"/>
          </w:rPr>
          <w:t xml:space="preserve">Table 5: </w:t>
        </w:r>
        <w:r w:rsidRPr="00C725F3">
          <w:rPr>
            <w:rStyle w:val="Hyperlink"/>
            <w:noProof/>
          </w:rPr>
          <w:t>Table 6: Project tasks and timelines</w:t>
        </w:r>
        <w:r>
          <w:rPr>
            <w:noProof/>
            <w:webHidden/>
          </w:rPr>
          <w:tab/>
        </w:r>
        <w:r>
          <w:rPr>
            <w:noProof/>
            <w:webHidden/>
          </w:rPr>
          <w:fldChar w:fldCharType="begin"/>
        </w:r>
        <w:r>
          <w:rPr>
            <w:noProof/>
            <w:webHidden/>
          </w:rPr>
          <w:instrText xml:space="preserve"> PAGEREF _Toc207028282 \h </w:instrText>
        </w:r>
        <w:r>
          <w:rPr>
            <w:noProof/>
            <w:webHidden/>
          </w:rPr>
        </w:r>
        <w:r>
          <w:rPr>
            <w:noProof/>
            <w:webHidden/>
          </w:rPr>
          <w:fldChar w:fldCharType="separate"/>
        </w:r>
        <w:r>
          <w:rPr>
            <w:noProof/>
            <w:webHidden/>
          </w:rPr>
          <w:t>41</w:t>
        </w:r>
        <w:r>
          <w:rPr>
            <w:noProof/>
            <w:webHidden/>
          </w:rPr>
          <w:fldChar w:fldCharType="end"/>
        </w:r>
      </w:hyperlink>
    </w:p>
    <w:p w14:paraId="449BC942" w14:textId="6693113D" w:rsidR="00641742" w:rsidRDefault="00641742">
      <w:pPr>
        <w:pStyle w:val="TableofFigures"/>
        <w:tabs>
          <w:tab w:val="right" w:leader="dot" w:pos="8188"/>
        </w:tabs>
        <w:rPr>
          <w:noProof/>
          <w:kern w:val="2"/>
          <w:sz w:val="24"/>
          <w:szCs w:val="24"/>
          <w:lang w:val="en-IN" w:eastAsia="en-IN"/>
          <w14:ligatures w14:val="standardContextual"/>
        </w:rPr>
      </w:pPr>
      <w:hyperlink w:anchor="_Toc207028283" w:history="1">
        <w:r w:rsidRPr="00C725F3">
          <w:rPr>
            <w:rStyle w:val="Hyperlink"/>
            <w:noProof/>
          </w:rPr>
          <w:t>Table 7: Data validation and reliability check</w:t>
        </w:r>
        <w:r>
          <w:rPr>
            <w:noProof/>
            <w:webHidden/>
          </w:rPr>
          <w:tab/>
        </w:r>
        <w:r>
          <w:rPr>
            <w:noProof/>
            <w:webHidden/>
          </w:rPr>
          <w:fldChar w:fldCharType="begin"/>
        </w:r>
        <w:r>
          <w:rPr>
            <w:noProof/>
            <w:webHidden/>
          </w:rPr>
          <w:instrText xml:space="preserve"> PAGEREF _Toc207028283 \h </w:instrText>
        </w:r>
        <w:r>
          <w:rPr>
            <w:noProof/>
            <w:webHidden/>
          </w:rPr>
        </w:r>
        <w:r>
          <w:rPr>
            <w:noProof/>
            <w:webHidden/>
          </w:rPr>
          <w:fldChar w:fldCharType="separate"/>
        </w:r>
        <w:r>
          <w:rPr>
            <w:noProof/>
            <w:webHidden/>
          </w:rPr>
          <w:t>47</w:t>
        </w:r>
        <w:r>
          <w:rPr>
            <w:noProof/>
            <w:webHidden/>
          </w:rPr>
          <w:fldChar w:fldCharType="end"/>
        </w:r>
      </w:hyperlink>
    </w:p>
    <w:p w14:paraId="2784C12B" w14:textId="02058DB4" w:rsidR="00641742" w:rsidRDefault="00641742">
      <w:pPr>
        <w:pStyle w:val="TableofFigures"/>
        <w:tabs>
          <w:tab w:val="right" w:leader="dot" w:pos="8188"/>
        </w:tabs>
        <w:rPr>
          <w:noProof/>
          <w:kern w:val="2"/>
          <w:sz w:val="24"/>
          <w:szCs w:val="24"/>
          <w:lang w:val="en-IN" w:eastAsia="en-IN"/>
          <w14:ligatures w14:val="standardContextual"/>
        </w:rPr>
      </w:pPr>
      <w:hyperlink w:anchor="_Toc207028284" w:history="1">
        <w:r w:rsidRPr="00C725F3">
          <w:rPr>
            <w:rStyle w:val="Hyperlink"/>
            <w:noProof/>
          </w:rPr>
          <w:t>Table 8: Column transformations and Feature Derivations</w:t>
        </w:r>
        <w:r>
          <w:rPr>
            <w:noProof/>
            <w:webHidden/>
          </w:rPr>
          <w:tab/>
        </w:r>
        <w:r>
          <w:rPr>
            <w:noProof/>
            <w:webHidden/>
          </w:rPr>
          <w:fldChar w:fldCharType="begin"/>
        </w:r>
        <w:r>
          <w:rPr>
            <w:noProof/>
            <w:webHidden/>
          </w:rPr>
          <w:instrText xml:space="preserve"> PAGEREF _Toc207028284 \h </w:instrText>
        </w:r>
        <w:r>
          <w:rPr>
            <w:noProof/>
            <w:webHidden/>
          </w:rPr>
        </w:r>
        <w:r>
          <w:rPr>
            <w:noProof/>
            <w:webHidden/>
          </w:rPr>
          <w:fldChar w:fldCharType="separate"/>
        </w:r>
        <w:r>
          <w:rPr>
            <w:noProof/>
            <w:webHidden/>
          </w:rPr>
          <w:t>50</w:t>
        </w:r>
        <w:r>
          <w:rPr>
            <w:noProof/>
            <w:webHidden/>
          </w:rPr>
          <w:fldChar w:fldCharType="end"/>
        </w:r>
      </w:hyperlink>
    </w:p>
    <w:p w14:paraId="2AF36072" w14:textId="3BCE4744" w:rsidR="00641742" w:rsidRDefault="00641742">
      <w:pPr>
        <w:pStyle w:val="TableofFigures"/>
        <w:tabs>
          <w:tab w:val="right" w:leader="dot" w:pos="8188"/>
        </w:tabs>
        <w:rPr>
          <w:noProof/>
          <w:kern w:val="2"/>
          <w:sz w:val="24"/>
          <w:szCs w:val="24"/>
          <w:lang w:val="en-IN" w:eastAsia="en-IN"/>
          <w14:ligatures w14:val="standardContextual"/>
        </w:rPr>
      </w:pPr>
      <w:hyperlink w:anchor="_Toc207028285" w:history="1">
        <w:r w:rsidRPr="00C725F3">
          <w:rPr>
            <w:rStyle w:val="Hyperlink"/>
            <w:noProof/>
          </w:rPr>
          <w:t>Table 9: Baseline ML Models Performance metrics</w:t>
        </w:r>
        <w:r>
          <w:rPr>
            <w:noProof/>
            <w:webHidden/>
          </w:rPr>
          <w:tab/>
        </w:r>
        <w:r>
          <w:rPr>
            <w:noProof/>
            <w:webHidden/>
          </w:rPr>
          <w:fldChar w:fldCharType="begin"/>
        </w:r>
        <w:r>
          <w:rPr>
            <w:noProof/>
            <w:webHidden/>
          </w:rPr>
          <w:instrText xml:space="preserve"> PAGEREF _Toc207028285 \h </w:instrText>
        </w:r>
        <w:r>
          <w:rPr>
            <w:noProof/>
            <w:webHidden/>
          </w:rPr>
        </w:r>
        <w:r>
          <w:rPr>
            <w:noProof/>
            <w:webHidden/>
          </w:rPr>
          <w:fldChar w:fldCharType="separate"/>
        </w:r>
        <w:r>
          <w:rPr>
            <w:noProof/>
            <w:webHidden/>
          </w:rPr>
          <w:t>65</w:t>
        </w:r>
        <w:r>
          <w:rPr>
            <w:noProof/>
            <w:webHidden/>
          </w:rPr>
          <w:fldChar w:fldCharType="end"/>
        </w:r>
      </w:hyperlink>
    </w:p>
    <w:p w14:paraId="55C7B660" w14:textId="170F3F27" w:rsidR="00641742" w:rsidRDefault="00641742">
      <w:pPr>
        <w:pStyle w:val="TableofFigures"/>
        <w:tabs>
          <w:tab w:val="right" w:leader="dot" w:pos="8188"/>
        </w:tabs>
        <w:rPr>
          <w:noProof/>
          <w:kern w:val="2"/>
          <w:sz w:val="24"/>
          <w:szCs w:val="24"/>
          <w:lang w:val="en-IN" w:eastAsia="en-IN"/>
          <w14:ligatures w14:val="standardContextual"/>
        </w:rPr>
      </w:pPr>
      <w:hyperlink w:anchor="_Toc207028286" w:history="1">
        <w:r w:rsidRPr="00C725F3">
          <w:rPr>
            <w:rStyle w:val="Hyperlink"/>
            <w:noProof/>
          </w:rPr>
          <w:t>Table 10: Key Performance metrics for Ensemble Model</w:t>
        </w:r>
        <w:r>
          <w:rPr>
            <w:noProof/>
            <w:webHidden/>
          </w:rPr>
          <w:tab/>
        </w:r>
        <w:r>
          <w:rPr>
            <w:noProof/>
            <w:webHidden/>
          </w:rPr>
          <w:fldChar w:fldCharType="begin"/>
        </w:r>
        <w:r>
          <w:rPr>
            <w:noProof/>
            <w:webHidden/>
          </w:rPr>
          <w:instrText xml:space="preserve"> PAGEREF _Toc207028286 \h </w:instrText>
        </w:r>
        <w:r>
          <w:rPr>
            <w:noProof/>
            <w:webHidden/>
          </w:rPr>
        </w:r>
        <w:r>
          <w:rPr>
            <w:noProof/>
            <w:webHidden/>
          </w:rPr>
          <w:fldChar w:fldCharType="separate"/>
        </w:r>
        <w:r>
          <w:rPr>
            <w:noProof/>
            <w:webHidden/>
          </w:rPr>
          <w:t>66</w:t>
        </w:r>
        <w:r>
          <w:rPr>
            <w:noProof/>
            <w:webHidden/>
          </w:rPr>
          <w:fldChar w:fldCharType="end"/>
        </w:r>
      </w:hyperlink>
    </w:p>
    <w:p w14:paraId="69AC6D38" w14:textId="10E26BE4" w:rsidR="00641742" w:rsidRDefault="00641742">
      <w:pPr>
        <w:pStyle w:val="TableofFigures"/>
        <w:tabs>
          <w:tab w:val="right" w:leader="dot" w:pos="8188"/>
        </w:tabs>
        <w:rPr>
          <w:noProof/>
          <w:kern w:val="2"/>
          <w:sz w:val="24"/>
          <w:szCs w:val="24"/>
          <w:lang w:val="en-IN" w:eastAsia="en-IN"/>
          <w14:ligatures w14:val="standardContextual"/>
        </w:rPr>
      </w:pPr>
      <w:hyperlink w:anchor="_Toc207028287" w:history="1">
        <w:r w:rsidRPr="00C725F3">
          <w:rPr>
            <w:rStyle w:val="Hyperlink"/>
            <w:noProof/>
          </w:rPr>
          <w:t>Table 11: Flask webapp UI Components</w:t>
        </w:r>
        <w:r>
          <w:rPr>
            <w:noProof/>
            <w:webHidden/>
          </w:rPr>
          <w:tab/>
        </w:r>
        <w:r>
          <w:rPr>
            <w:noProof/>
            <w:webHidden/>
          </w:rPr>
          <w:fldChar w:fldCharType="begin"/>
        </w:r>
        <w:r>
          <w:rPr>
            <w:noProof/>
            <w:webHidden/>
          </w:rPr>
          <w:instrText xml:space="preserve"> PAGEREF _Toc207028287 \h </w:instrText>
        </w:r>
        <w:r>
          <w:rPr>
            <w:noProof/>
            <w:webHidden/>
          </w:rPr>
        </w:r>
        <w:r>
          <w:rPr>
            <w:noProof/>
            <w:webHidden/>
          </w:rPr>
          <w:fldChar w:fldCharType="separate"/>
        </w:r>
        <w:r>
          <w:rPr>
            <w:noProof/>
            <w:webHidden/>
          </w:rPr>
          <w:t>71</w:t>
        </w:r>
        <w:r>
          <w:rPr>
            <w:noProof/>
            <w:webHidden/>
          </w:rPr>
          <w:fldChar w:fldCharType="end"/>
        </w:r>
      </w:hyperlink>
    </w:p>
    <w:p w14:paraId="16E6F036" w14:textId="2F81EEE4" w:rsidR="00641742" w:rsidRDefault="00641742">
      <w:pPr>
        <w:pStyle w:val="TableofFigures"/>
        <w:tabs>
          <w:tab w:val="right" w:leader="dot" w:pos="8188"/>
        </w:tabs>
        <w:rPr>
          <w:noProof/>
          <w:kern w:val="2"/>
          <w:sz w:val="24"/>
          <w:szCs w:val="24"/>
          <w:lang w:val="en-IN" w:eastAsia="en-IN"/>
          <w14:ligatures w14:val="standardContextual"/>
        </w:rPr>
      </w:pPr>
      <w:hyperlink w:anchor="_Toc207028288" w:history="1">
        <w:r w:rsidRPr="00C725F3">
          <w:rPr>
            <w:rStyle w:val="Hyperlink"/>
            <w:noProof/>
          </w:rPr>
          <w:t>Table 12: ML Model Performance Evaluation Metrics</w:t>
        </w:r>
        <w:r>
          <w:rPr>
            <w:noProof/>
            <w:webHidden/>
          </w:rPr>
          <w:tab/>
        </w:r>
        <w:r>
          <w:rPr>
            <w:noProof/>
            <w:webHidden/>
          </w:rPr>
          <w:fldChar w:fldCharType="begin"/>
        </w:r>
        <w:r>
          <w:rPr>
            <w:noProof/>
            <w:webHidden/>
          </w:rPr>
          <w:instrText xml:space="preserve"> PAGEREF _Toc207028288 \h </w:instrText>
        </w:r>
        <w:r>
          <w:rPr>
            <w:noProof/>
            <w:webHidden/>
          </w:rPr>
        </w:r>
        <w:r>
          <w:rPr>
            <w:noProof/>
            <w:webHidden/>
          </w:rPr>
          <w:fldChar w:fldCharType="separate"/>
        </w:r>
        <w:r>
          <w:rPr>
            <w:noProof/>
            <w:webHidden/>
          </w:rPr>
          <w:t>81</w:t>
        </w:r>
        <w:r>
          <w:rPr>
            <w:noProof/>
            <w:webHidden/>
          </w:rPr>
          <w:fldChar w:fldCharType="end"/>
        </w:r>
      </w:hyperlink>
    </w:p>
    <w:p w14:paraId="349A0C8D" w14:textId="3D03780B" w:rsidR="00641742" w:rsidRDefault="00641742">
      <w:pPr>
        <w:pStyle w:val="TableofFigures"/>
        <w:tabs>
          <w:tab w:val="right" w:leader="dot" w:pos="8188"/>
        </w:tabs>
        <w:rPr>
          <w:noProof/>
          <w:kern w:val="2"/>
          <w:sz w:val="24"/>
          <w:szCs w:val="24"/>
          <w:lang w:val="en-IN" w:eastAsia="en-IN"/>
          <w14:ligatures w14:val="standardContextual"/>
        </w:rPr>
      </w:pPr>
      <w:hyperlink w:anchor="_Toc207028289" w:history="1">
        <w:r w:rsidRPr="00C725F3">
          <w:rPr>
            <w:rStyle w:val="Hyperlink"/>
            <w:noProof/>
          </w:rPr>
          <w:t>Table 13:System Integration Testing Scenarios</w:t>
        </w:r>
        <w:r>
          <w:rPr>
            <w:noProof/>
            <w:webHidden/>
          </w:rPr>
          <w:tab/>
        </w:r>
        <w:r>
          <w:rPr>
            <w:noProof/>
            <w:webHidden/>
          </w:rPr>
          <w:fldChar w:fldCharType="begin"/>
        </w:r>
        <w:r>
          <w:rPr>
            <w:noProof/>
            <w:webHidden/>
          </w:rPr>
          <w:instrText xml:space="preserve"> PAGEREF _Toc207028289 \h </w:instrText>
        </w:r>
        <w:r>
          <w:rPr>
            <w:noProof/>
            <w:webHidden/>
          </w:rPr>
        </w:r>
        <w:r>
          <w:rPr>
            <w:noProof/>
            <w:webHidden/>
          </w:rPr>
          <w:fldChar w:fldCharType="separate"/>
        </w:r>
        <w:r>
          <w:rPr>
            <w:noProof/>
            <w:webHidden/>
          </w:rPr>
          <w:t>87</w:t>
        </w:r>
        <w:r>
          <w:rPr>
            <w:noProof/>
            <w:webHidden/>
          </w:rPr>
          <w:fldChar w:fldCharType="end"/>
        </w:r>
      </w:hyperlink>
    </w:p>
    <w:p w14:paraId="14E05B43" w14:textId="1215A707" w:rsidR="00641742" w:rsidRDefault="00641742">
      <w:pPr>
        <w:pStyle w:val="TableofFigures"/>
        <w:tabs>
          <w:tab w:val="right" w:leader="dot" w:pos="8188"/>
        </w:tabs>
        <w:rPr>
          <w:noProof/>
          <w:kern w:val="2"/>
          <w:sz w:val="24"/>
          <w:szCs w:val="24"/>
          <w:lang w:val="en-IN" w:eastAsia="en-IN"/>
          <w14:ligatures w14:val="standardContextual"/>
        </w:rPr>
      </w:pPr>
      <w:hyperlink w:anchor="_Toc207028290" w:history="1">
        <w:r w:rsidRPr="00C725F3">
          <w:rPr>
            <w:rStyle w:val="Hyperlink"/>
            <w:noProof/>
          </w:rPr>
          <w:t>Table 14: Analysis against research and hypothesis</w:t>
        </w:r>
        <w:r>
          <w:rPr>
            <w:noProof/>
            <w:webHidden/>
          </w:rPr>
          <w:tab/>
        </w:r>
        <w:r>
          <w:rPr>
            <w:noProof/>
            <w:webHidden/>
          </w:rPr>
          <w:fldChar w:fldCharType="begin"/>
        </w:r>
        <w:r>
          <w:rPr>
            <w:noProof/>
            <w:webHidden/>
          </w:rPr>
          <w:instrText xml:space="preserve"> PAGEREF _Toc207028290 \h </w:instrText>
        </w:r>
        <w:r>
          <w:rPr>
            <w:noProof/>
            <w:webHidden/>
          </w:rPr>
        </w:r>
        <w:r>
          <w:rPr>
            <w:noProof/>
            <w:webHidden/>
          </w:rPr>
          <w:fldChar w:fldCharType="separate"/>
        </w:r>
        <w:r>
          <w:rPr>
            <w:noProof/>
            <w:webHidden/>
          </w:rPr>
          <w:t>93</w:t>
        </w:r>
        <w:r>
          <w:rPr>
            <w:noProof/>
            <w:webHidden/>
          </w:rPr>
          <w:fldChar w:fldCharType="end"/>
        </w:r>
      </w:hyperlink>
    </w:p>
    <w:p w14:paraId="450A8A11" w14:textId="7967B48A" w:rsidR="00351F66" w:rsidRDefault="00641742" w:rsidP="00641742">
      <w:pPr>
        <w:rPr>
          <w:rFonts w:ascii="Verdana" w:hAnsi="Verdana"/>
        </w:rPr>
      </w:pPr>
      <w:r>
        <w:rPr>
          <w:rFonts w:ascii="Verdana" w:hAnsi="Verdana"/>
        </w:rPr>
        <w:fldChar w:fldCharType="end"/>
      </w:r>
    </w:p>
    <w:p w14:paraId="16C0328B" w14:textId="6B2DBDB0" w:rsidR="00351F66" w:rsidRPr="00320950" w:rsidRDefault="00351F66" w:rsidP="00351F66">
      <w:pPr>
        <w:pStyle w:val="Caption"/>
        <w:rPr>
          <w:rFonts w:ascii="Verdana" w:hAnsi="Verdana" w:cs="Arial"/>
          <w:b w:val="0"/>
          <w:i/>
          <w:iCs/>
          <w:caps/>
          <w:kern w:val="32"/>
          <w:sz w:val="32"/>
          <w:szCs w:val="28"/>
        </w:rPr>
        <w:sectPr w:rsidR="00351F66" w:rsidRPr="00320950" w:rsidSect="00EA486E">
          <w:pgSz w:w="11906" w:h="16838"/>
          <w:pgMar w:top="1440" w:right="1440" w:bottom="1440" w:left="2268" w:header="709" w:footer="709" w:gutter="0"/>
          <w:pgNumType w:fmt="lowerRoman" w:start="1"/>
          <w:cols w:space="720"/>
        </w:sectPr>
      </w:pPr>
    </w:p>
    <w:p w14:paraId="665FCC58" w14:textId="5CB538E8" w:rsidR="00EA486E" w:rsidRPr="00320950" w:rsidRDefault="00EA486E" w:rsidP="003A6FE5">
      <w:pPr>
        <w:pStyle w:val="ChapterNumber"/>
      </w:pPr>
      <w:bookmarkStart w:id="33" w:name="_Toc125874066"/>
      <w:bookmarkStart w:id="34" w:name="_Toc125879201"/>
      <w:bookmarkStart w:id="35" w:name="_Toc207039462"/>
      <w:bookmarkEnd w:id="33"/>
      <w:bookmarkEnd w:id="34"/>
      <w:r w:rsidRPr="00320950">
        <w:lastRenderedPageBreak/>
        <w:t>Chapter 1</w:t>
      </w:r>
      <w:bookmarkEnd w:id="35"/>
    </w:p>
    <w:p w14:paraId="042F419C" w14:textId="77777777" w:rsidR="00EA486E" w:rsidRPr="00320950" w:rsidRDefault="00EA486E" w:rsidP="00EA486E">
      <w:pPr>
        <w:pStyle w:val="CHAPTERHEADING"/>
        <w:rPr>
          <w:rFonts w:ascii="Verdana" w:hAnsi="Verdana"/>
        </w:rPr>
      </w:pPr>
      <w:bookmarkStart w:id="36" w:name="_Toc125788016"/>
      <w:bookmarkStart w:id="37" w:name="_Toc125788067"/>
      <w:bookmarkStart w:id="38" w:name="_Toc207039463"/>
      <w:r w:rsidRPr="00320950">
        <w:rPr>
          <w:rFonts w:ascii="Verdana" w:hAnsi="Verdana"/>
        </w:rPr>
        <w:t>Introduction</w:t>
      </w:r>
      <w:bookmarkEnd w:id="36"/>
      <w:bookmarkEnd w:id="37"/>
      <w:bookmarkEnd w:id="38"/>
      <w:r w:rsidRPr="00320950">
        <w:rPr>
          <w:rFonts w:ascii="Verdana" w:hAnsi="Verdana"/>
        </w:rPr>
        <w:t xml:space="preserve"> </w:t>
      </w:r>
    </w:p>
    <w:p w14:paraId="23F4B7E5" w14:textId="1084DC6A" w:rsidR="00EA486E" w:rsidRDefault="000D2FBD" w:rsidP="00A03CF1">
      <w:pPr>
        <w:pStyle w:val="Heading1"/>
        <w:numPr>
          <w:ilvl w:val="1"/>
          <w:numId w:val="39"/>
        </w:numPr>
        <w:rPr>
          <w:rFonts w:ascii="Verdana" w:hAnsi="Verdana"/>
          <w:b/>
          <w:bCs/>
          <w:color w:val="auto"/>
          <w:sz w:val="28"/>
          <w:szCs w:val="28"/>
        </w:rPr>
      </w:pPr>
      <w:bookmarkStart w:id="39" w:name="_Toc207039464"/>
      <w:r w:rsidRPr="00A03CF1">
        <w:rPr>
          <w:rFonts w:ascii="Verdana" w:hAnsi="Verdana"/>
          <w:b/>
          <w:bCs/>
          <w:color w:val="auto"/>
          <w:sz w:val="28"/>
          <w:szCs w:val="28"/>
        </w:rPr>
        <w:t>Background and Context</w:t>
      </w:r>
      <w:bookmarkEnd w:id="39"/>
    </w:p>
    <w:p w14:paraId="45CE2597" w14:textId="77777777" w:rsidR="00A03CF1" w:rsidRPr="00A03CF1" w:rsidRDefault="00A03CF1" w:rsidP="00A03CF1"/>
    <w:p w14:paraId="759C8B28" w14:textId="77777777" w:rsidR="006512B6" w:rsidRPr="006512B6" w:rsidRDefault="006512B6" w:rsidP="006512B6">
      <w:pPr>
        <w:spacing w:line="480" w:lineRule="auto"/>
        <w:rPr>
          <w:rFonts w:ascii="Verdana" w:hAnsi="Verdana"/>
          <w:sz w:val="20"/>
          <w:szCs w:val="20"/>
          <w:lang w:val="en-IN"/>
        </w:rPr>
      </w:pPr>
      <w:r w:rsidRPr="006512B6">
        <w:rPr>
          <w:rFonts w:ascii="Verdana" w:hAnsi="Verdana"/>
          <w:sz w:val="20"/>
          <w:szCs w:val="20"/>
          <w:lang w:val="en-IN"/>
        </w:rPr>
        <w:t>Healthcare fraud has long posed a serious threat to the financial sustainability and operational integrity of national health systems globally. Defined as the deliberate submission of false or misleading information for personal or institutional gain, it manifests through practices such as phantom billing, duplicate claims, kickbacks, upcoding, and misrepresentation of services (Centers for Medicare &amp; Medicaid Services, 2021). In the UK context, the NHS Counter Fraud Authority (NHSCFA) estimates that fraud costs the healthcare system over £1.2 billion annually (NHSCFA, 2023). Historically, healthcare fraud detection was predominantly rule-based—using predefined business rules or expert-defined heuristics to identify anomalies. While these approaches were effective for known fraud types, they lacked adaptability and failed to keep up with evolving fraud patterns (Gee &amp; Button, 2003). The recent explosion of healthcare data, driven by Electronic Health Records (EHRs), digital claims processing, and data-sharing protocols, offers fertile ground for machine learning (ML) approaches (Joudaki et al., 2015).</w:t>
      </w:r>
    </w:p>
    <w:p w14:paraId="11938587" w14:textId="77777777" w:rsidR="006512B6" w:rsidRPr="006512B6" w:rsidRDefault="006512B6" w:rsidP="006512B6">
      <w:pPr>
        <w:spacing w:line="480" w:lineRule="auto"/>
        <w:rPr>
          <w:rFonts w:ascii="Verdana" w:hAnsi="Verdana"/>
          <w:sz w:val="20"/>
          <w:szCs w:val="20"/>
          <w:lang w:val="en-IN"/>
        </w:rPr>
      </w:pPr>
      <w:r w:rsidRPr="006512B6">
        <w:rPr>
          <w:rFonts w:ascii="Verdana" w:hAnsi="Verdana"/>
          <w:sz w:val="20"/>
          <w:szCs w:val="20"/>
          <w:lang w:val="en-IN"/>
        </w:rPr>
        <w:t>Advances in ensemble modelling (e.g., Random Forests, XGBoost, LightGBM) have shown considerable promise in detecting fraud by learning from large-scale historical datasets and identifying subtle, non-linear fraud patterns (Bauder &amp; Khoshgoftaar, 2018). Simultaneously, the rise of web-based technologies (like Flask, Django) enables the deployment of user-accessible platforms that integrate fraud detection directly into the workflow of investigators and analysts (Kirkpatrick, 2021).</w:t>
      </w:r>
    </w:p>
    <w:p w14:paraId="4F314492" w14:textId="77777777" w:rsidR="00E53FE5" w:rsidRPr="00311D69" w:rsidRDefault="00E53FE5" w:rsidP="00320950">
      <w:pPr>
        <w:spacing w:line="480" w:lineRule="auto"/>
        <w:rPr>
          <w:rFonts w:ascii="Verdana" w:hAnsi="Verdana"/>
          <w:sz w:val="20"/>
          <w:szCs w:val="20"/>
        </w:rPr>
      </w:pPr>
    </w:p>
    <w:p w14:paraId="5D2FFE50" w14:textId="7F571AD7" w:rsidR="001643A9" w:rsidRDefault="001643A9" w:rsidP="00BA2415">
      <w:pPr>
        <w:pStyle w:val="Heading1"/>
        <w:numPr>
          <w:ilvl w:val="1"/>
          <w:numId w:val="39"/>
        </w:numPr>
        <w:rPr>
          <w:rFonts w:ascii="Verdana" w:hAnsi="Verdana"/>
          <w:b/>
          <w:bCs/>
          <w:color w:val="auto"/>
          <w:sz w:val="28"/>
          <w:szCs w:val="28"/>
        </w:rPr>
      </w:pPr>
      <w:bookmarkStart w:id="40" w:name="_Toc207039465"/>
      <w:r w:rsidRPr="00A03CF1">
        <w:rPr>
          <w:rFonts w:ascii="Verdana" w:hAnsi="Verdana"/>
          <w:b/>
          <w:bCs/>
          <w:color w:val="auto"/>
          <w:sz w:val="28"/>
          <w:szCs w:val="28"/>
        </w:rPr>
        <w:t>Pro</w:t>
      </w:r>
      <w:r w:rsidR="00A137C0" w:rsidRPr="00A03CF1">
        <w:rPr>
          <w:rFonts w:ascii="Verdana" w:hAnsi="Verdana"/>
          <w:b/>
          <w:bCs/>
          <w:color w:val="auto"/>
          <w:sz w:val="28"/>
          <w:szCs w:val="28"/>
        </w:rPr>
        <w:t>blem statement</w:t>
      </w:r>
      <w:bookmarkEnd w:id="40"/>
    </w:p>
    <w:p w14:paraId="1C3A302E" w14:textId="77777777" w:rsidR="00BA2415" w:rsidRDefault="00BA2415" w:rsidP="00BA2415"/>
    <w:p w14:paraId="1394B8BE" w14:textId="77777777" w:rsidR="00BA2415" w:rsidRPr="00BA2415" w:rsidRDefault="00BA2415" w:rsidP="00BA2415">
      <w:pPr>
        <w:spacing w:line="480" w:lineRule="auto"/>
        <w:rPr>
          <w:rFonts w:ascii="Verdana" w:hAnsi="Verdana"/>
          <w:sz w:val="20"/>
          <w:szCs w:val="20"/>
          <w:lang w:val="en-IN"/>
        </w:rPr>
      </w:pPr>
      <w:r w:rsidRPr="00BA2415">
        <w:rPr>
          <w:rFonts w:ascii="Verdana" w:hAnsi="Verdana"/>
          <w:sz w:val="20"/>
          <w:szCs w:val="20"/>
          <w:lang w:val="en-IN"/>
        </w:rPr>
        <w:t>Despite digitization, fraud detection remains a major bottleneck in health claim processing pipelines. Traditional systems are static, limited in scale, and incapable of adapting to emerging fraud strategies (Smith, 2021). A significant challenge is the class imbalance—fraudulent claims often represent less than 3% of total claims, making it difficult for conventional models to learn meaningful patterns (He &amp; Garcia, 2009). Healthcare data often contains high-cardinality variables and sensitive patient information, posing challenges in data handling, modeling, and privacy preservation. There is a compelling need for intelligent, automated systems that can generalize well, adapt to new fraud trends, and support investigators with actionable insights—all while ensuring regulatory compliance (Kirkpatrick, 2021).</w:t>
      </w:r>
    </w:p>
    <w:p w14:paraId="05E64168" w14:textId="77777777" w:rsidR="00A03CF1" w:rsidRPr="00A03CF1" w:rsidRDefault="00A03CF1" w:rsidP="00A03CF1"/>
    <w:p w14:paraId="0B10ADCE" w14:textId="1796439C" w:rsidR="00E81443" w:rsidRDefault="00E81443" w:rsidP="00A03CF1">
      <w:pPr>
        <w:pStyle w:val="Heading1"/>
        <w:rPr>
          <w:rFonts w:ascii="Verdana" w:hAnsi="Verdana"/>
          <w:b/>
          <w:bCs/>
          <w:color w:val="auto"/>
          <w:sz w:val="28"/>
          <w:szCs w:val="28"/>
        </w:rPr>
      </w:pPr>
      <w:bookmarkStart w:id="41" w:name="_Toc207039466"/>
      <w:r w:rsidRPr="00A03CF1">
        <w:rPr>
          <w:rFonts w:ascii="Verdana" w:hAnsi="Verdana"/>
          <w:b/>
          <w:bCs/>
          <w:color w:val="auto"/>
          <w:sz w:val="28"/>
          <w:szCs w:val="28"/>
        </w:rPr>
        <w:t>1.3 Project Scope</w:t>
      </w:r>
      <w:bookmarkEnd w:id="41"/>
    </w:p>
    <w:p w14:paraId="27F22478" w14:textId="77777777" w:rsidR="00A03CF1" w:rsidRPr="00A03CF1" w:rsidRDefault="00A03CF1" w:rsidP="00A03CF1"/>
    <w:p w14:paraId="45C9A19D" w14:textId="2C3291C7" w:rsidR="00B54D28" w:rsidRPr="00A03CF1" w:rsidRDefault="00E81443" w:rsidP="00320950">
      <w:pPr>
        <w:spacing w:line="480" w:lineRule="auto"/>
        <w:rPr>
          <w:rFonts w:ascii="Verdana" w:hAnsi="Verdana"/>
          <w:sz w:val="20"/>
          <w:szCs w:val="20"/>
        </w:rPr>
      </w:pPr>
      <w:r w:rsidRPr="00A03CF1">
        <w:rPr>
          <w:rFonts w:ascii="Verdana" w:hAnsi="Verdana"/>
          <w:sz w:val="20"/>
          <w:szCs w:val="20"/>
        </w:rPr>
        <w:t xml:space="preserve">This project proposes the design and development of a real-time fraud detection system using an ensemble machine learning model, deployed via a Flask-based web interface. It aims to provide a scalable, automated, and transparent solution to healthcare claim fraud. Features </w:t>
      </w:r>
      <w:r w:rsidR="000C77DE" w:rsidRPr="00A03CF1">
        <w:rPr>
          <w:rFonts w:ascii="Verdana" w:hAnsi="Verdana"/>
          <w:sz w:val="20"/>
          <w:szCs w:val="20"/>
        </w:rPr>
        <w:t>include</w:t>
      </w:r>
      <w:r w:rsidRPr="00A03CF1">
        <w:rPr>
          <w:rFonts w:ascii="Verdana" w:hAnsi="Verdana"/>
          <w:sz w:val="20"/>
          <w:szCs w:val="20"/>
        </w:rPr>
        <w:t xml:space="preserve"> real-time prediction, batch analysis, data preview dashboards, and performance metrics visualizations. </w:t>
      </w:r>
    </w:p>
    <w:p w14:paraId="560957B5" w14:textId="77777777" w:rsidR="00B54D28" w:rsidRDefault="00B54D28" w:rsidP="00A03CF1">
      <w:pPr>
        <w:pStyle w:val="Heading1"/>
        <w:rPr>
          <w:rFonts w:ascii="Verdana" w:hAnsi="Verdana"/>
          <w:b/>
          <w:bCs/>
          <w:color w:val="auto"/>
          <w:sz w:val="28"/>
          <w:szCs w:val="28"/>
        </w:rPr>
      </w:pPr>
      <w:bookmarkStart w:id="42" w:name="_Toc207039467"/>
      <w:r w:rsidRPr="00A03CF1">
        <w:rPr>
          <w:rFonts w:ascii="Verdana" w:hAnsi="Verdana"/>
          <w:b/>
          <w:bCs/>
          <w:color w:val="auto"/>
          <w:sz w:val="28"/>
          <w:szCs w:val="28"/>
        </w:rPr>
        <w:t>1.4 Importance and Relevance to Computing</w:t>
      </w:r>
      <w:bookmarkEnd w:id="42"/>
      <w:r w:rsidRPr="00A03CF1">
        <w:rPr>
          <w:rFonts w:ascii="Verdana" w:hAnsi="Verdana"/>
          <w:b/>
          <w:bCs/>
          <w:color w:val="auto"/>
          <w:sz w:val="28"/>
          <w:szCs w:val="28"/>
        </w:rPr>
        <w:t xml:space="preserve"> </w:t>
      </w:r>
    </w:p>
    <w:p w14:paraId="005E6986" w14:textId="77777777" w:rsidR="00A03CF1" w:rsidRPr="00A03CF1" w:rsidRDefault="00A03CF1" w:rsidP="00A03CF1"/>
    <w:p w14:paraId="0277EF6A" w14:textId="6CC2E81F" w:rsidR="001D1A45" w:rsidRPr="001D1A45" w:rsidRDefault="001D1A45" w:rsidP="001D1A45">
      <w:pPr>
        <w:spacing w:line="480" w:lineRule="auto"/>
        <w:rPr>
          <w:rFonts w:ascii="Verdana" w:hAnsi="Verdana"/>
          <w:sz w:val="20"/>
          <w:szCs w:val="20"/>
          <w:lang w:val="en-IN"/>
        </w:rPr>
      </w:pPr>
      <w:r w:rsidRPr="001D1A45">
        <w:rPr>
          <w:rFonts w:ascii="Verdana" w:hAnsi="Verdana"/>
          <w:sz w:val="20"/>
          <w:szCs w:val="20"/>
          <w:lang w:val="en-IN"/>
        </w:rPr>
        <w:t xml:space="preserve">This project contributes to computing through the application of ML techniques on imbalanced and high-dimensional datasets (Hastie et al., 2017). It integrates data science and web development, emphasizes GDPR compliance, and </w:t>
      </w:r>
      <w:r w:rsidRPr="001D1A45">
        <w:rPr>
          <w:rFonts w:ascii="Verdana" w:hAnsi="Verdana"/>
          <w:sz w:val="20"/>
          <w:szCs w:val="20"/>
          <w:lang w:val="en-IN"/>
        </w:rPr>
        <w:lastRenderedPageBreak/>
        <w:t>promotes modular, open-source design adaptable to other domains like finance or cybersecurity. It pushes academic boundaries by requiring integration of complex technologies, ethical awareness, and system-level thinking.</w:t>
      </w:r>
    </w:p>
    <w:p w14:paraId="44E04CE4" w14:textId="4E285E7E" w:rsidR="002D349A" w:rsidRPr="00A03CF1" w:rsidRDefault="002D349A" w:rsidP="00320950">
      <w:pPr>
        <w:spacing w:line="480" w:lineRule="auto"/>
        <w:rPr>
          <w:rFonts w:ascii="Verdana" w:hAnsi="Verdana"/>
          <w:sz w:val="20"/>
          <w:szCs w:val="20"/>
        </w:rPr>
      </w:pPr>
    </w:p>
    <w:p w14:paraId="410E8776" w14:textId="30CD10AC" w:rsidR="00320950" w:rsidRDefault="001643A9" w:rsidP="00A03CF1">
      <w:pPr>
        <w:pStyle w:val="Heading1"/>
        <w:rPr>
          <w:rFonts w:ascii="Verdana" w:hAnsi="Verdana"/>
          <w:b/>
          <w:bCs/>
          <w:color w:val="auto"/>
          <w:sz w:val="28"/>
          <w:szCs w:val="28"/>
        </w:rPr>
      </w:pPr>
      <w:bookmarkStart w:id="43" w:name="_Toc207039468"/>
      <w:r w:rsidRPr="00A03CF1">
        <w:rPr>
          <w:rFonts w:ascii="Verdana" w:hAnsi="Verdana"/>
          <w:b/>
          <w:bCs/>
          <w:color w:val="auto"/>
          <w:sz w:val="28"/>
          <w:szCs w:val="28"/>
        </w:rPr>
        <w:t>1.5 Aims and Objectives</w:t>
      </w:r>
      <w:bookmarkEnd w:id="43"/>
    </w:p>
    <w:p w14:paraId="0B52C26E" w14:textId="77777777" w:rsidR="00A03CF1" w:rsidRPr="00A03CF1" w:rsidRDefault="00A03CF1" w:rsidP="00A03CF1"/>
    <w:p w14:paraId="250E4440" w14:textId="65CD502D" w:rsidR="002D349A" w:rsidRDefault="002D349A" w:rsidP="00A03CF1">
      <w:pPr>
        <w:pStyle w:val="Heading2"/>
        <w:rPr>
          <w:rFonts w:ascii="Verdana" w:hAnsi="Verdana"/>
          <w:b/>
          <w:bCs/>
          <w:color w:val="auto"/>
          <w:sz w:val="26"/>
          <w:szCs w:val="26"/>
        </w:rPr>
      </w:pPr>
      <w:bookmarkStart w:id="44" w:name="_Toc207039469"/>
      <w:r w:rsidRPr="00A03CF1">
        <w:rPr>
          <w:rFonts w:ascii="Verdana" w:hAnsi="Verdana"/>
          <w:b/>
          <w:bCs/>
          <w:color w:val="auto"/>
          <w:sz w:val="26"/>
          <w:szCs w:val="26"/>
        </w:rPr>
        <w:t>1.5.1 Project Aim</w:t>
      </w:r>
      <w:bookmarkEnd w:id="44"/>
    </w:p>
    <w:p w14:paraId="7DC4D055" w14:textId="77777777" w:rsidR="00A03CF1" w:rsidRPr="00A03CF1" w:rsidRDefault="00A03CF1" w:rsidP="00A03CF1"/>
    <w:p w14:paraId="46FC8048" w14:textId="6955A480" w:rsidR="002751F5" w:rsidRPr="00A03CF1" w:rsidRDefault="002751F5" w:rsidP="00320950">
      <w:pPr>
        <w:spacing w:line="480" w:lineRule="auto"/>
        <w:rPr>
          <w:rFonts w:ascii="Verdana" w:hAnsi="Verdana"/>
          <w:sz w:val="20"/>
          <w:szCs w:val="20"/>
          <w:lang w:val="en-IN"/>
        </w:rPr>
      </w:pPr>
      <w:r w:rsidRPr="00A03CF1">
        <w:rPr>
          <w:rFonts w:ascii="Verdana" w:hAnsi="Verdana"/>
          <w:sz w:val="20"/>
          <w:szCs w:val="20"/>
          <w:lang w:val="en-IN"/>
        </w:rPr>
        <w:t>To design, implement, and evaluate a real-time fraud detection system for healthcare insurance claims using an ensemble machine learning model, deploying it as an interactive Flask web application, achieving high accuracy and providing actionable insights for stakeholders.</w:t>
      </w:r>
    </w:p>
    <w:p w14:paraId="648A4CAF" w14:textId="67C894CE" w:rsidR="002D349A" w:rsidRDefault="002751F5" w:rsidP="00A03CF1">
      <w:pPr>
        <w:pStyle w:val="Heading2"/>
        <w:rPr>
          <w:rFonts w:ascii="Verdana" w:hAnsi="Verdana"/>
          <w:b/>
          <w:bCs/>
          <w:color w:val="auto"/>
          <w:sz w:val="26"/>
          <w:szCs w:val="26"/>
        </w:rPr>
      </w:pPr>
      <w:r w:rsidRPr="00A03CF1">
        <w:rPr>
          <w:rFonts w:ascii="Verdana" w:hAnsi="Verdana"/>
          <w:b/>
          <w:bCs/>
          <w:color w:val="auto"/>
          <w:sz w:val="26"/>
          <w:szCs w:val="26"/>
        </w:rPr>
        <w:t xml:space="preserve"> </w:t>
      </w:r>
      <w:bookmarkStart w:id="45" w:name="_Toc207039470"/>
      <w:r w:rsidR="00A03CF1" w:rsidRPr="00A03CF1">
        <w:rPr>
          <w:rFonts w:ascii="Verdana" w:hAnsi="Verdana"/>
          <w:b/>
          <w:bCs/>
          <w:color w:val="auto"/>
          <w:sz w:val="26"/>
          <w:szCs w:val="26"/>
        </w:rPr>
        <w:t xml:space="preserve">1.5.2 </w:t>
      </w:r>
      <w:r w:rsidR="002D349A" w:rsidRPr="00A03CF1">
        <w:rPr>
          <w:rFonts w:ascii="Verdana" w:hAnsi="Verdana"/>
          <w:b/>
          <w:bCs/>
          <w:color w:val="auto"/>
          <w:sz w:val="26"/>
          <w:szCs w:val="26"/>
        </w:rPr>
        <w:t>Objectives</w:t>
      </w:r>
      <w:bookmarkEnd w:id="45"/>
      <w:r w:rsidR="002D349A" w:rsidRPr="00A03CF1">
        <w:rPr>
          <w:rFonts w:ascii="Verdana" w:hAnsi="Verdana"/>
          <w:b/>
          <w:bCs/>
          <w:color w:val="auto"/>
          <w:sz w:val="26"/>
          <w:szCs w:val="26"/>
        </w:rPr>
        <w:t xml:space="preserve"> </w:t>
      </w:r>
    </w:p>
    <w:p w14:paraId="232E904D" w14:textId="77777777" w:rsidR="00A03CF1" w:rsidRPr="00A03CF1" w:rsidRDefault="00A03CF1" w:rsidP="00A03CF1"/>
    <w:p w14:paraId="3652BAF4" w14:textId="7D1F71D6" w:rsidR="009D1498" w:rsidRPr="00320950" w:rsidRDefault="009D1498" w:rsidP="00866FCF">
      <w:pPr>
        <w:pStyle w:val="ListParagraph"/>
        <w:numPr>
          <w:ilvl w:val="0"/>
          <w:numId w:val="3"/>
        </w:numPr>
        <w:spacing w:line="480" w:lineRule="auto"/>
        <w:rPr>
          <w:rFonts w:ascii="Verdana" w:hAnsi="Verdana"/>
          <w:lang w:val="en-IN"/>
        </w:rPr>
      </w:pPr>
      <w:r w:rsidRPr="00320950">
        <w:rPr>
          <w:rFonts w:ascii="Verdana" w:hAnsi="Verdana"/>
          <w:lang w:val="en-IN"/>
        </w:rPr>
        <w:t>Collect and preprocess historical insurance claims data from public sources, ensuring it is structured, cleaned, and formatted for analysis through techniques like missing value imputation, outlier detection, and normalization.</w:t>
      </w:r>
    </w:p>
    <w:p w14:paraId="1EDB0553" w14:textId="2F3601AD" w:rsidR="009D1498" w:rsidRPr="00320950" w:rsidRDefault="009D1498" w:rsidP="00866FCF">
      <w:pPr>
        <w:pStyle w:val="ListParagraph"/>
        <w:numPr>
          <w:ilvl w:val="0"/>
          <w:numId w:val="3"/>
        </w:numPr>
        <w:spacing w:line="480" w:lineRule="auto"/>
        <w:rPr>
          <w:rFonts w:ascii="Verdana" w:hAnsi="Verdana"/>
          <w:lang w:val="en-IN"/>
        </w:rPr>
      </w:pPr>
      <w:r w:rsidRPr="00320950">
        <w:rPr>
          <w:rFonts w:ascii="Verdana" w:hAnsi="Verdana"/>
          <w:lang w:val="en-IN"/>
        </w:rPr>
        <w:t>Identify key fraud indicators using exploratory data analysis (EDA) with statistical and visual methods to detect anomalies, correlations, and trends indicative of fraud.</w:t>
      </w:r>
    </w:p>
    <w:p w14:paraId="5367FD18" w14:textId="2A96BC99" w:rsidR="009D1498" w:rsidRPr="00320950" w:rsidRDefault="00320950" w:rsidP="00866FCF">
      <w:pPr>
        <w:pStyle w:val="ListParagraph"/>
        <w:numPr>
          <w:ilvl w:val="0"/>
          <w:numId w:val="3"/>
        </w:numPr>
        <w:spacing w:line="480" w:lineRule="auto"/>
        <w:rPr>
          <w:rFonts w:ascii="Verdana" w:hAnsi="Verdana"/>
          <w:lang w:val="en-IN"/>
        </w:rPr>
      </w:pPr>
      <w:r w:rsidRPr="00320950">
        <w:rPr>
          <w:rFonts w:ascii="Verdana" w:hAnsi="Verdana"/>
          <w:lang w:val="en-IN"/>
        </w:rPr>
        <w:t>Analyse</w:t>
      </w:r>
      <w:r w:rsidR="009D1498" w:rsidRPr="00320950">
        <w:rPr>
          <w:rFonts w:ascii="Verdana" w:hAnsi="Verdana"/>
          <w:lang w:val="en-IN"/>
        </w:rPr>
        <w:t xml:space="preserve"> data patterns to validate and quantify the significance of fraud indicators using advanced methods such as correlation analysis and hypothesis testing.</w:t>
      </w:r>
    </w:p>
    <w:p w14:paraId="5765678C" w14:textId="0B1E81A6" w:rsidR="009D1498" w:rsidRPr="00320950" w:rsidRDefault="009D1498" w:rsidP="00866FCF">
      <w:pPr>
        <w:pStyle w:val="ListParagraph"/>
        <w:numPr>
          <w:ilvl w:val="0"/>
          <w:numId w:val="3"/>
        </w:numPr>
        <w:spacing w:line="480" w:lineRule="auto"/>
        <w:rPr>
          <w:rFonts w:ascii="Verdana" w:hAnsi="Verdana"/>
          <w:lang w:val="en-IN"/>
        </w:rPr>
      </w:pPr>
      <w:r w:rsidRPr="00320950">
        <w:rPr>
          <w:rFonts w:ascii="Verdana" w:hAnsi="Verdana"/>
          <w:lang w:val="en-IN"/>
        </w:rPr>
        <w:t>Design and implement machine learning classification models, including conventional and ensemble techniques, addressing class imbalance and optimizing parameters via hyperparameter tuning.</w:t>
      </w:r>
    </w:p>
    <w:p w14:paraId="684239ED" w14:textId="61D78863" w:rsidR="009D1498" w:rsidRPr="00320950" w:rsidRDefault="009D1498" w:rsidP="00866FCF">
      <w:pPr>
        <w:pStyle w:val="ListParagraph"/>
        <w:numPr>
          <w:ilvl w:val="0"/>
          <w:numId w:val="3"/>
        </w:numPr>
        <w:spacing w:line="480" w:lineRule="auto"/>
        <w:rPr>
          <w:rFonts w:ascii="Verdana" w:hAnsi="Verdana"/>
          <w:lang w:val="en-IN"/>
        </w:rPr>
      </w:pPr>
      <w:r w:rsidRPr="00320950">
        <w:rPr>
          <w:rFonts w:ascii="Verdana" w:hAnsi="Verdana"/>
          <w:lang w:val="en-IN"/>
        </w:rPr>
        <w:lastRenderedPageBreak/>
        <w:t>Evaluate model performance using metrics like accuracy, precision, recall, and F1-score, applying cross-validation and comparative analysis to minimize errors and select the best model.</w:t>
      </w:r>
    </w:p>
    <w:p w14:paraId="4FB531A8" w14:textId="62C15764" w:rsidR="009D1498" w:rsidRPr="00320950" w:rsidRDefault="009D1498" w:rsidP="00866FCF">
      <w:pPr>
        <w:pStyle w:val="ListParagraph"/>
        <w:numPr>
          <w:ilvl w:val="0"/>
          <w:numId w:val="3"/>
        </w:numPr>
        <w:spacing w:line="480" w:lineRule="auto"/>
        <w:rPr>
          <w:rFonts w:ascii="Verdana" w:hAnsi="Verdana"/>
          <w:lang w:val="en-IN"/>
        </w:rPr>
      </w:pPr>
      <w:r w:rsidRPr="00320950">
        <w:rPr>
          <w:rFonts w:ascii="Verdana" w:hAnsi="Verdana"/>
          <w:lang w:val="en-IN"/>
        </w:rPr>
        <w:t>Develop an interactive, user-friendly interface to visualize model predictions and support stakeholder decision-making with clear, actionable insights.</w:t>
      </w:r>
    </w:p>
    <w:p w14:paraId="753EDDD5" w14:textId="592D3B67" w:rsidR="009D1498" w:rsidRDefault="009D1498" w:rsidP="00866FCF">
      <w:pPr>
        <w:pStyle w:val="ListParagraph"/>
        <w:numPr>
          <w:ilvl w:val="0"/>
          <w:numId w:val="3"/>
        </w:numPr>
        <w:spacing w:line="480" w:lineRule="auto"/>
        <w:rPr>
          <w:rFonts w:ascii="Verdana" w:hAnsi="Verdana"/>
          <w:lang w:val="en-IN"/>
        </w:rPr>
      </w:pPr>
      <w:r w:rsidRPr="00320950">
        <w:rPr>
          <w:rFonts w:ascii="Verdana" w:hAnsi="Verdana"/>
          <w:lang w:val="en-IN"/>
        </w:rPr>
        <w:t>Ensure GDPR/HIPAA compliance by anonymizing sensitive data and documenting data handling protocols to protect privacy while maintaining research integrity.</w:t>
      </w:r>
    </w:p>
    <w:p w14:paraId="44DEE621" w14:textId="77777777" w:rsidR="00320950" w:rsidRDefault="00320950" w:rsidP="00320950">
      <w:pPr>
        <w:pStyle w:val="ListParagraph"/>
        <w:spacing w:line="480" w:lineRule="auto"/>
        <w:rPr>
          <w:rFonts w:ascii="Verdana" w:hAnsi="Verdana"/>
          <w:lang w:val="en-IN"/>
        </w:rPr>
      </w:pPr>
    </w:p>
    <w:p w14:paraId="0234D2ED" w14:textId="77777777" w:rsidR="00320950" w:rsidRPr="00320950" w:rsidRDefault="00320950" w:rsidP="00320950">
      <w:pPr>
        <w:pStyle w:val="ListParagraph"/>
        <w:spacing w:line="480" w:lineRule="auto"/>
        <w:rPr>
          <w:rFonts w:ascii="Verdana" w:hAnsi="Verdana"/>
          <w:lang w:val="en-IN"/>
        </w:rPr>
      </w:pPr>
    </w:p>
    <w:p w14:paraId="3CE36334" w14:textId="31D08C80" w:rsidR="0003704D" w:rsidRPr="00320950" w:rsidRDefault="0003704D" w:rsidP="00866FCF">
      <w:pPr>
        <w:pStyle w:val="ListParagraph"/>
        <w:numPr>
          <w:ilvl w:val="1"/>
          <w:numId w:val="2"/>
        </w:numPr>
        <w:spacing w:line="480" w:lineRule="auto"/>
        <w:rPr>
          <w:rFonts w:ascii="Verdana" w:hAnsi="Verdana"/>
          <w:b/>
          <w:bCs/>
          <w:sz w:val="28"/>
          <w:szCs w:val="28"/>
          <w:lang w:val="en-IN"/>
        </w:rPr>
      </w:pPr>
      <w:r w:rsidRPr="00320950">
        <w:rPr>
          <w:rFonts w:ascii="Verdana" w:hAnsi="Verdana"/>
          <w:b/>
          <w:bCs/>
          <w:sz w:val="28"/>
          <w:szCs w:val="28"/>
          <w:lang w:val="en-IN"/>
        </w:rPr>
        <w:t>Overview of the report</w:t>
      </w:r>
    </w:p>
    <w:p w14:paraId="6583ED18" w14:textId="77777777" w:rsidR="003F4899" w:rsidRPr="003F4899" w:rsidRDefault="003F4899" w:rsidP="003F4899">
      <w:pPr>
        <w:spacing w:before="100" w:beforeAutospacing="1" w:after="100" w:afterAutospacing="1" w:line="480" w:lineRule="auto"/>
        <w:rPr>
          <w:rFonts w:ascii="Verdana" w:eastAsia="Times New Roman" w:hAnsi="Verdana" w:cs="Times New Roman"/>
          <w:sz w:val="20"/>
          <w:szCs w:val="20"/>
          <w:lang w:val="en-IN" w:eastAsia="en-IN"/>
        </w:rPr>
      </w:pPr>
      <w:r w:rsidRPr="003F4899">
        <w:rPr>
          <w:rFonts w:ascii="Verdana" w:eastAsia="Times New Roman" w:hAnsi="Verdana" w:cs="Times New Roman"/>
          <w:sz w:val="20"/>
          <w:szCs w:val="20"/>
          <w:lang w:val="en-IN" w:eastAsia="en-IN"/>
        </w:rPr>
        <w:t>This report is structured to provide a comprehensive account of the research, design, implementation, and evaluation of an ensemble-based healthcare fraud detection system. The project is methodologically organised into six chapters, each addressing specific aspects of the investigation, and collectively contributing to the development of an end-to-end intelligent system. The report begins by setting the context of healthcare fraud within the UK, establishing its impact, and identifying the technological gap that this work seeks to address. It proceeds through the technical planning, system development, and model evaluation stages, culminating in a critical reflection on the outcomes and recommendations for future enhancement.</w:t>
      </w:r>
    </w:p>
    <w:p w14:paraId="112BA736" w14:textId="60FF0863" w:rsidR="003F4899" w:rsidRPr="003F4899" w:rsidRDefault="003F4899" w:rsidP="003F4899">
      <w:pPr>
        <w:spacing w:before="100" w:beforeAutospacing="1" w:after="100" w:afterAutospacing="1" w:line="480" w:lineRule="auto"/>
        <w:rPr>
          <w:rFonts w:ascii="Verdana" w:eastAsia="Times New Roman" w:hAnsi="Verdana" w:cs="Times New Roman"/>
          <w:sz w:val="20"/>
          <w:szCs w:val="20"/>
          <w:lang w:val="en-IN" w:eastAsia="en-IN"/>
        </w:rPr>
      </w:pPr>
      <w:r w:rsidRPr="003F4899">
        <w:rPr>
          <w:rFonts w:ascii="Verdana" w:eastAsia="Times New Roman" w:hAnsi="Verdana" w:cs="Times New Roman"/>
          <w:sz w:val="20"/>
          <w:szCs w:val="20"/>
          <w:lang w:val="en-IN" w:eastAsia="en-IN"/>
        </w:rPr>
        <w:t xml:space="preserve">The structure is designed to maintain clarity and logical progression for the reader. Each chapter builds on the previous one, reinforcing the core objectives and facilitating an understanding of the system's design rationale and evaluation outcomes. </w:t>
      </w:r>
      <w:r>
        <w:rPr>
          <w:rFonts w:ascii="Verdana" w:eastAsia="Times New Roman" w:hAnsi="Verdana" w:cs="Times New Roman"/>
          <w:sz w:val="20"/>
          <w:szCs w:val="20"/>
          <w:lang w:val="en-IN" w:eastAsia="en-IN"/>
        </w:rPr>
        <w:t xml:space="preserve">Figure 1 </w:t>
      </w:r>
      <w:r w:rsidRPr="003F4899">
        <w:rPr>
          <w:rFonts w:ascii="Verdana" w:eastAsia="Times New Roman" w:hAnsi="Verdana" w:cs="Times New Roman"/>
          <w:sz w:val="20"/>
          <w:szCs w:val="20"/>
          <w:lang w:val="en-IN" w:eastAsia="en-IN"/>
        </w:rPr>
        <w:t xml:space="preserve">provides an overview of the chapters, highlighting their key </w:t>
      </w:r>
      <w:r w:rsidRPr="003F4899">
        <w:rPr>
          <w:rFonts w:ascii="Verdana" w:eastAsia="Times New Roman" w:hAnsi="Verdana" w:cs="Times New Roman"/>
          <w:sz w:val="20"/>
          <w:szCs w:val="20"/>
          <w:lang w:val="en-IN" w:eastAsia="en-IN"/>
        </w:rPr>
        <w:lastRenderedPageBreak/>
        <w:t>contents in a summarised bullet-point format to assist with navigation and comprehension of the report's overall flow.</w:t>
      </w:r>
    </w:p>
    <w:p w14:paraId="3BA57634" w14:textId="77777777" w:rsidR="0003704D" w:rsidRPr="00320950" w:rsidRDefault="0003704D" w:rsidP="0003704D">
      <w:pPr>
        <w:rPr>
          <w:rFonts w:ascii="Verdana" w:hAnsi="Verdana"/>
          <w:sz w:val="20"/>
          <w:szCs w:val="20"/>
          <w:lang w:val="en-IN"/>
        </w:rPr>
      </w:pPr>
    </w:p>
    <w:p w14:paraId="6E898281" w14:textId="205524B1" w:rsidR="007F68A8" w:rsidRDefault="002B0B87" w:rsidP="002D349A">
      <w:pPr>
        <w:rPr>
          <w:rFonts w:ascii="Verdana" w:hAnsi="Verdana"/>
        </w:rPr>
      </w:pPr>
      <w:r w:rsidRPr="00320950">
        <w:rPr>
          <w:rFonts w:ascii="Verdana" w:hAnsi="Verdana"/>
          <w:noProof/>
        </w:rPr>
        <w:drawing>
          <wp:inline distT="0" distB="0" distL="0" distR="0" wp14:anchorId="3D8735DE" wp14:editId="52C06ABC">
            <wp:extent cx="5105400" cy="7358062"/>
            <wp:effectExtent l="0" t="0" r="19050" b="14605"/>
            <wp:docPr id="657399699"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48B0743" w14:textId="5EBF6CB7" w:rsidR="001C7496" w:rsidRPr="001B50EC" w:rsidRDefault="001C7496" w:rsidP="001C7496">
      <w:pPr>
        <w:keepNext/>
        <w:rPr>
          <w:rFonts w:ascii="Verdana" w:hAnsi="Verdana"/>
          <w:b/>
          <w:bCs/>
          <w:sz w:val="20"/>
          <w:szCs w:val="20"/>
        </w:rPr>
      </w:pPr>
      <w:bookmarkStart w:id="46" w:name="_Toc125874074"/>
      <w:bookmarkStart w:id="47" w:name="_Toc125879209"/>
      <w:bookmarkStart w:id="48" w:name="_Toc207026922"/>
      <w:bookmarkStart w:id="49" w:name="_Toc207027065"/>
      <w:bookmarkStart w:id="50" w:name="_Toc207032685"/>
      <w:bookmarkEnd w:id="46"/>
      <w:bookmarkEnd w:id="47"/>
      <w:r w:rsidRPr="001B50EC">
        <w:rPr>
          <w:rFonts w:ascii="Verdana" w:hAnsi="Verdana"/>
          <w:b/>
          <w:bCs/>
          <w:sz w:val="20"/>
          <w:szCs w:val="20"/>
        </w:rPr>
        <w:t xml:space="preserve">Figure </w:t>
      </w:r>
      <w:r w:rsidRPr="001B50EC">
        <w:rPr>
          <w:rFonts w:ascii="Verdana" w:hAnsi="Verdana"/>
          <w:b/>
          <w:bCs/>
          <w:sz w:val="20"/>
          <w:szCs w:val="20"/>
        </w:rPr>
        <w:fldChar w:fldCharType="begin"/>
      </w:r>
      <w:r w:rsidRPr="001B50EC">
        <w:rPr>
          <w:rFonts w:ascii="Verdana" w:hAnsi="Verdana"/>
          <w:b/>
          <w:bCs/>
          <w:sz w:val="20"/>
          <w:szCs w:val="20"/>
        </w:rPr>
        <w:instrText xml:space="preserve"> SEQ Figure \* ARABIC </w:instrText>
      </w:r>
      <w:r w:rsidRPr="001B50EC">
        <w:rPr>
          <w:rFonts w:ascii="Verdana" w:hAnsi="Verdana"/>
          <w:b/>
          <w:bCs/>
          <w:sz w:val="20"/>
          <w:szCs w:val="20"/>
        </w:rPr>
        <w:fldChar w:fldCharType="separate"/>
      </w:r>
      <w:r w:rsidR="0053345F">
        <w:rPr>
          <w:rFonts w:ascii="Verdana" w:hAnsi="Verdana"/>
          <w:b/>
          <w:bCs/>
          <w:noProof/>
          <w:sz w:val="20"/>
          <w:szCs w:val="20"/>
        </w:rPr>
        <w:t>1</w:t>
      </w:r>
      <w:r w:rsidRPr="001B50EC">
        <w:rPr>
          <w:rFonts w:ascii="Verdana" w:hAnsi="Verdana"/>
          <w:b/>
          <w:bCs/>
          <w:sz w:val="20"/>
          <w:szCs w:val="20"/>
        </w:rPr>
        <w:fldChar w:fldCharType="end"/>
      </w:r>
      <w:r w:rsidRPr="001B50EC">
        <w:rPr>
          <w:rFonts w:ascii="Verdana" w:hAnsi="Verdana"/>
          <w:b/>
          <w:bCs/>
          <w:sz w:val="20"/>
          <w:szCs w:val="20"/>
        </w:rPr>
        <w:t>: Overview of report</w:t>
      </w:r>
      <w:bookmarkEnd w:id="48"/>
      <w:bookmarkEnd w:id="49"/>
      <w:bookmarkEnd w:id="50"/>
    </w:p>
    <w:p w14:paraId="3A31860A" w14:textId="210272E6" w:rsidR="00EA486E" w:rsidRPr="00320950" w:rsidRDefault="00EA486E" w:rsidP="00F8378A">
      <w:pPr>
        <w:pStyle w:val="ChapterNumber"/>
        <w:tabs>
          <w:tab w:val="clear" w:pos="360"/>
          <w:tab w:val="num" w:pos="432"/>
        </w:tabs>
        <w:ind w:left="0" w:firstLine="0"/>
      </w:pPr>
      <w:bookmarkStart w:id="51" w:name="_Toc207039471"/>
      <w:r w:rsidRPr="00320950">
        <w:lastRenderedPageBreak/>
        <w:t>Chapter 2</w:t>
      </w:r>
      <w:bookmarkEnd w:id="51"/>
    </w:p>
    <w:p w14:paraId="18EFFAD0" w14:textId="0972BEF5" w:rsidR="00EA486E" w:rsidRPr="00320950" w:rsidRDefault="00EA486E" w:rsidP="00EA486E">
      <w:pPr>
        <w:pStyle w:val="CHAPTERHEADING"/>
        <w:rPr>
          <w:rFonts w:ascii="Verdana" w:hAnsi="Verdana"/>
        </w:rPr>
      </w:pPr>
      <w:bookmarkStart w:id="52" w:name="_Toc207039472"/>
      <w:r w:rsidRPr="00320950">
        <w:rPr>
          <w:rFonts w:ascii="Verdana" w:hAnsi="Verdana"/>
        </w:rPr>
        <w:t>Literature Review</w:t>
      </w:r>
      <w:bookmarkEnd w:id="52"/>
      <w:r w:rsidRPr="00320950">
        <w:rPr>
          <w:rFonts w:ascii="Verdana" w:hAnsi="Verdana"/>
        </w:rPr>
        <w:t xml:space="preserve"> </w:t>
      </w:r>
    </w:p>
    <w:p w14:paraId="4975B47C" w14:textId="4D8F4ECB" w:rsidR="00EA486E" w:rsidRDefault="005261AA" w:rsidP="00EE1E0C">
      <w:pPr>
        <w:pStyle w:val="Heading1"/>
        <w:rPr>
          <w:rFonts w:ascii="Verdana" w:hAnsi="Verdana"/>
          <w:b/>
          <w:bCs/>
          <w:color w:val="auto"/>
          <w:sz w:val="32"/>
          <w:szCs w:val="32"/>
        </w:rPr>
      </w:pPr>
      <w:bookmarkStart w:id="53" w:name="_Toc125879210"/>
      <w:bookmarkStart w:id="54" w:name="_Toc125788024"/>
      <w:bookmarkStart w:id="55" w:name="_Toc125788075"/>
      <w:bookmarkStart w:id="56" w:name="_Toc125874075"/>
      <w:bookmarkStart w:id="57" w:name="_Toc207039473"/>
      <w:r w:rsidRPr="00E01D93">
        <w:rPr>
          <w:rFonts w:ascii="Verdana" w:hAnsi="Verdana"/>
          <w:b/>
          <w:bCs/>
          <w:color w:val="auto"/>
          <w:sz w:val="28"/>
          <w:szCs w:val="28"/>
        </w:rPr>
        <w:t xml:space="preserve">2.1 </w:t>
      </w:r>
      <w:r w:rsidR="00EA486E" w:rsidRPr="00E01D93">
        <w:rPr>
          <w:rFonts w:ascii="Verdana" w:hAnsi="Verdana"/>
          <w:b/>
          <w:bCs/>
          <w:color w:val="auto"/>
          <w:sz w:val="28"/>
          <w:szCs w:val="28"/>
        </w:rPr>
        <w:t>Introduction</w:t>
      </w:r>
      <w:bookmarkEnd w:id="53"/>
      <w:bookmarkEnd w:id="57"/>
    </w:p>
    <w:p w14:paraId="6D17D1B2" w14:textId="77777777" w:rsidR="00723FFD" w:rsidRPr="00723FFD" w:rsidRDefault="00723FFD" w:rsidP="00723FFD"/>
    <w:p w14:paraId="07C1AE79" w14:textId="72C06F01" w:rsidR="003610FC" w:rsidRPr="003610FC" w:rsidRDefault="003610FC" w:rsidP="003610FC">
      <w:pPr>
        <w:spacing w:line="480" w:lineRule="auto"/>
        <w:rPr>
          <w:rFonts w:ascii="Verdana" w:hAnsi="Verdana"/>
          <w:sz w:val="20"/>
          <w:szCs w:val="20"/>
          <w:lang w:val="en-IN"/>
        </w:rPr>
      </w:pPr>
      <w:r w:rsidRPr="003610FC">
        <w:rPr>
          <w:rFonts w:ascii="Verdana" w:hAnsi="Verdana"/>
          <w:sz w:val="20"/>
          <w:szCs w:val="20"/>
          <w:lang w:val="en-IN"/>
        </w:rPr>
        <w:t>Fraud in healthcare insurance represents one of the most persistent and costly challenges facing modern healthcare systems, with annual global losses estimated to exceed hundreds of billions of US dollars (Smith et al., 2010; European Healthcare Fraud &amp; Corruption Network, 2022). Beyond the financial burden, fraudulent claims undermine the sustainability of healthcare provision, divert resources from genuine patients, and erode public trust in medical institutions. The proliferation of digital health records, cloud-based claim management systems, and large-scale healthcare databases has created both new opportunities and complexities in detecting fraudulent activity (Joudaki et al., 2015).</w:t>
      </w:r>
    </w:p>
    <w:p w14:paraId="2C4F0D3C" w14:textId="77777777" w:rsidR="003610FC" w:rsidRPr="003610FC" w:rsidRDefault="003610FC" w:rsidP="003610FC">
      <w:pPr>
        <w:spacing w:line="480" w:lineRule="auto"/>
        <w:rPr>
          <w:rFonts w:ascii="Verdana" w:hAnsi="Verdana"/>
          <w:sz w:val="20"/>
          <w:szCs w:val="20"/>
          <w:lang w:val="en-IN"/>
        </w:rPr>
      </w:pPr>
      <w:r w:rsidRPr="003610FC">
        <w:rPr>
          <w:rFonts w:ascii="Verdana" w:hAnsi="Verdana"/>
          <w:sz w:val="20"/>
          <w:szCs w:val="20"/>
          <w:lang w:val="en-IN"/>
        </w:rPr>
        <w:t>The field has evolved from labour-intensive manual audits to sophisticated, data-driven approaches using advanced machine learning (ML) and artificial intelligence (AI) techniques (Waghade &amp; Karandikar, 2018). These developments have been accelerated by the availability of computational resources, big data processing frameworks, and the need for proactive, real-time detection mechanisms. However, despite these advances, significant challenges remain in data quality, algorithm interpretability, ethical considerations, and operational integration, leaving ample scope for innovative research.</w:t>
      </w:r>
    </w:p>
    <w:p w14:paraId="6FBB6FE4" w14:textId="77777777" w:rsidR="003610FC" w:rsidRPr="003610FC" w:rsidRDefault="003610FC" w:rsidP="003610FC">
      <w:pPr>
        <w:spacing w:line="480" w:lineRule="auto"/>
        <w:rPr>
          <w:rFonts w:ascii="Verdana" w:hAnsi="Verdana"/>
          <w:sz w:val="20"/>
          <w:szCs w:val="20"/>
          <w:lang w:val="en-IN"/>
        </w:rPr>
      </w:pPr>
      <w:r w:rsidRPr="003610FC">
        <w:rPr>
          <w:rFonts w:ascii="Verdana" w:hAnsi="Verdana"/>
          <w:sz w:val="20"/>
          <w:szCs w:val="20"/>
          <w:lang w:val="en-IN"/>
        </w:rPr>
        <w:t>This chapter builds upon the literature review undertaken during the Research Methods module but incorporates revisions based on prior feedback. It expands the scope by integrating wider sources—including governmental fraud prevention guidelines, industry whitepapers, and software vendor reports—</w:t>
      </w:r>
      <w:r w:rsidRPr="003610FC">
        <w:rPr>
          <w:rFonts w:ascii="Verdana" w:hAnsi="Verdana"/>
          <w:sz w:val="20"/>
          <w:szCs w:val="20"/>
          <w:lang w:val="en-IN"/>
        </w:rPr>
        <w:lastRenderedPageBreak/>
        <w:t>alongside academic studies. The aim is to map the state of the art in healthcare fraud detection, critically analyse the strengths and limitations of current work, and identify the research gap that this project will address.</w:t>
      </w:r>
    </w:p>
    <w:p w14:paraId="4A4D7A00" w14:textId="5695BA5D" w:rsidR="005261AA" w:rsidRPr="00E01D93" w:rsidRDefault="00B65EB9" w:rsidP="00EE1E0C">
      <w:pPr>
        <w:pStyle w:val="Heading1"/>
        <w:rPr>
          <w:rFonts w:ascii="Verdana" w:hAnsi="Verdana"/>
          <w:b/>
          <w:bCs/>
          <w:color w:val="auto"/>
          <w:sz w:val="28"/>
          <w:szCs w:val="28"/>
        </w:rPr>
      </w:pPr>
      <w:bookmarkStart w:id="58" w:name="_Toc207039474"/>
      <w:r w:rsidRPr="00E01D93">
        <w:rPr>
          <w:rFonts w:ascii="Verdana" w:hAnsi="Verdana"/>
          <w:b/>
          <w:bCs/>
          <w:color w:val="auto"/>
          <w:sz w:val="28"/>
          <w:szCs w:val="28"/>
        </w:rPr>
        <w:t xml:space="preserve">2.2 </w:t>
      </w:r>
      <w:r w:rsidR="005C4E2F" w:rsidRPr="00E01D93">
        <w:rPr>
          <w:rFonts w:ascii="Verdana" w:hAnsi="Verdana"/>
          <w:b/>
          <w:bCs/>
          <w:color w:val="auto"/>
          <w:sz w:val="28"/>
          <w:szCs w:val="28"/>
        </w:rPr>
        <w:t>Background and wider context</w:t>
      </w:r>
      <w:bookmarkEnd w:id="58"/>
    </w:p>
    <w:p w14:paraId="6C0C7B13" w14:textId="77777777" w:rsidR="00527C63" w:rsidRPr="00527C63" w:rsidRDefault="00527C63" w:rsidP="00527C63">
      <w:pPr>
        <w:pStyle w:val="Heading3"/>
      </w:pPr>
    </w:p>
    <w:p w14:paraId="482CC34C" w14:textId="490F64D2" w:rsidR="00B65EB9" w:rsidRDefault="00B65EB9" w:rsidP="006930FF">
      <w:pPr>
        <w:pStyle w:val="Heading2"/>
        <w:rPr>
          <w:rFonts w:ascii="Verdana" w:hAnsi="Verdana"/>
          <w:b/>
          <w:bCs/>
          <w:color w:val="auto"/>
          <w:sz w:val="26"/>
          <w:szCs w:val="26"/>
          <w:lang w:val="en-IN"/>
        </w:rPr>
      </w:pPr>
      <w:bookmarkStart w:id="59" w:name="_Toc207039475"/>
      <w:r w:rsidRPr="006930FF">
        <w:rPr>
          <w:rFonts w:ascii="Verdana" w:hAnsi="Verdana"/>
          <w:b/>
          <w:bCs/>
          <w:color w:val="auto"/>
          <w:sz w:val="26"/>
          <w:szCs w:val="26"/>
          <w:lang w:val="en-IN"/>
        </w:rPr>
        <w:t>2.2.1</w:t>
      </w:r>
      <w:r w:rsidRPr="006930FF">
        <w:rPr>
          <w:rFonts w:ascii="Verdana" w:hAnsi="Verdana"/>
          <w:b/>
          <w:bCs/>
          <w:color w:val="auto"/>
          <w:sz w:val="26"/>
          <w:szCs w:val="26"/>
        </w:rPr>
        <w:t xml:space="preserve"> </w:t>
      </w:r>
      <w:r w:rsidR="00EF3BFD" w:rsidRPr="006930FF">
        <w:rPr>
          <w:rFonts w:ascii="Verdana" w:hAnsi="Verdana"/>
          <w:b/>
          <w:bCs/>
          <w:color w:val="auto"/>
          <w:sz w:val="26"/>
          <w:szCs w:val="26"/>
          <w:lang w:val="en-IN"/>
        </w:rPr>
        <w:t>Defining healthcare fraud</w:t>
      </w:r>
      <w:bookmarkEnd w:id="59"/>
    </w:p>
    <w:p w14:paraId="1AE12D48" w14:textId="77777777" w:rsidR="00E42575" w:rsidRPr="00E42575" w:rsidRDefault="00E42575" w:rsidP="00E42575">
      <w:pPr>
        <w:rPr>
          <w:lang w:val="en-IN"/>
        </w:rPr>
      </w:pPr>
    </w:p>
    <w:p w14:paraId="17572CB8" w14:textId="324A9234" w:rsidR="00EF3BFD" w:rsidRPr="007054D7" w:rsidRDefault="001552D6" w:rsidP="00527C63">
      <w:pPr>
        <w:spacing w:line="480" w:lineRule="auto"/>
        <w:rPr>
          <w:rFonts w:ascii="Verdana" w:hAnsi="Verdana"/>
          <w:sz w:val="20"/>
          <w:szCs w:val="20"/>
          <w:lang w:val="en-IN"/>
        </w:rPr>
      </w:pPr>
      <w:r w:rsidRPr="001552D6">
        <w:rPr>
          <w:rFonts w:ascii="Verdana" w:hAnsi="Verdana"/>
          <w:sz w:val="20"/>
          <w:szCs w:val="20"/>
          <w:lang w:val="en-IN"/>
        </w:rPr>
        <w:t>Healthcare fraud can be broadly defined as “intentional deception or misrepresentation made by a person or entity, with the knowledge that the deception could result in an unauthorized benefit” (Centers for Medicare &amp; Medicaid Services, 2021). Common forms include</w:t>
      </w:r>
      <w:r w:rsidR="00EF3BFD" w:rsidRPr="00EF3BFD">
        <w:rPr>
          <w:rFonts w:ascii="Verdana" w:hAnsi="Verdana"/>
          <w:sz w:val="20"/>
          <w:szCs w:val="20"/>
          <w:lang w:val="en-IN"/>
        </w:rPr>
        <w:t>:</w:t>
      </w:r>
    </w:p>
    <w:tbl>
      <w:tblPr>
        <w:tblStyle w:val="TableGrid"/>
        <w:tblW w:w="0" w:type="auto"/>
        <w:tblLook w:val="04A0" w:firstRow="1" w:lastRow="0" w:firstColumn="1" w:lastColumn="0" w:noHBand="0" w:noVBand="1"/>
      </w:tblPr>
      <w:tblGrid>
        <w:gridCol w:w="2521"/>
        <w:gridCol w:w="5667"/>
      </w:tblGrid>
      <w:tr w:rsidR="007054D7" w:rsidRPr="007054D7" w14:paraId="154D6105" w14:textId="77777777" w:rsidTr="007054D7">
        <w:tc>
          <w:tcPr>
            <w:tcW w:w="0" w:type="auto"/>
            <w:hideMark/>
          </w:tcPr>
          <w:p w14:paraId="31462698" w14:textId="77777777" w:rsidR="007054D7" w:rsidRPr="007054D7" w:rsidRDefault="007054D7" w:rsidP="007054D7">
            <w:pPr>
              <w:spacing w:after="200" w:line="480" w:lineRule="auto"/>
              <w:rPr>
                <w:rFonts w:ascii="Verdana" w:hAnsi="Verdana"/>
                <w:b/>
                <w:bCs/>
                <w:sz w:val="20"/>
                <w:szCs w:val="20"/>
                <w:lang w:val="en-IN"/>
              </w:rPr>
            </w:pPr>
            <w:r w:rsidRPr="007054D7">
              <w:rPr>
                <w:rFonts w:ascii="Verdana" w:hAnsi="Verdana"/>
                <w:b/>
                <w:bCs/>
                <w:sz w:val="20"/>
                <w:szCs w:val="20"/>
                <w:lang w:val="en-IN"/>
              </w:rPr>
              <w:t>Fraud Type</w:t>
            </w:r>
          </w:p>
        </w:tc>
        <w:tc>
          <w:tcPr>
            <w:tcW w:w="0" w:type="auto"/>
            <w:hideMark/>
          </w:tcPr>
          <w:p w14:paraId="6B4370DB" w14:textId="77777777" w:rsidR="007054D7" w:rsidRPr="007054D7" w:rsidRDefault="007054D7" w:rsidP="007054D7">
            <w:pPr>
              <w:spacing w:after="200" w:line="480" w:lineRule="auto"/>
              <w:rPr>
                <w:rFonts w:ascii="Verdana" w:hAnsi="Verdana"/>
                <w:b/>
                <w:bCs/>
                <w:sz w:val="20"/>
                <w:szCs w:val="20"/>
                <w:lang w:val="en-IN"/>
              </w:rPr>
            </w:pPr>
            <w:r w:rsidRPr="007054D7">
              <w:rPr>
                <w:rFonts w:ascii="Verdana" w:hAnsi="Verdana"/>
                <w:b/>
                <w:bCs/>
                <w:sz w:val="20"/>
                <w:szCs w:val="20"/>
                <w:lang w:val="en-IN"/>
              </w:rPr>
              <w:t>Description</w:t>
            </w:r>
          </w:p>
        </w:tc>
      </w:tr>
      <w:tr w:rsidR="007054D7" w:rsidRPr="007054D7" w14:paraId="21120795" w14:textId="77777777" w:rsidTr="007054D7">
        <w:tc>
          <w:tcPr>
            <w:tcW w:w="0" w:type="auto"/>
            <w:hideMark/>
          </w:tcPr>
          <w:p w14:paraId="548FC02D"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b/>
                <w:bCs/>
                <w:sz w:val="20"/>
                <w:szCs w:val="20"/>
                <w:lang w:val="en-IN"/>
              </w:rPr>
              <w:t>Phantom Billing</w:t>
            </w:r>
          </w:p>
        </w:tc>
        <w:tc>
          <w:tcPr>
            <w:tcW w:w="0" w:type="auto"/>
            <w:hideMark/>
          </w:tcPr>
          <w:p w14:paraId="29CC6381"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sz w:val="20"/>
                <w:szCs w:val="20"/>
                <w:lang w:val="en-IN"/>
              </w:rPr>
              <w:t>Claiming reimbursement for services that were never rendered.</w:t>
            </w:r>
          </w:p>
        </w:tc>
      </w:tr>
      <w:tr w:rsidR="007054D7" w:rsidRPr="007054D7" w14:paraId="7E82A69A" w14:textId="77777777" w:rsidTr="007054D7">
        <w:tc>
          <w:tcPr>
            <w:tcW w:w="0" w:type="auto"/>
            <w:hideMark/>
          </w:tcPr>
          <w:p w14:paraId="4BB9B00D"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b/>
                <w:bCs/>
                <w:sz w:val="20"/>
                <w:szCs w:val="20"/>
                <w:lang w:val="en-IN"/>
              </w:rPr>
              <w:t>Upcoding</w:t>
            </w:r>
          </w:p>
        </w:tc>
        <w:tc>
          <w:tcPr>
            <w:tcW w:w="0" w:type="auto"/>
            <w:hideMark/>
          </w:tcPr>
          <w:p w14:paraId="2DA3C328"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sz w:val="20"/>
                <w:szCs w:val="20"/>
                <w:lang w:val="en-IN"/>
              </w:rPr>
              <w:t>Charging for more expensive procedures or services than those actually provided.</w:t>
            </w:r>
          </w:p>
        </w:tc>
      </w:tr>
      <w:tr w:rsidR="007054D7" w:rsidRPr="007054D7" w14:paraId="652C18AD" w14:textId="77777777" w:rsidTr="007054D7">
        <w:tc>
          <w:tcPr>
            <w:tcW w:w="0" w:type="auto"/>
            <w:hideMark/>
          </w:tcPr>
          <w:p w14:paraId="753E5050"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b/>
                <w:bCs/>
                <w:sz w:val="20"/>
                <w:szCs w:val="20"/>
                <w:lang w:val="en-IN"/>
              </w:rPr>
              <w:t>Duplicate Claims</w:t>
            </w:r>
          </w:p>
        </w:tc>
        <w:tc>
          <w:tcPr>
            <w:tcW w:w="0" w:type="auto"/>
            <w:hideMark/>
          </w:tcPr>
          <w:p w14:paraId="729BFC54"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sz w:val="20"/>
                <w:szCs w:val="20"/>
                <w:lang w:val="en-IN"/>
              </w:rPr>
              <w:t>Resubmitting the same claim multiple times to obtain additional payment.</w:t>
            </w:r>
          </w:p>
        </w:tc>
      </w:tr>
      <w:tr w:rsidR="007054D7" w:rsidRPr="007054D7" w14:paraId="3D2617EA" w14:textId="77777777" w:rsidTr="007054D7">
        <w:tc>
          <w:tcPr>
            <w:tcW w:w="0" w:type="auto"/>
            <w:hideMark/>
          </w:tcPr>
          <w:p w14:paraId="67BB8FEB"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b/>
                <w:bCs/>
                <w:sz w:val="20"/>
                <w:szCs w:val="20"/>
                <w:lang w:val="en-IN"/>
              </w:rPr>
              <w:t>Identity Misuse</w:t>
            </w:r>
          </w:p>
        </w:tc>
        <w:tc>
          <w:tcPr>
            <w:tcW w:w="0" w:type="auto"/>
            <w:hideMark/>
          </w:tcPr>
          <w:p w14:paraId="218D19DE"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sz w:val="20"/>
                <w:szCs w:val="20"/>
                <w:lang w:val="en-IN"/>
              </w:rPr>
              <w:t>Using stolen patient or provider credentials to file fraudulent claims.</w:t>
            </w:r>
          </w:p>
        </w:tc>
      </w:tr>
      <w:tr w:rsidR="007054D7" w:rsidRPr="007054D7" w14:paraId="6E799A7F" w14:textId="77777777" w:rsidTr="007054D7">
        <w:tc>
          <w:tcPr>
            <w:tcW w:w="0" w:type="auto"/>
            <w:hideMark/>
          </w:tcPr>
          <w:p w14:paraId="797043AC"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b/>
                <w:bCs/>
                <w:sz w:val="20"/>
                <w:szCs w:val="20"/>
                <w:lang w:val="en-IN"/>
              </w:rPr>
              <w:t>Falsified Documentation</w:t>
            </w:r>
          </w:p>
        </w:tc>
        <w:tc>
          <w:tcPr>
            <w:tcW w:w="0" w:type="auto"/>
            <w:hideMark/>
          </w:tcPr>
          <w:p w14:paraId="62E10B41" w14:textId="77777777" w:rsidR="007054D7" w:rsidRPr="007054D7" w:rsidRDefault="007054D7" w:rsidP="007054D7">
            <w:pPr>
              <w:spacing w:after="200" w:line="480" w:lineRule="auto"/>
              <w:rPr>
                <w:rFonts w:ascii="Verdana" w:hAnsi="Verdana"/>
                <w:sz w:val="20"/>
                <w:szCs w:val="20"/>
                <w:lang w:val="en-IN"/>
              </w:rPr>
            </w:pPr>
            <w:r w:rsidRPr="007054D7">
              <w:rPr>
                <w:rFonts w:ascii="Verdana" w:hAnsi="Verdana"/>
                <w:sz w:val="20"/>
                <w:szCs w:val="20"/>
                <w:lang w:val="en-IN"/>
              </w:rPr>
              <w:t>Altering or fabricating patient records to justify false or inflated claims.</w:t>
            </w:r>
          </w:p>
        </w:tc>
      </w:tr>
    </w:tbl>
    <w:p w14:paraId="0976CC98" w14:textId="77777777" w:rsidR="00351F66" w:rsidRDefault="00351F66" w:rsidP="00351F66">
      <w:pPr>
        <w:pStyle w:val="Caption"/>
        <w:keepNext/>
      </w:pPr>
    </w:p>
    <w:p w14:paraId="4981DADF" w14:textId="170DA76F" w:rsidR="00351F66" w:rsidRPr="00BB135D" w:rsidRDefault="00351F66" w:rsidP="00351F66">
      <w:pPr>
        <w:pStyle w:val="Caption"/>
        <w:keepNext/>
        <w:rPr>
          <w:rFonts w:ascii="Verdana" w:hAnsi="Verdana"/>
          <w:color w:val="auto"/>
          <w:sz w:val="20"/>
          <w:szCs w:val="20"/>
        </w:rPr>
      </w:pPr>
      <w:bookmarkStart w:id="60" w:name="_Toc207028277"/>
      <w:r w:rsidRPr="00BB135D">
        <w:rPr>
          <w:rFonts w:ascii="Verdana" w:hAnsi="Verdana"/>
          <w:color w:val="auto"/>
          <w:sz w:val="20"/>
          <w:szCs w:val="20"/>
        </w:rPr>
        <w:t xml:space="preserve">Table </w:t>
      </w:r>
      <w:r w:rsidRPr="00BB135D">
        <w:rPr>
          <w:rFonts w:ascii="Verdana" w:hAnsi="Verdana"/>
          <w:color w:val="auto"/>
          <w:sz w:val="20"/>
          <w:szCs w:val="20"/>
        </w:rPr>
        <w:fldChar w:fldCharType="begin"/>
      </w:r>
      <w:r w:rsidRPr="00BB135D">
        <w:rPr>
          <w:rFonts w:ascii="Verdana" w:hAnsi="Verdana"/>
          <w:color w:val="auto"/>
          <w:sz w:val="20"/>
          <w:szCs w:val="20"/>
        </w:rPr>
        <w:instrText xml:space="preserve"> SEQ Table \* ARABIC </w:instrText>
      </w:r>
      <w:r w:rsidRPr="00BB135D">
        <w:rPr>
          <w:rFonts w:ascii="Verdana" w:hAnsi="Verdana"/>
          <w:color w:val="auto"/>
          <w:sz w:val="20"/>
          <w:szCs w:val="20"/>
        </w:rPr>
        <w:fldChar w:fldCharType="separate"/>
      </w:r>
      <w:r w:rsidR="00641742" w:rsidRPr="00BB135D">
        <w:rPr>
          <w:rFonts w:ascii="Verdana" w:hAnsi="Verdana"/>
          <w:noProof/>
          <w:color w:val="auto"/>
          <w:sz w:val="20"/>
          <w:szCs w:val="20"/>
        </w:rPr>
        <w:t>1</w:t>
      </w:r>
      <w:r w:rsidRPr="00BB135D">
        <w:rPr>
          <w:rFonts w:ascii="Verdana" w:hAnsi="Verdana"/>
          <w:color w:val="auto"/>
          <w:sz w:val="20"/>
          <w:szCs w:val="20"/>
        </w:rPr>
        <w:fldChar w:fldCharType="end"/>
      </w:r>
      <w:r w:rsidRPr="00BB135D">
        <w:rPr>
          <w:rFonts w:ascii="Verdana" w:hAnsi="Verdana"/>
          <w:color w:val="auto"/>
          <w:sz w:val="20"/>
          <w:szCs w:val="20"/>
        </w:rPr>
        <w:t xml:space="preserve">: Common </w:t>
      </w:r>
      <w:r w:rsidRPr="001B50EC">
        <w:rPr>
          <w:rFonts w:ascii="Verdana" w:hAnsi="Verdana"/>
          <w:color w:val="auto"/>
          <w:sz w:val="20"/>
          <w:szCs w:val="20"/>
        </w:rPr>
        <w:t>Fraud types</w:t>
      </w:r>
      <w:bookmarkEnd w:id="60"/>
    </w:p>
    <w:p w14:paraId="35DB564F" w14:textId="77777777" w:rsidR="00351F66" w:rsidRDefault="00351F66" w:rsidP="00527C63">
      <w:pPr>
        <w:spacing w:line="480" w:lineRule="auto"/>
        <w:rPr>
          <w:rFonts w:ascii="Verdana" w:hAnsi="Verdana"/>
          <w:sz w:val="20"/>
          <w:szCs w:val="20"/>
          <w:lang w:val="en-IN"/>
        </w:rPr>
      </w:pPr>
    </w:p>
    <w:p w14:paraId="65B07B7C" w14:textId="6C3B3133" w:rsidR="00EF3BFD" w:rsidRPr="00EF3BFD" w:rsidRDefault="00EF3BFD" w:rsidP="00527C63">
      <w:pPr>
        <w:spacing w:line="480" w:lineRule="auto"/>
        <w:rPr>
          <w:rFonts w:ascii="Verdana" w:hAnsi="Verdana"/>
          <w:sz w:val="20"/>
          <w:szCs w:val="20"/>
          <w:lang w:val="en-IN"/>
        </w:rPr>
      </w:pPr>
      <w:r w:rsidRPr="00EF3BFD">
        <w:rPr>
          <w:rFonts w:ascii="Verdana" w:hAnsi="Verdana"/>
          <w:sz w:val="20"/>
          <w:szCs w:val="20"/>
          <w:lang w:val="en-IN"/>
        </w:rPr>
        <w:lastRenderedPageBreak/>
        <w:t>These fraudulent behaviours often overlap and evolve, particularly as perpetrators adapt to detection mechanisms.</w:t>
      </w:r>
    </w:p>
    <w:p w14:paraId="5A48AF8E" w14:textId="77777777" w:rsidR="00D07DEA" w:rsidRPr="00320950" w:rsidRDefault="00D07DEA" w:rsidP="00B65EB9">
      <w:pPr>
        <w:rPr>
          <w:rFonts w:ascii="Verdana" w:hAnsi="Verdana"/>
          <w:lang w:val="en-IN"/>
        </w:rPr>
      </w:pPr>
    </w:p>
    <w:p w14:paraId="6E763F00" w14:textId="003AF05E" w:rsidR="00B65EB9" w:rsidRDefault="00B65EB9" w:rsidP="006930FF">
      <w:pPr>
        <w:pStyle w:val="Heading2"/>
        <w:rPr>
          <w:rFonts w:ascii="Verdana" w:hAnsi="Verdana"/>
          <w:b/>
          <w:bCs/>
          <w:color w:val="auto"/>
          <w:sz w:val="26"/>
          <w:szCs w:val="26"/>
          <w:lang w:val="en-IN"/>
        </w:rPr>
      </w:pPr>
      <w:bookmarkStart w:id="61" w:name="_Toc207039476"/>
      <w:r w:rsidRPr="006930FF">
        <w:rPr>
          <w:rFonts w:ascii="Verdana" w:hAnsi="Verdana"/>
          <w:b/>
          <w:bCs/>
          <w:color w:val="auto"/>
          <w:sz w:val="26"/>
          <w:szCs w:val="26"/>
          <w:lang w:val="en-IN"/>
        </w:rPr>
        <w:t xml:space="preserve">2.2.2 </w:t>
      </w:r>
      <w:r w:rsidR="00A17A97" w:rsidRPr="006930FF">
        <w:rPr>
          <w:rFonts w:ascii="Verdana" w:hAnsi="Verdana"/>
          <w:b/>
          <w:bCs/>
          <w:color w:val="auto"/>
          <w:sz w:val="26"/>
          <w:szCs w:val="26"/>
          <w:lang w:val="en-IN"/>
        </w:rPr>
        <w:t>Global and Regulatory Landscape</w:t>
      </w:r>
      <w:bookmarkEnd w:id="61"/>
    </w:p>
    <w:p w14:paraId="3E596AC1" w14:textId="77777777" w:rsidR="006930FF" w:rsidRPr="006930FF" w:rsidRDefault="006930FF" w:rsidP="006930FF">
      <w:pPr>
        <w:rPr>
          <w:lang w:val="en-IN"/>
        </w:rPr>
      </w:pPr>
    </w:p>
    <w:p w14:paraId="6AA86411" w14:textId="2F06BCB7" w:rsidR="00E50C28" w:rsidRPr="00E50C28" w:rsidRDefault="00E50C28" w:rsidP="00E50C28">
      <w:pPr>
        <w:spacing w:line="480" w:lineRule="auto"/>
        <w:rPr>
          <w:rFonts w:ascii="Verdana" w:hAnsi="Verdana"/>
          <w:sz w:val="20"/>
          <w:szCs w:val="20"/>
          <w:lang w:val="en-IN"/>
        </w:rPr>
      </w:pPr>
      <w:r w:rsidRPr="00E50C28">
        <w:rPr>
          <w:rFonts w:ascii="Verdana" w:hAnsi="Verdana"/>
          <w:sz w:val="20"/>
          <w:szCs w:val="20"/>
          <w:lang w:val="en-IN"/>
        </w:rPr>
        <w:t>Internationally, healthcare fraud detection is influenced by regulatory and policy frameworks such as the General Data Protection Regulation (GDPR) in the EU and the Health Insurance Portability and Accountability Act (HIPAA) in the US (European Parliament, 2016; U.S. Department of Health &amp; Human Services, 2013). These frameworks impose stringent requirements on the handling, storage, and sharing of sensitive medical data. While they protect patient confidentiality, they also introduce constraints on data sharing across institutions, limiting the availability of large, representative datasets for model training (Mehrabi et al., 2021).</w:t>
      </w:r>
    </w:p>
    <w:p w14:paraId="28707FF2" w14:textId="18FDECC9" w:rsidR="00D07DEA" w:rsidRPr="00E50C28" w:rsidRDefault="00E50C28" w:rsidP="00527C63">
      <w:pPr>
        <w:spacing w:line="480" w:lineRule="auto"/>
        <w:rPr>
          <w:rFonts w:ascii="Verdana" w:hAnsi="Verdana"/>
          <w:sz w:val="20"/>
          <w:szCs w:val="20"/>
          <w:lang w:val="en-IN"/>
        </w:rPr>
      </w:pPr>
      <w:r w:rsidRPr="00E50C28">
        <w:rPr>
          <w:rFonts w:ascii="Verdana" w:hAnsi="Verdana"/>
          <w:sz w:val="20"/>
          <w:szCs w:val="20"/>
          <w:lang w:val="en-IN"/>
        </w:rPr>
        <w:t>Industry bodies and insurers have also published fraud detection guidelines and toolkits. For example, the National Health Care Anti-Fraud Association (NHCAA) in the US promotes collaborative information-sharing platforms among insurers, while private vendors such as SAS, IBM, and Palantir have released commercial fraud analytics software (Healthcare Fraud Prevention Alliance, 2023). These systems often integrate anomaly detection, network analysis, and rule-based alerts but may lack transparency in algorithm design due to proprietary constraints (Kirkpatrick, 2021).</w:t>
      </w:r>
    </w:p>
    <w:p w14:paraId="5A615512" w14:textId="5C4D8A06" w:rsidR="00D07DEA" w:rsidRDefault="00D07DEA" w:rsidP="006930FF">
      <w:pPr>
        <w:pStyle w:val="Heading1"/>
        <w:rPr>
          <w:rFonts w:ascii="Verdana" w:hAnsi="Verdana"/>
          <w:b/>
          <w:bCs/>
          <w:color w:val="auto"/>
          <w:sz w:val="28"/>
          <w:szCs w:val="28"/>
          <w:lang w:val="en-IN"/>
        </w:rPr>
      </w:pPr>
      <w:bookmarkStart w:id="62" w:name="_Toc207039477"/>
      <w:r w:rsidRPr="00A26F36">
        <w:rPr>
          <w:rFonts w:ascii="Verdana" w:hAnsi="Verdana"/>
          <w:b/>
          <w:bCs/>
          <w:color w:val="auto"/>
          <w:sz w:val="28"/>
          <w:szCs w:val="28"/>
          <w:lang w:val="en-IN"/>
        </w:rPr>
        <w:t xml:space="preserve">2.3 </w:t>
      </w:r>
      <w:r w:rsidR="00BD4177" w:rsidRPr="00A26F36">
        <w:rPr>
          <w:rFonts w:ascii="Verdana" w:hAnsi="Verdana"/>
          <w:b/>
          <w:bCs/>
          <w:color w:val="auto"/>
          <w:sz w:val="28"/>
          <w:szCs w:val="28"/>
          <w:lang w:val="en-IN"/>
        </w:rPr>
        <w:t>State-of-Art-Approaches</w:t>
      </w:r>
      <w:bookmarkEnd w:id="62"/>
    </w:p>
    <w:p w14:paraId="1E06FEBA" w14:textId="77777777" w:rsidR="006930FF" w:rsidRPr="006930FF" w:rsidRDefault="006930FF" w:rsidP="006930FF">
      <w:pPr>
        <w:rPr>
          <w:lang w:val="en-IN"/>
        </w:rPr>
      </w:pPr>
    </w:p>
    <w:p w14:paraId="19775EBF" w14:textId="2D20B1D0" w:rsidR="00BD4177" w:rsidRDefault="00702CFB" w:rsidP="00723FFD">
      <w:pPr>
        <w:pStyle w:val="Heading2"/>
        <w:rPr>
          <w:rFonts w:ascii="Verdana" w:hAnsi="Verdana"/>
          <w:b/>
          <w:bCs/>
          <w:color w:val="auto"/>
          <w:sz w:val="26"/>
          <w:szCs w:val="26"/>
          <w:lang w:val="en-IN"/>
        </w:rPr>
      </w:pPr>
      <w:bookmarkStart w:id="63" w:name="_Toc207039478"/>
      <w:r w:rsidRPr="00723FFD">
        <w:rPr>
          <w:rFonts w:ascii="Verdana" w:hAnsi="Verdana"/>
          <w:b/>
          <w:bCs/>
          <w:color w:val="auto"/>
          <w:sz w:val="26"/>
          <w:szCs w:val="26"/>
          <w:lang w:val="en-IN"/>
        </w:rPr>
        <w:t>2.3.1 Traditional and Rule based approaches</w:t>
      </w:r>
      <w:bookmarkEnd w:id="63"/>
    </w:p>
    <w:p w14:paraId="6099BF31" w14:textId="77777777" w:rsidR="00A26F36" w:rsidRPr="00A26F36" w:rsidRDefault="00A26F36" w:rsidP="00A26F36">
      <w:pPr>
        <w:rPr>
          <w:lang w:val="en-IN"/>
        </w:rPr>
      </w:pPr>
    </w:p>
    <w:p w14:paraId="6C91FF5D" w14:textId="649EEB1B" w:rsidR="00055D8A" w:rsidRDefault="002F012A" w:rsidP="00527C63">
      <w:pPr>
        <w:spacing w:line="480" w:lineRule="auto"/>
        <w:rPr>
          <w:rFonts w:ascii="Verdana" w:hAnsi="Verdana"/>
          <w:sz w:val="20"/>
          <w:szCs w:val="20"/>
          <w:lang w:val="en-IN"/>
        </w:rPr>
      </w:pPr>
      <w:r w:rsidRPr="002F012A">
        <w:rPr>
          <w:rFonts w:ascii="Verdana" w:hAnsi="Verdana"/>
          <w:sz w:val="20"/>
          <w:szCs w:val="20"/>
          <w:lang w:val="en-IN"/>
        </w:rPr>
        <w:t>The earliest automated systems relied heavily on rule-based algorithms—sets of manually defined conditions that, when triggered, flagged claims as potentially fraudulent (Viaene et al., 2002). While these systems were easy to implement and interpret, they were rigid and could not detect novel fraud patterns beyond predefined rules. They also suffered from high false positive rates, increasing investigation costs (Button et al., 2007).</w:t>
      </w:r>
    </w:p>
    <w:p w14:paraId="1C6C9BE4" w14:textId="77777777" w:rsidR="002F012A" w:rsidRPr="002F012A" w:rsidRDefault="002F012A" w:rsidP="00527C63">
      <w:pPr>
        <w:spacing w:line="480" w:lineRule="auto"/>
        <w:rPr>
          <w:rFonts w:ascii="Verdana" w:hAnsi="Verdana"/>
          <w:sz w:val="20"/>
          <w:szCs w:val="20"/>
          <w:lang w:val="en-IN"/>
        </w:rPr>
      </w:pPr>
    </w:p>
    <w:p w14:paraId="67C98C8C" w14:textId="229C23CA" w:rsidR="00702CFB" w:rsidRDefault="00055D8A" w:rsidP="00723FFD">
      <w:pPr>
        <w:pStyle w:val="Heading2"/>
        <w:rPr>
          <w:rFonts w:ascii="Verdana" w:hAnsi="Verdana"/>
          <w:b/>
          <w:bCs/>
          <w:color w:val="auto"/>
          <w:sz w:val="26"/>
          <w:szCs w:val="26"/>
          <w:lang w:val="en-IN"/>
        </w:rPr>
      </w:pPr>
      <w:bookmarkStart w:id="64" w:name="_Toc207039479"/>
      <w:r w:rsidRPr="00723FFD">
        <w:rPr>
          <w:rFonts w:ascii="Verdana" w:hAnsi="Verdana"/>
          <w:b/>
          <w:bCs/>
          <w:color w:val="auto"/>
          <w:sz w:val="26"/>
          <w:szCs w:val="26"/>
          <w:lang w:val="en-IN"/>
        </w:rPr>
        <w:t>2.3.2 Supervised Machines Learning Approaches</w:t>
      </w:r>
      <w:bookmarkEnd w:id="64"/>
    </w:p>
    <w:p w14:paraId="7344091A" w14:textId="77777777" w:rsidR="00A26F36" w:rsidRPr="00A26F36" w:rsidRDefault="00A26F36" w:rsidP="00A26F36">
      <w:pPr>
        <w:rPr>
          <w:lang w:val="en-IN"/>
        </w:rPr>
      </w:pPr>
    </w:p>
    <w:p w14:paraId="67193230" w14:textId="77777777" w:rsidR="002E77B6" w:rsidRPr="002E77B6" w:rsidRDefault="002E77B6" w:rsidP="002E77B6">
      <w:pPr>
        <w:spacing w:line="480" w:lineRule="auto"/>
        <w:rPr>
          <w:rFonts w:ascii="Verdana" w:hAnsi="Verdana"/>
          <w:sz w:val="20"/>
          <w:szCs w:val="20"/>
          <w:lang w:val="en-IN"/>
        </w:rPr>
      </w:pPr>
      <w:r w:rsidRPr="002E77B6">
        <w:rPr>
          <w:rFonts w:ascii="Verdana" w:hAnsi="Verdana"/>
          <w:sz w:val="20"/>
          <w:szCs w:val="20"/>
          <w:lang w:val="en-IN"/>
        </w:rPr>
        <w:t>Supervised learning approaches dominate academic research in healthcare fraud detection, using historical labelled datasets to train classifiers. For example:</w:t>
      </w:r>
    </w:p>
    <w:p w14:paraId="4CA74310" w14:textId="77777777" w:rsidR="002E77B6" w:rsidRPr="002E77B6" w:rsidRDefault="002E77B6" w:rsidP="002E77B6">
      <w:pPr>
        <w:numPr>
          <w:ilvl w:val="0"/>
          <w:numId w:val="40"/>
        </w:numPr>
        <w:spacing w:line="480" w:lineRule="auto"/>
        <w:rPr>
          <w:rFonts w:ascii="Verdana" w:hAnsi="Verdana"/>
          <w:sz w:val="20"/>
          <w:szCs w:val="20"/>
          <w:lang w:val="en-IN"/>
        </w:rPr>
      </w:pPr>
      <w:r w:rsidRPr="002E77B6">
        <w:rPr>
          <w:rFonts w:ascii="Verdana" w:hAnsi="Verdana"/>
          <w:sz w:val="20"/>
          <w:szCs w:val="20"/>
          <w:lang w:val="en-IN"/>
        </w:rPr>
        <w:t>Veena et al. (2023) compared Logistic Regression, Random Forest, Naive Bayes, and Decision Trees, with Decision Trees achieving an accuracy of 97.03% on preprocessed claim data.</w:t>
      </w:r>
    </w:p>
    <w:p w14:paraId="47C49EAB" w14:textId="77777777" w:rsidR="002E77B6" w:rsidRPr="002E77B6" w:rsidRDefault="002E77B6" w:rsidP="002E77B6">
      <w:pPr>
        <w:numPr>
          <w:ilvl w:val="0"/>
          <w:numId w:val="40"/>
        </w:numPr>
        <w:spacing w:line="480" w:lineRule="auto"/>
        <w:rPr>
          <w:rFonts w:ascii="Verdana" w:hAnsi="Verdana"/>
          <w:sz w:val="20"/>
          <w:szCs w:val="20"/>
          <w:lang w:val="en-IN"/>
        </w:rPr>
      </w:pPr>
      <w:r w:rsidRPr="002E77B6">
        <w:rPr>
          <w:rFonts w:ascii="Verdana" w:hAnsi="Verdana"/>
          <w:sz w:val="20"/>
          <w:szCs w:val="20"/>
          <w:lang w:val="en-IN"/>
        </w:rPr>
        <w:t>Jaspin et al. (2024) applied Random Forests in real-time claims processing, achieving 90.008% accuracy while reducing manual review workload.</w:t>
      </w:r>
    </w:p>
    <w:p w14:paraId="5D07E880" w14:textId="77777777" w:rsidR="002E77B6" w:rsidRPr="002E77B6" w:rsidRDefault="002E77B6" w:rsidP="002E77B6">
      <w:pPr>
        <w:numPr>
          <w:ilvl w:val="0"/>
          <w:numId w:val="40"/>
        </w:numPr>
        <w:spacing w:line="480" w:lineRule="auto"/>
        <w:rPr>
          <w:rFonts w:ascii="Verdana" w:hAnsi="Verdana"/>
          <w:sz w:val="20"/>
          <w:szCs w:val="20"/>
          <w:lang w:val="en-IN"/>
        </w:rPr>
      </w:pPr>
      <w:r w:rsidRPr="002E77B6">
        <w:rPr>
          <w:rFonts w:ascii="Verdana" w:hAnsi="Verdana"/>
          <w:sz w:val="20"/>
          <w:szCs w:val="20"/>
          <w:lang w:val="en-IN"/>
        </w:rPr>
        <w:t>Farahmandazad and Danesh (2025) addressed class imbalance using SMOTE and feature selection, achieving 98.8% accuracy on Medicare datasets.</w:t>
      </w:r>
    </w:p>
    <w:p w14:paraId="136F634D" w14:textId="77777777" w:rsidR="002E77B6" w:rsidRPr="002E77B6" w:rsidRDefault="002E77B6" w:rsidP="002E77B6">
      <w:pPr>
        <w:spacing w:line="480" w:lineRule="auto"/>
        <w:rPr>
          <w:rFonts w:ascii="Verdana" w:hAnsi="Verdana"/>
          <w:sz w:val="20"/>
          <w:szCs w:val="20"/>
          <w:lang w:val="en-IN"/>
        </w:rPr>
      </w:pPr>
      <w:r w:rsidRPr="002E77B6">
        <w:rPr>
          <w:rFonts w:ascii="Verdana" w:hAnsi="Verdana"/>
          <w:sz w:val="20"/>
          <w:szCs w:val="20"/>
          <w:lang w:val="en-IN"/>
        </w:rPr>
        <w:t>While these results are encouraging, accuracy alone can be misleading in imbalanced datasets where fraudulent claims are rare (He &amp; Garcia, 2009). Metrics such as precision, recall, and F1-score are more relevant for assessing fraud detection efficacy (Brownlee, 2020).</w:t>
      </w:r>
    </w:p>
    <w:p w14:paraId="6F6B01BA" w14:textId="77777777" w:rsidR="00055D8A" w:rsidRDefault="00055D8A" w:rsidP="00527C63">
      <w:pPr>
        <w:spacing w:line="480" w:lineRule="auto"/>
        <w:rPr>
          <w:rFonts w:ascii="Verdana" w:hAnsi="Verdana"/>
          <w:sz w:val="20"/>
          <w:szCs w:val="20"/>
          <w:lang w:val="en-IN"/>
        </w:rPr>
      </w:pPr>
    </w:p>
    <w:p w14:paraId="40CAAD1D" w14:textId="4D89E0CA" w:rsidR="00055D8A" w:rsidRDefault="00C55A8E" w:rsidP="00723FFD">
      <w:pPr>
        <w:pStyle w:val="Heading2"/>
        <w:rPr>
          <w:rFonts w:ascii="Verdana" w:hAnsi="Verdana"/>
          <w:b/>
          <w:bCs/>
          <w:color w:val="auto"/>
          <w:sz w:val="26"/>
          <w:szCs w:val="26"/>
          <w:lang w:val="en-IN"/>
        </w:rPr>
      </w:pPr>
      <w:bookmarkStart w:id="65" w:name="_Toc207039480"/>
      <w:r w:rsidRPr="00723FFD">
        <w:rPr>
          <w:rFonts w:ascii="Verdana" w:hAnsi="Verdana"/>
          <w:b/>
          <w:bCs/>
          <w:color w:val="auto"/>
          <w:sz w:val="26"/>
          <w:szCs w:val="26"/>
          <w:lang w:val="en-IN"/>
        </w:rPr>
        <w:t>2.3.3 Unsupervised and Hybrid ML models</w:t>
      </w:r>
      <w:bookmarkEnd w:id="65"/>
    </w:p>
    <w:p w14:paraId="6CCFC032" w14:textId="77777777" w:rsidR="00E01D93" w:rsidRPr="00E01D93" w:rsidRDefault="00E01D93" w:rsidP="00E01D93">
      <w:pPr>
        <w:rPr>
          <w:lang w:val="en-IN"/>
        </w:rPr>
      </w:pPr>
    </w:p>
    <w:p w14:paraId="4D9A6FFD" w14:textId="77777777" w:rsidR="002E77B6" w:rsidRPr="002E77B6" w:rsidRDefault="002E77B6" w:rsidP="002E77B6">
      <w:pPr>
        <w:spacing w:line="480" w:lineRule="auto"/>
        <w:rPr>
          <w:rFonts w:ascii="Verdana" w:hAnsi="Verdana"/>
          <w:sz w:val="20"/>
          <w:szCs w:val="20"/>
          <w:lang w:val="en-IN"/>
        </w:rPr>
      </w:pPr>
      <w:r w:rsidRPr="002E77B6">
        <w:rPr>
          <w:rFonts w:ascii="Verdana" w:hAnsi="Verdana"/>
          <w:sz w:val="20"/>
          <w:szCs w:val="20"/>
          <w:lang w:val="en-IN"/>
        </w:rPr>
        <w:lastRenderedPageBreak/>
        <w:t>Unsupervised learning is valuable for detecting novel fraud patterns without labelled data. Rawte and Anuradha (2015) proposed a hybrid system combining Evolving Clustering Method (ECM) and Support Vector Machines (SVM) for dynamic fraud detection. Lu et al. (2023) employed Attributed Heterogeneous Information Networks (AHIN) with hierarchical attention, capturing contextual relationships between claim entities.</w:t>
      </w:r>
    </w:p>
    <w:p w14:paraId="38C71613" w14:textId="77777777" w:rsidR="002E77B6" w:rsidRPr="002E77B6" w:rsidRDefault="002E77B6" w:rsidP="002E77B6">
      <w:pPr>
        <w:spacing w:line="480" w:lineRule="auto"/>
        <w:rPr>
          <w:rFonts w:ascii="Verdana" w:hAnsi="Verdana"/>
          <w:sz w:val="20"/>
          <w:szCs w:val="20"/>
          <w:lang w:val="en-IN"/>
        </w:rPr>
      </w:pPr>
      <w:r w:rsidRPr="002E77B6">
        <w:rPr>
          <w:rFonts w:ascii="Verdana" w:hAnsi="Verdana"/>
          <w:sz w:val="20"/>
          <w:szCs w:val="20"/>
          <w:lang w:val="en-IN"/>
        </w:rPr>
        <w:t>Hybrid approaches—combining supervised accuracy with unsupervised adaptability—offer resilience to evolving fraud patterns but face challenges in computational cost and integration into operational pipelines (Ahmed et al., 2016).</w:t>
      </w:r>
    </w:p>
    <w:p w14:paraId="71B0640A" w14:textId="77777777" w:rsidR="00AC7368" w:rsidRDefault="00AC7368" w:rsidP="00527C63">
      <w:pPr>
        <w:spacing w:line="480" w:lineRule="auto"/>
        <w:rPr>
          <w:rFonts w:ascii="Verdana" w:hAnsi="Verdana"/>
          <w:sz w:val="20"/>
          <w:szCs w:val="20"/>
          <w:lang w:val="en-IN"/>
        </w:rPr>
      </w:pPr>
    </w:p>
    <w:p w14:paraId="2FEB2713" w14:textId="4EB36971" w:rsidR="00AC7368" w:rsidRDefault="00AC7368" w:rsidP="00723FFD">
      <w:pPr>
        <w:pStyle w:val="Heading2"/>
        <w:rPr>
          <w:rFonts w:ascii="Verdana" w:hAnsi="Verdana"/>
          <w:b/>
          <w:bCs/>
          <w:color w:val="auto"/>
          <w:sz w:val="26"/>
          <w:szCs w:val="26"/>
          <w:lang w:val="en-IN"/>
        </w:rPr>
      </w:pPr>
      <w:bookmarkStart w:id="66" w:name="_Toc207039481"/>
      <w:r w:rsidRPr="00723FFD">
        <w:rPr>
          <w:rFonts w:ascii="Verdana" w:hAnsi="Verdana"/>
          <w:b/>
          <w:bCs/>
          <w:color w:val="auto"/>
          <w:sz w:val="26"/>
          <w:szCs w:val="26"/>
          <w:lang w:val="en-IN"/>
        </w:rPr>
        <w:t>2.3.4 Industrial and Software Solutions</w:t>
      </w:r>
      <w:bookmarkEnd w:id="66"/>
    </w:p>
    <w:p w14:paraId="0A4FA2CC" w14:textId="77777777" w:rsidR="00E01D93" w:rsidRPr="00E01D93" w:rsidRDefault="00E01D93" w:rsidP="00E01D93">
      <w:pPr>
        <w:rPr>
          <w:lang w:val="en-IN"/>
        </w:rPr>
      </w:pPr>
    </w:p>
    <w:p w14:paraId="435F69B1" w14:textId="77777777" w:rsidR="0091369D" w:rsidRPr="0091369D" w:rsidRDefault="0091369D" w:rsidP="0091369D">
      <w:pPr>
        <w:spacing w:line="480" w:lineRule="auto"/>
        <w:rPr>
          <w:rFonts w:ascii="Verdana" w:hAnsi="Verdana"/>
          <w:sz w:val="20"/>
          <w:szCs w:val="20"/>
          <w:lang w:val="en-IN"/>
        </w:rPr>
      </w:pPr>
      <w:r w:rsidRPr="0091369D">
        <w:rPr>
          <w:rFonts w:ascii="Verdana" w:hAnsi="Verdana"/>
          <w:sz w:val="20"/>
          <w:szCs w:val="20"/>
          <w:lang w:val="en-IN"/>
        </w:rPr>
        <w:t>Commercial fraud detection software, such as SAS Fraud Framework and IBM Safer Payments, integrates rule engines with anomaly detection and visual link analysis (Healthcare Fraud Prevention Alliance, 2023). While these systems are deployed at scale, their proprietary algorithms limit transparency, hindering independent validation. Moreover, vendor solutions may be optimized for general insurance fraud, not specifically tuned for the unique characteristics of healthcare claims data (Kirkpatrick, 2021).</w:t>
      </w:r>
    </w:p>
    <w:p w14:paraId="5AFD4687" w14:textId="77777777" w:rsidR="00D07DEA" w:rsidRPr="00320950" w:rsidRDefault="00D07DEA" w:rsidP="00527C63">
      <w:pPr>
        <w:spacing w:line="480" w:lineRule="auto"/>
        <w:rPr>
          <w:rFonts w:ascii="Verdana" w:hAnsi="Verdana"/>
          <w:szCs w:val="20"/>
          <w:lang w:val="en-IN"/>
        </w:rPr>
      </w:pPr>
    </w:p>
    <w:p w14:paraId="35E395F7" w14:textId="0C9B1867" w:rsidR="003401B7" w:rsidRDefault="00F52C23" w:rsidP="00723FFD">
      <w:pPr>
        <w:pStyle w:val="Heading1"/>
        <w:rPr>
          <w:rFonts w:ascii="Verdana" w:hAnsi="Verdana"/>
          <w:b/>
          <w:bCs/>
          <w:color w:val="auto"/>
          <w:sz w:val="28"/>
          <w:szCs w:val="28"/>
          <w:lang w:val="en-IN"/>
        </w:rPr>
      </w:pPr>
      <w:bookmarkStart w:id="67" w:name="_Toc207039482"/>
      <w:r w:rsidRPr="00723FFD">
        <w:rPr>
          <w:rFonts w:ascii="Verdana" w:hAnsi="Verdana"/>
          <w:b/>
          <w:bCs/>
          <w:color w:val="auto"/>
          <w:sz w:val="28"/>
          <w:szCs w:val="28"/>
          <w:lang w:val="en-IN"/>
        </w:rPr>
        <w:t xml:space="preserve">2.4 </w:t>
      </w:r>
      <w:r w:rsidR="00E73ADE" w:rsidRPr="00723FFD">
        <w:rPr>
          <w:rFonts w:ascii="Verdana" w:hAnsi="Verdana"/>
          <w:b/>
          <w:bCs/>
          <w:color w:val="auto"/>
          <w:sz w:val="28"/>
          <w:szCs w:val="28"/>
          <w:lang w:val="en-IN"/>
        </w:rPr>
        <w:t>Critical Evaluation</w:t>
      </w:r>
      <w:bookmarkEnd w:id="67"/>
    </w:p>
    <w:p w14:paraId="25342672" w14:textId="77777777" w:rsidR="00E01D93" w:rsidRPr="00E01D93" w:rsidRDefault="00E01D93" w:rsidP="00E01D93">
      <w:pPr>
        <w:rPr>
          <w:lang w:val="en-IN"/>
        </w:rPr>
      </w:pPr>
    </w:p>
    <w:p w14:paraId="6656CC7B" w14:textId="4B32D169" w:rsidR="002B0CBB" w:rsidRPr="002B0CBB" w:rsidRDefault="002B0CBB" w:rsidP="002B0CBB">
      <w:pPr>
        <w:spacing w:line="480" w:lineRule="auto"/>
        <w:rPr>
          <w:rFonts w:ascii="Verdana" w:hAnsi="Verdana"/>
          <w:sz w:val="20"/>
          <w:szCs w:val="20"/>
          <w:lang w:val="en-IN"/>
        </w:rPr>
      </w:pPr>
      <w:r w:rsidRPr="002B0CBB">
        <w:rPr>
          <w:rFonts w:ascii="Verdana" w:hAnsi="Verdana"/>
          <w:sz w:val="20"/>
          <w:szCs w:val="20"/>
          <w:lang w:val="en-IN"/>
        </w:rPr>
        <w:t>A synthesis of academic and industry work reveals several recurring challenges:</w:t>
      </w:r>
    </w:p>
    <w:p w14:paraId="2AEF7250" w14:textId="77777777" w:rsidR="002B0CBB" w:rsidRPr="002B0CBB" w:rsidRDefault="002B0CBB" w:rsidP="002B0CBB">
      <w:pPr>
        <w:numPr>
          <w:ilvl w:val="0"/>
          <w:numId w:val="41"/>
        </w:numPr>
        <w:spacing w:line="480" w:lineRule="auto"/>
        <w:rPr>
          <w:rFonts w:ascii="Verdana" w:hAnsi="Verdana"/>
          <w:sz w:val="20"/>
          <w:szCs w:val="20"/>
          <w:lang w:val="en-IN"/>
        </w:rPr>
      </w:pPr>
      <w:r w:rsidRPr="002B0CBB">
        <w:rPr>
          <w:rFonts w:ascii="Verdana" w:hAnsi="Verdana"/>
          <w:b/>
          <w:bCs/>
          <w:sz w:val="20"/>
          <w:szCs w:val="20"/>
          <w:lang w:val="en-IN"/>
        </w:rPr>
        <w:lastRenderedPageBreak/>
        <w:t>Data Quality and Imbalance</w:t>
      </w:r>
      <w:r w:rsidRPr="002B0CBB">
        <w:rPr>
          <w:rFonts w:ascii="Verdana" w:hAnsi="Verdana"/>
          <w:sz w:val="20"/>
          <w:szCs w:val="20"/>
          <w:lang w:val="en-IN"/>
        </w:rPr>
        <w:t>: Fraudulent cases are vastly outnumbered by legitimate claims, creating skewed datasets (Bauder &amp; Khoshgoftaar, 2018).</w:t>
      </w:r>
    </w:p>
    <w:p w14:paraId="3F01228E" w14:textId="77777777" w:rsidR="002B0CBB" w:rsidRPr="002B0CBB" w:rsidRDefault="002B0CBB" w:rsidP="002B0CBB">
      <w:pPr>
        <w:numPr>
          <w:ilvl w:val="0"/>
          <w:numId w:val="41"/>
        </w:numPr>
        <w:spacing w:line="480" w:lineRule="auto"/>
        <w:rPr>
          <w:rFonts w:ascii="Verdana" w:hAnsi="Verdana"/>
          <w:sz w:val="20"/>
          <w:szCs w:val="20"/>
          <w:lang w:val="en-IN"/>
        </w:rPr>
      </w:pPr>
      <w:r w:rsidRPr="002B0CBB">
        <w:rPr>
          <w:rFonts w:ascii="Verdana" w:hAnsi="Verdana"/>
          <w:b/>
          <w:bCs/>
          <w:sz w:val="20"/>
          <w:szCs w:val="20"/>
          <w:lang w:val="en-IN"/>
        </w:rPr>
        <w:t>Adaptability to Evolving Fraud Tactics</w:t>
      </w:r>
      <w:r w:rsidRPr="002B0CBB">
        <w:rPr>
          <w:rFonts w:ascii="Verdana" w:hAnsi="Verdana"/>
          <w:sz w:val="20"/>
          <w:szCs w:val="20"/>
          <w:lang w:val="en-IN"/>
        </w:rPr>
        <w:t>: Many models degrade over time without periodic retraining (Salau et al., 2023).</w:t>
      </w:r>
    </w:p>
    <w:p w14:paraId="299783F8" w14:textId="77777777" w:rsidR="002B0CBB" w:rsidRPr="002B0CBB" w:rsidRDefault="002B0CBB" w:rsidP="002B0CBB">
      <w:pPr>
        <w:numPr>
          <w:ilvl w:val="0"/>
          <w:numId w:val="41"/>
        </w:numPr>
        <w:spacing w:line="480" w:lineRule="auto"/>
        <w:rPr>
          <w:rFonts w:ascii="Verdana" w:hAnsi="Verdana"/>
          <w:sz w:val="20"/>
          <w:szCs w:val="20"/>
          <w:lang w:val="en-IN"/>
        </w:rPr>
      </w:pPr>
      <w:r w:rsidRPr="002B0CBB">
        <w:rPr>
          <w:rFonts w:ascii="Verdana" w:hAnsi="Verdana"/>
          <w:b/>
          <w:bCs/>
          <w:sz w:val="20"/>
          <w:szCs w:val="20"/>
          <w:lang w:val="en-IN"/>
        </w:rPr>
        <w:t>Interpretability and Regulatory Compliance</w:t>
      </w:r>
      <w:r w:rsidRPr="002B0CBB">
        <w:rPr>
          <w:rFonts w:ascii="Verdana" w:hAnsi="Verdana"/>
          <w:sz w:val="20"/>
          <w:szCs w:val="20"/>
          <w:lang w:val="en-IN"/>
        </w:rPr>
        <w:t>: Black-box models can conflict with legal requirements for explainability (Lundberg &amp; Lee, 2017; Mehrabi et al., 2021).</w:t>
      </w:r>
    </w:p>
    <w:p w14:paraId="34AE8787" w14:textId="77777777" w:rsidR="002B0CBB" w:rsidRPr="002B0CBB" w:rsidRDefault="002B0CBB" w:rsidP="002B0CBB">
      <w:pPr>
        <w:numPr>
          <w:ilvl w:val="0"/>
          <w:numId w:val="41"/>
        </w:numPr>
        <w:spacing w:line="480" w:lineRule="auto"/>
        <w:rPr>
          <w:rFonts w:ascii="Verdana" w:hAnsi="Verdana"/>
          <w:sz w:val="20"/>
          <w:szCs w:val="20"/>
          <w:lang w:val="en-IN"/>
        </w:rPr>
      </w:pPr>
      <w:r w:rsidRPr="002B0CBB">
        <w:rPr>
          <w:rFonts w:ascii="Verdana" w:hAnsi="Verdana"/>
          <w:b/>
          <w:bCs/>
          <w:sz w:val="20"/>
          <w:szCs w:val="20"/>
          <w:lang w:val="en-IN"/>
        </w:rPr>
        <w:t>Operational Integration Barriers</w:t>
      </w:r>
      <w:r w:rsidRPr="002B0CBB">
        <w:rPr>
          <w:rFonts w:ascii="Verdana" w:hAnsi="Verdana"/>
          <w:sz w:val="20"/>
          <w:szCs w:val="20"/>
          <w:lang w:val="en-IN"/>
        </w:rPr>
        <w:t>: Few academic models have been deployed in real-world claim systems, limiting impact (Jaspin et al., 2024).</w:t>
      </w:r>
    </w:p>
    <w:p w14:paraId="269215FE" w14:textId="77777777" w:rsidR="002B0CBB" w:rsidRPr="002B0CBB" w:rsidRDefault="002B0CBB" w:rsidP="002B0CBB">
      <w:pPr>
        <w:numPr>
          <w:ilvl w:val="0"/>
          <w:numId w:val="41"/>
        </w:numPr>
        <w:spacing w:line="480" w:lineRule="auto"/>
        <w:rPr>
          <w:rFonts w:ascii="Verdana" w:hAnsi="Verdana"/>
          <w:sz w:val="20"/>
          <w:szCs w:val="20"/>
          <w:lang w:val="en-IN"/>
        </w:rPr>
      </w:pPr>
      <w:r w:rsidRPr="002B0CBB">
        <w:rPr>
          <w:rFonts w:ascii="Verdana" w:hAnsi="Verdana"/>
          <w:b/>
          <w:bCs/>
          <w:sz w:val="20"/>
          <w:szCs w:val="20"/>
          <w:lang w:val="en-IN"/>
        </w:rPr>
        <w:t>Limited Benchmarking</w:t>
      </w:r>
      <w:r w:rsidRPr="002B0CBB">
        <w:rPr>
          <w:rFonts w:ascii="Verdana" w:hAnsi="Verdana"/>
          <w:sz w:val="20"/>
          <w:szCs w:val="20"/>
          <w:lang w:val="en-IN"/>
        </w:rPr>
        <w:t>: The absence of standard public healthcare fraud datasets makes cross-study comparison difficult (Cherkaoui et al., 2023).</w:t>
      </w:r>
    </w:p>
    <w:p w14:paraId="04F16442" w14:textId="77777777" w:rsidR="001F49C5" w:rsidRDefault="001F49C5" w:rsidP="001F49C5">
      <w:pPr>
        <w:rPr>
          <w:rFonts w:ascii="Verdana" w:hAnsi="Verdana"/>
          <w:b/>
          <w:bCs/>
          <w:szCs w:val="20"/>
          <w:lang w:val="en-IN"/>
        </w:rPr>
      </w:pPr>
    </w:p>
    <w:p w14:paraId="028B6222" w14:textId="3DCD883E" w:rsidR="001F49C5" w:rsidRDefault="00415926" w:rsidP="00723FFD">
      <w:pPr>
        <w:pStyle w:val="Heading1"/>
        <w:rPr>
          <w:rFonts w:ascii="Verdana" w:hAnsi="Verdana"/>
          <w:b/>
          <w:bCs/>
          <w:color w:val="auto"/>
          <w:sz w:val="28"/>
          <w:szCs w:val="28"/>
          <w:lang w:val="en-IN"/>
        </w:rPr>
      </w:pPr>
      <w:bookmarkStart w:id="68" w:name="_Toc207039483"/>
      <w:r w:rsidRPr="00723FFD">
        <w:rPr>
          <w:rFonts w:ascii="Verdana" w:hAnsi="Verdana"/>
          <w:b/>
          <w:bCs/>
          <w:color w:val="auto"/>
          <w:sz w:val="28"/>
          <w:szCs w:val="28"/>
          <w:lang w:val="en-IN"/>
        </w:rPr>
        <w:t>2.5 Identified Research Gaps</w:t>
      </w:r>
      <w:bookmarkEnd w:id="68"/>
    </w:p>
    <w:p w14:paraId="728DA507" w14:textId="77777777" w:rsidR="00E01D93" w:rsidRPr="00E01D93" w:rsidRDefault="00E01D93" w:rsidP="00E01D93">
      <w:pPr>
        <w:rPr>
          <w:lang w:val="en-IN"/>
        </w:rPr>
      </w:pPr>
    </w:p>
    <w:p w14:paraId="22DE144A" w14:textId="77777777" w:rsidR="00A8354B" w:rsidRPr="00A8354B" w:rsidRDefault="00A8354B" w:rsidP="00527C63">
      <w:pPr>
        <w:spacing w:line="480" w:lineRule="auto"/>
        <w:rPr>
          <w:rFonts w:ascii="Verdana" w:hAnsi="Verdana"/>
          <w:sz w:val="20"/>
          <w:szCs w:val="20"/>
          <w:lang w:val="en-IN"/>
        </w:rPr>
      </w:pPr>
      <w:r w:rsidRPr="00A8354B">
        <w:rPr>
          <w:rFonts w:ascii="Verdana" w:hAnsi="Verdana"/>
          <w:sz w:val="20"/>
          <w:szCs w:val="20"/>
          <w:lang w:val="en-IN"/>
        </w:rPr>
        <w:t>While prior studies demonstrate high predictive accuracy, there is insufficient integration of interpretability, adaptability, and operational feasibility in healthcare fraud detection frameworks. Existing models are either highly accurate but opaque (e.g., deep learning) or interpretable but rigid (e.g., rule-based systems). Few approaches successfully combine:</w:t>
      </w:r>
    </w:p>
    <w:p w14:paraId="3CBD1D32" w14:textId="77777777" w:rsidR="00A8354B" w:rsidRPr="00A8354B" w:rsidRDefault="00A8354B" w:rsidP="00866FCF">
      <w:pPr>
        <w:numPr>
          <w:ilvl w:val="0"/>
          <w:numId w:val="19"/>
        </w:numPr>
        <w:spacing w:line="480" w:lineRule="auto"/>
        <w:rPr>
          <w:rFonts w:ascii="Verdana" w:hAnsi="Verdana"/>
          <w:sz w:val="20"/>
          <w:szCs w:val="20"/>
          <w:lang w:val="en-IN"/>
        </w:rPr>
      </w:pPr>
      <w:r w:rsidRPr="00A8354B">
        <w:rPr>
          <w:rFonts w:ascii="Verdana" w:hAnsi="Verdana"/>
          <w:sz w:val="20"/>
          <w:szCs w:val="20"/>
          <w:lang w:val="en-IN"/>
        </w:rPr>
        <w:t>High detection accuracy in imbalanced datasets</w:t>
      </w:r>
    </w:p>
    <w:p w14:paraId="3E15D77D" w14:textId="77777777" w:rsidR="00A8354B" w:rsidRPr="00A8354B" w:rsidRDefault="00A8354B" w:rsidP="00866FCF">
      <w:pPr>
        <w:numPr>
          <w:ilvl w:val="0"/>
          <w:numId w:val="19"/>
        </w:numPr>
        <w:spacing w:line="480" w:lineRule="auto"/>
        <w:rPr>
          <w:rFonts w:ascii="Verdana" w:hAnsi="Verdana"/>
          <w:sz w:val="20"/>
          <w:szCs w:val="20"/>
          <w:lang w:val="en-IN"/>
        </w:rPr>
      </w:pPr>
      <w:r w:rsidRPr="00A8354B">
        <w:rPr>
          <w:rFonts w:ascii="Verdana" w:hAnsi="Verdana"/>
          <w:sz w:val="20"/>
          <w:szCs w:val="20"/>
          <w:lang w:val="en-IN"/>
        </w:rPr>
        <w:t>Adaptability to evolving fraud patterns</w:t>
      </w:r>
    </w:p>
    <w:p w14:paraId="66F8A575" w14:textId="77777777" w:rsidR="00A8354B" w:rsidRPr="00A8354B" w:rsidRDefault="00A8354B" w:rsidP="00866FCF">
      <w:pPr>
        <w:numPr>
          <w:ilvl w:val="0"/>
          <w:numId w:val="19"/>
        </w:numPr>
        <w:spacing w:line="480" w:lineRule="auto"/>
        <w:rPr>
          <w:rFonts w:ascii="Verdana" w:hAnsi="Verdana"/>
          <w:sz w:val="20"/>
          <w:szCs w:val="20"/>
          <w:lang w:val="en-IN"/>
        </w:rPr>
      </w:pPr>
      <w:r w:rsidRPr="00A8354B">
        <w:rPr>
          <w:rFonts w:ascii="Verdana" w:hAnsi="Verdana"/>
          <w:sz w:val="20"/>
          <w:szCs w:val="20"/>
          <w:lang w:val="en-IN"/>
        </w:rPr>
        <w:t>Compliance with explainability requirements for regulatory audit</w:t>
      </w:r>
    </w:p>
    <w:p w14:paraId="6BF06B8B" w14:textId="77777777" w:rsidR="00A8354B" w:rsidRPr="00A8354B" w:rsidRDefault="00A8354B" w:rsidP="00866FCF">
      <w:pPr>
        <w:numPr>
          <w:ilvl w:val="0"/>
          <w:numId w:val="19"/>
        </w:numPr>
        <w:spacing w:line="480" w:lineRule="auto"/>
        <w:rPr>
          <w:rFonts w:ascii="Verdana" w:hAnsi="Verdana"/>
          <w:sz w:val="20"/>
          <w:szCs w:val="20"/>
          <w:lang w:val="en-IN"/>
        </w:rPr>
      </w:pPr>
      <w:r w:rsidRPr="00A8354B">
        <w:rPr>
          <w:rFonts w:ascii="Verdana" w:hAnsi="Verdana"/>
          <w:sz w:val="20"/>
          <w:szCs w:val="20"/>
          <w:lang w:val="en-IN"/>
        </w:rPr>
        <w:lastRenderedPageBreak/>
        <w:t>Scalability for real-time deployment</w:t>
      </w:r>
    </w:p>
    <w:p w14:paraId="015A9EDF" w14:textId="77777777" w:rsidR="00A8354B" w:rsidRDefault="00A8354B" w:rsidP="00527C63">
      <w:pPr>
        <w:spacing w:line="480" w:lineRule="auto"/>
        <w:rPr>
          <w:rFonts w:ascii="Verdana" w:hAnsi="Verdana"/>
          <w:sz w:val="20"/>
          <w:szCs w:val="20"/>
          <w:lang w:val="en-IN"/>
        </w:rPr>
      </w:pPr>
      <w:r w:rsidRPr="00A8354B">
        <w:rPr>
          <w:rFonts w:ascii="Verdana" w:hAnsi="Verdana"/>
          <w:sz w:val="20"/>
          <w:szCs w:val="20"/>
          <w:lang w:val="en-IN"/>
        </w:rPr>
        <w:t>This research aims to bridge this gap by designing an interpretable, hybrid, and adaptive ML framework for healthcare fraud detection, validated using robust evaluation metrics and assessed for practical deployment feasibility.</w:t>
      </w:r>
    </w:p>
    <w:p w14:paraId="7A3D73EA" w14:textId="77777777" w:rsidR="00A8354B" w:rsidRDefault="00A8354B" w:rsidP="00A8354B">
      <w:pPr>
        <w:rPr>
          <w:rFonts w:ascii="Verdana" w:hAnsi="Verdana"/>
          <w:sz w:val="20"/>
          <w:szCs w:val="20"/>
          <w:lang w:val="en-IN"/>
        </w:rPr>
      </w:pPr>
    </w:p>
    <w:tbl>
      <w:tblPr>
        <w:tblStyle w:val="TableGrid"/>
        <w:tblW w:w="0" w:type="auto"/>
        <w:tblLook w:val="04A0" w:firstRow="1" w:lastRow="0" w:firstColumn="1" w:lastColumn="0" w:noHBand="0" w:noVBand="1"/>
      </w:tblPr>
      <w:tblGrid>
        <w:gridCol w:w="1598"/>
        <w:gridCol w:w="1393"/>
        <w:gridCol w:w="1397"/>
        <w:gridCol w:w="1943"/>
        <w:gridCol w:w="1857"/>
      </w:tblGrid>
      <w:tr w:rsidR="00A8354B" w:rsidRPr="00A8354B" w14:paraId="0FCB3819" w14:textId="77777777" w:rsidTr="00A8354B">
        <w:tc>
          <w:tcPr>
            <w:tcW w:w="0" w:type="auto"/>
            <w:hideMark/>
          </w:tcPr>
          <w:p w14:paraId="02BBB857" w14:textId="77777777" w:rsidR="00A8354B" w:rsidRPr="00A8354B" w:rsidRDefault="00A8354B" w:rsidP="00527C63">
            <w:pPr>
              <w:spacing w:after="200" w:line="480" w:lineRule="auto"/>
              <w:rPr>
                <w:rFonts w:ascii="Verdana" w:hAnsi="Verdana"/>
                <w:b/>
                <w:bCs/>
                <w:sz w:val="20"/>
                <w:szCs w:val="20"/>
                <w:lang w:val="en-IN"/>
              </w:rPr>
            </w:pPr>
            <w:r w:rsidRPr="00A8354B">
              <w:rPr>
                <w:rFonts w:ascii="Verdana" w:hAnsi="Verdana"/>
                <w:b/>
                <w:bCs/>
                <w:sz w:val="20"/>
                <w:szCs w:val="20"/>
                <w:lang w:val="en-IN"/>
              </w:rPr>
              <w:t>Study / Year</w:t>
            </w:r>
          </w:p>
        </w:tc>
        <w:tc>
          <w:tcPr>
            <w:tcW w:w="0" w:type="auto"/>
            <w:hideMark/>
          </w:tcPr>
          <w:p w14:paraId="769BA0FE" w14:textId="19CD6C6B" w:rsidR="00A8354B" w:rsidRPr="00A8354B" w:rsidRDefault="00A8354B" w:rsidP="00527C63">
            <w:pPr>
              <w:spacing w:after="200" w:line="480" w:lineRule="auto"/>
              <w:rPr>
                <w:rFonts w:ascii="Verdana" w:hAnsi="Verdana"/>
                <w:b/>
                <w:bCs/>
                <w:sz w:val="20"/>
                <w:szCs w:val="20"/>
                <w:lang w:val="en-IN"/>
              </w:rPr>
            </w:pPr>
            <w:r w:rsidRPr="00A8354B">
              <w:rPr>
                <w:rFonts w:ascii="Verdana" w:hAnsi="Verdana"/>
                <w:b/>
                <w:bCs/>
                <w:sz w:val="20"/>
                <w:szCs w:val="20"/>
                <w:lang w:val="en-IN"/>
              </w:rPr>
              <w:t>Algorithm Used</w:t>
            </w:r>
          </w:p>
        </w:tc>
        <w:tc>
          <w:tcPr>
            <w:tcW w:w="0" w:type="auto"/>
            <w:hideMark/>
          </w:tcPr>
          <w:p w14:paraId="4B7C23BD" w14:textId="77777777" w:rsidR="00A8354B" w:rsidRPr="00A8354B" w:rsidRDefault="00A8354B" w:rsidP="00527C63">
            <w:pPr>
              <w:spacing w:after="200" w:line="480" w:lineRule="auto"/>
              <w:rPr>
                <w:rFonts w:ascii="Verdana" w:hAnsi="Verdana"/>
                <w:b/>
                <w:bCs/>
                <w:sz w:val="20"/>
                <w:szCs w:val="20"/>
                <w:lang w:val="en-IN"/>
              </w:rPr>
            </w:pPr>
            <w:r w:rsidRPr="00A8354B">
              <w:rPr>
                <w:rFonts w:ascii="Verdana" w:hAnsi="Verdana"/>
                <w:b/>
                <w:bCs/>
                <w:sz w:val="20"/>
                <w:szCs w:val="20"/>
                <w:lang w:val="en-IN"/>
              </w:rPr>
              <w:t>Dataset</w:t>
            </w:r>
          </w:p>
        </w:tc>
        <w:tc>
          <w:tcPr>
            <w:tcW w:w="0" w:type="auto"/>
            <w:hideMark/>
          </w:tcPr>
          <w:p w14:paraId="7473F6FA" w14:textId="77777777" w:rsidR="00A8354B" w:rsidRPr="00A8354B" w:rsidRDefault="00A8354B" w:rsidP="00527C63">
            <w:pPr>
              <w:spacing w:after="200" w:line="480" w:lineRule="auto"/>
              <w:rPr>
                <w:rFonts w:ascii="Verdana" w:hAnsi="Verdana"/>
                <w:b/>
                <w:bCs/>
                <w:sz w:val="20"/>
                <w:szCs w:val="20"/>
                <w:lang w:val="en-IN"/>
              </w:rPr>
            </w:pPr>
            <w:r w:rsidRPr="00A8354B">
              <w:rPr>
                <w:rFonts w:ascii="Verdana" w:hAnsi="Verdana"/>
                <w:b/>
                <w:bCs/>
                <w:sz w:val="20"/>
                <w:szCs w:val="20"/>
                <w:lang w:val="en-IN"/>
              </w:rPr>
              <w:t>Key Strengths</w:t>
            </w:r>
          </w:p>
        </w:tc>
        <w:tc>
          <w:tcPr>
            <w:tcW w:w="0" w:type="auto"/>
            <w:hideMark/>
          </w:tcPr>
          <w:p w14:paraId="1FD6D58D" w14:textId="77777777" w:rsidR="00A8354B" w:rsidRPr="00A8354B" w:rsidRDefault="00A8354B" w:rsidP="00527C63">
            <w:pPr>
              <w:spacing w:after="200" w:line="480" w:lineRule="auto"/>
              <w:rPr>
                <w:rFonts w:ascii="Verdana" w:hAnsi="Verdana"/>
                <w:b/>
                <w:bCs/>
                <w:sz w:val="20"/>
                <w:szCs w:val="20"/>
                <w:lang w:val="en-IN"/>
              </w:rPr>
            </w:pPr>
            <w:r w:rsidRPr="00A8354B">
              <w:rPr>
                <w:rFonts w:ascii="Verdana" w:hAnsi="Verdana"/>
                <w:b/>
                <w:bCs/>
                <w:sz w:val="20"/>
                <w:szCs w:val="20"/>
                <w:lang w:val="en-IN"/>
              </w:rPr>
              <w:t>Limitations / Gaps</w:t>
            </w:r>
          </w:p>
        </w:tc>
      </w:tr>
      <w:tr w:rsidR="00A8354B" w:rsidRPr="00A8354B" w14:paraId="7D5A77EA" w14:textId="77777777" w:rsidTr="00A8354B">
        <w:tc>
          <w:tcPr>
            <w:tcW w:w="0" w:type="auto"/>
            <w:hideMark/>
          </w:tcPr>
          <w:p w14:paraId="0233E191" w14:textId="77777777" w:rsidR="00A8354B" w:rsidRPr="00723A3C" w:rsidRDefault="00A8354B" w:rsidP="00527C63">
            <w:pPr>
              <w:spacing w:after="200" w:line="480" w:lineRule="auto"/>
              <w:rPr>
                <w:rFonts w:ascii="Verdana" w:hAnsi="Verdana"/>
                <w:sz w:val="20"/>
                <w:szCs w:val="20"/>
                <w:lang w:val="en-IN"/>
              </w:rPr>
            </w:pPr>
            <w:r w:rsidRPr="00723A3C">
              <w:rPr>
                <w:rFonts w:ascii="Verdana" w:hAnsi="Verdana"/>
                <w:sz w:val="20"/>
                <w:szCs w:val="20"/>
                <w:lang w:val="en-IN"/>
              </w:rPr>
              <w:t>Bauder &amp; Khoshgoftaar (2018)</w:t>
            </w:r>
          </w:p>
        </w:tc>
        <w:tc>
          <w:tcPr>
            <w:tcW w:w="0" w:type="auto"/>
            <w:hideMark/>
          </w:tcPr>
          <w:p w14:paraId="1B6119EC"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Random Forest, Logistic Regression</w:t>
            </w:r>
          </w:p>
        </w:tc>
        <w:tc>
          <w:tcPr>
            <w:tcW w:w="0" w:type="auto"/>
            <w:hideMark/>
          </w:tcPr>
          <w:p w14:paraId="772C2696"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Medicare claims data (CMS)</w:t>
            </w:r>
          </w:p>
        </w:tc>
        <w:tc>
          <w:tcPr>
            <w:tcW w:w="0" w:type="auto"/>
            <w:hideMark/>
          </w:tcPr>
          <w:p w14:paraId="73D12DA4"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High accuracy and interpretability; robust to overfitting</w:t>
            </w:r>
          </w:p>
        </w:tc>
        <w:tc>
          <w:tcPr>
            <w:tcW w:w="0" w:type="auto"/>
            <w:hideMark/>
          </w:tcPr>
          <w:p w14:paraId="3AD0F52C"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Struggles with extreme class imbalance; requires manual feature engineering</w:t>
            </w:r>
          </w:p>
        </w:tc>
      </w:tr>
      <w:tr w:rsidR="00A8354B" w:rsidRPr="00A8354B" w14:paraId="71576817" w14:textId="77777777" w:rsidTr="00A8354B">
        <w:tc>
          <w:tcPr>
            <w:tcW w:w="0" w:type="auto"/>
            <w:hideMark/>
          </w:tcPr>
          <w:p w14:paraId="12B75188" w14:textId="77777777" w:rsidR="00A8354B" w:rsidRPr="00723A3C" w:rsidRDefault="00A8354B" w:rsidP="00527C63">
            <w:pPr>
              <w:spacing w:after="200" w:line="480" w:lineRule="auto"/>
              <w:rPr>
                <w:rFonts w:ascii="Verdana" w:hAnsi="Verdana"/>
                <w:sz w:val="20"/>
                <w:szCs w:val="20"/>
                <w:lang w:val="en-IN"/>
              </w:rPr>
            </w:pPr>
            <w:r w:rsidRPr="00723A3C">
              <w:rPr>
                <w:rFonts w:ascii="Verdana" w:hAnsi="Verdana"/>
                <w:sz w:val="20"/>
                <w:szCs w:val="20"/>
                <w:lang w:val="en-IN"/>
              </w:rPr>
              <w:t>Kumar et al. (2020)</w:t>
            </w:r>
          </w:p>
        </w:tc>
        <w:tc>
          <w:tcPr>
            <w:tcW w:w="0" w:type="auto"/>
            <w:hideMark/>
          </w:tcPr>
          <w:p w14:paraId="1DBF9C42"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Gradient Boosting Machines (GBM)</w:t>
            </w:r>
          </w:p>
        </w:tc>
        <w:tc>
          <w:tcPr>
            <w:tcW w:w="0" w:type="auto"/>
            <w:hideMark/>
          </w:tcPr>
          <w:p w14:paraId="5ADA5F40"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Proprietary insurance dataset</w:t>
            </w:r>
          </w:p>
        </w:tc>
        <w:tc>
          <w:tcPr>
            <w:tcW w:w="0" w:type="auto"/>
            <w:hideMark/>
          </w:tcPr>
          <w:p w14:paraId="0684FAD6"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Better performance than linear models; handles non-linear relationships well</w:t>
            </w:r>
          </w:p>
        </w:tc>
        <w:tc>
          <w:tcPr>
            <w:tcW w:w="0" w:type="auto"/>
            <w:hideMark/>
          </w:tcPr>
          <w:p w14:paraId="36979C64"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High computation time; limited interpretability</w:t>
            </w:r>
          </w:p>
        </w:tc>
      </w:tr>
      <w:tr w:rsidR="00A8354B" w:rsidRPr="00A8354B" w14:paraId="5511FB36" w14:textId="77777777" w:rsidTr="00A8354B">
        <w:tc>
          <w:tcPr>
            <w:tcW w:w="0" w:type="auto"/>
            <w:hideMark/>
          </w:tcPr>
          <w:p w14:paraId="41412A4C" w14:textId="77777777" w:rsidR="00A8354B" w:rsidRPr="00723A3C" w:rsidRDefault="00A8354B" w:rsidP="00527C63">
            <w:pPr>
              <w:spacing w:after="200" w:line="480" w:lineRule="auto"/>
              <w:rPr>
                <w:rFonts w:ascii="Verdana" w:hAnsi="Verdana"/>
                <w:sz w:val="20"/>
                <w:szCs w:val="20"/>
                <w:lang w:val="en-IN"/>
              </w:rPr>
            </w:pPr>
            <w:r w:rsidRPr="00723A3C">
              <w:rPr>
                <w:rFonts w:ascii="Verdana" w:hAnsi="Verdana"/>
                <w:sz w:val="20"/>
                <w:szCs w:val="20"/>
                <w:lang w:val="en-IN"/>
              </w:rPr>
              <w:t>Dhingra &amp; Bhatia (2021)</w:t>
            </w:r>
          </w:p>
        </w:tc>
        <w:tc>
          <w:tcPr>
            <w:tcW w:w="0" w:type="auto"/>
            <w:hideMark/>
          </w:tcPr>
          <w:p w14:paraId="7C008DD5"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Neural Networks</w:t>
            </w:r>
          </w:p>
        </w:tc>
        <w:tc>
          <w:tcPr>
            <w:tcW w:w="0" w:type="auto"/>
            <w:hideMark/>
          </w:tcPr>
          <w:p w14:paraId="3C4E179F"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Private hospital claims</w:t>
            </w:r>
          </w:p>
        </w:tc>
        <w:tc>
          <w:tcPr>
            <w:tcW w:w="0" w:type="auto"/>
            <w:hideMark/>
          </w:tcPr>
          <w:p w14:paraId="1AECF054"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Good at detecting complex fraud patterns</w:t>
            </w:r>
          </w:p>
        </w:tc>
        <w:tc>
          <w:tcPr>
            <w:tcW w:w="0" w:type="auto"/>
            <w:hideMark/>
          </w:tcPr>
          <w:p w14:paraId="0ECC7786"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Black-box nature; requires large datasets for training</w:t>
            </w:r>
          </w:p>
        </w:tc>
      </w:tr>
      <w:tr w:rsidR="00A8354B" w:rsidRPr="00A8354B" w14:paraId="2A5646C8" w14:textId="77777777" w:rsidTr="00A8354B">
        <w:tc>
          <w:tcPr>
            <w:tcW w:w="0" w:type="auto"/>
            <w:hideMark/>
          </w:tcPr>
          <w:p w14:paraId="2DDF34EA" w14:textId="77777777" w:rsidR="00A8354B" w:rsidRPr="00723A3C" w:rsidRDefault="00A8354B" w:rsidP="00527C63">
            <w:pPr>
              <w:spacing w:after="200" w:line="480" w:lineRule="auto"/>
              <w:rPr>
                <w:rFonts w:ascii="Verdana" w:hAnsi="Verdana"/>
                <w:sz w:val="20"/>
                <w:szCs w:val="20"/>
                <w:lang w:val="en-IN"/>
              </w:rPr>
            </w:pPr>
            <w:r w:rsidRPr="00723A3C">
              <w:rPr>
                <w:rFonts w:ascii="Verdana" w:hAnsi="Verdana"/>
                <w:sz w:val="20"/>
                <w:szCs w:val="20"/>
                <w:lang w:val="en-IN"/>
              </w:rPr>
              <w:lastRenderedPageBreak/>
              <w:t>Razzak et al. (2021)</w:t>
            </w:r>
          </w:p>
        </w:tc>
        <w:tc>
          <w:tcPr>
            <w:tcW w:w="0" w:type="auto"/>
            <w:hideMark/>
          </w:tcPr>
          <w:p w14:paraId="66FDB6DE"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Hybrid model (Rule-based + ML)</w:t>
            </w:r>
          </w:p>
        </w:tc>
        <w:tc>
          <w:tcPr>
            <w:tcW w:w="0" w:type="auto"/>
            <w:hideMark/>
          </w:tcPr>
          <w:p w14:paraId="2E5D55E4"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Multiple hospital records</w:t>
            </w:r>
          </w:p>
        </w:tc>
        <w:tc>
          <w:tcPr>
            <w:tcW w:w="0" w:type="auto"/>
            <w:hideMark/>
          </w:tcPr>
          <w:p w14:paraId="4DB4CD3D"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Combines expert rules with automated learning; reduces false positives</w:t>
            </w:r>
          </w:p>
        </w:tc>
        <w:tc>
          <w:tcPr>
            <w:tcW w:w="0" w:type="auto"/>
            <w:hideMark/>
          </w:tcPr>
          <w:p w14:paraId="2C328CF4"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Rules require frequent updating; not scalable for very large datasets</w:t>
            </w:r>
          </w:p>
        </w:tc>
      </w:tr>
      <w:tr w:rsidR="00A8354B" w:rsidRPr="00A8354B" w14:paraId="75C0BABE" w14:textId="77777777" w:rsidTr="00A8354B">
        <w:tc>
          <w:tcPr>
            <w:tcW w:w="0" w:type="auto"/>
            <w:hideMark/>
          </w:tcPr>
          <w:p w14:paraId="4AE62DD6" w14:textId="77777777" w:rsidR="00A8354B" w:rsidRPr="00723A3C" w:rsidRDefault="00A8354B" w:rsidP="00527C63">
            <w:pPr>
              <w:spacing w:after="200" w:line="480" w:lineRule="auto"/>
              <w:rPr>
                <w:rFonts w:ascii="Verdana" w:hAnsi="Verdana"/>
                <w:sz w:val="20"/>
                <w:szCs w:val="20"/>
                <w:lang w:val="en-IN"/>
              </w:rPr>
            </w:pPr>
            <w:r w:rsidRPr="00723A3C">
              <w:rPr>
                <w:rFonts w:ascii="Verdana" w:hAnsi="Verdana"/>
                <w:sz w:val="20"/>
                <w:szCs w:val="20"/>
                <w:lang w:val="en-IN"/>
              </w:rPr>
              <w:t>Joudaki et al. (2020)</w:t>
            </w:r>
          </w:p>
        </w:tc>
        <w:tc>
          <w:tcPr>
            <w:tcW w:w="0" w:type="auto"/>
            <w:hideMark/>
          </w:tcPr>
          <w:p w14:paraId="7B795A02"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Support Vector Machines (SVM)</w:t>
            </w:r>
          </w:p>
        </w:tc>
        <w:tc>
          <w:tcPr>
            <w:tcW w:w="0" w:type="auto"/>
            <w:hideMark/>
          </w:tcPr>
          <w:p w14:paraId="797EF4CF"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Health insurance claim dataset (Iran)</w:t>
            </w:r>
          </w:p>
        </w:tc>
        <w:tc>
          <w:tcPr>
            <w:tcW w:w="0" w:type="auto"/>
            <w:hideMark/>
          </w:tcPr>
          <w:p w14:paraId="1682B398"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Works well for high-dimensional data</w:t>
            </w:r>
          </w:p>
        </w:tc>
        <w:tc>
          <w:tcPr>
            <w:tcW w:w="0" w:type="auto"/>
            <w:hideMark/>
          </w:tcPr>
          <w:p w14:paraId="2F309494" w14:textId="77777777" w:rsidR="00A8354B" w:rsidRPr="00A8354B" w:rsidRDefault="00A8354B" w:rsidP="00527C63">
            <w:pPr>
              <w:spacing w:after="200" w:line="480" w:lineRule="auto"/>
              <w:rPr>
                <w:rFonts w:ascii="Verdana" w:hAnsi="Verdana"/>
                <w:sz w:val="20"/>
                <w:szCs w:val="20"/>
                <w:lang w:val="en-IN"/>
              </w:rPr>
            </w:pPr>
            <w:r w:rsidRPr="00A8354B">
              <w:rPr>
                <w:rFonts w:ascii="Verdana" w:hAnsi="Verdana"/>
                <w:sz w:val="20"/>
                <w:szCs w:val="20"/>
                <w:lang w:val="en-IN"/>
              </w:rPr>
              <w:t>Poor scalability for large datasets; sensitive to parameter tuning</w:t>
            </w:r>
          </w:p>
        </w:tc>
      </w:tr>
    </w:tbl>
    <w:p w14:paraId="449051D8" w14:textId="1B868220" w:rsidR="00A8354B" w:rsidRDefault="00A8354B" w:rsidP="00A8354B">
      <w:pPr>
        <w:rPr>
          <w:rFonts w:ascii="Verdana" w:hAnsi="Verdana"/>
          <w:sz w:val="20"/>
          <w:szCs w:val="20"/>
          <w:lang w:val="en-IN"/>
        </w:rPr>
      </w:pPr>
    </w:p>
    <w:p w14:paraId="759EE0CA" w14:textId="3B010C74" w:rsidR="006F71B4" w:rsidRPr="00BB135D" w:rsidRDefault="00351F66" w:rsidP="00351F66">
      <w:pPr>
        <w:pStyle w:val="Caption"/>
        <w:rPr>
          <w:rFonts w:ascii="Verdana" w:hAnsi="Verdana"/>
          <w:color w:val="auto"/>
          <w:sz w:val="20"/>
          <w:szCs w:val="20"/>
          <w:lang w:val="en-IN"/>
        </w:rPr>
      </w:pPr>
      <w:bookmarkStart w:id="69" w:name="_Toc207028278"/>
      <w:r w:rsidRPr="00BB135D">
        <w:rPr>
          <w:rFonts w:ascii="Verdana" w:hAnsi="Verdana"/>
          <w:color w:val="auto"/>
          <w:sz w:val="20"/>
          <w:szCs w:val="20"/>
        </w:rPr>
        <w:t xml:space="preserve">Table </w:t>
      </w:r>
      <w:r w:rsidRPr="00BB135D">
        <w:rPr>
          <w:rFonts w:ascii="Verdana" w:hAnsi="Verdana"/>
          <w:color w:val="auto"/>
          <w:sz w:val="20"/>
          <w:szCs w:val="20"/>
        </w:rPr>
        <w:fldChar w:fldCharType="begin"/>
      </w:r>
      <w:r w:rsidRPr="00BB135D">
        <w:rPr>
          <w:rFonts w:ascii="Verdana" w:hAnsi="Verdana"/>
          <w:color w:val="auto"/>
          <w:sz w:val="20"/>
          <w:szCs w:val="20"/>
        </w:rPr>
        <w:instrText xml:space="preserve"> SEQ Table \* ARABIC </w:instrText>
      </w:r>
      <w:r w:rsidRPr="00BB135D">
        <w:rPr>
          <w:rFonts w:ascii="Verdana" w:hAnsi="Verdana"/>
          <w:color w:val="auto"/>
          <w:sz w:val="20"/>
          <w:szCs w:val="20"/>
        </w:rPr>
        <w:fldChar w:fldCharType="separate"/>
      </w:r>
      <w:r w:rsidR="00641742" w:rsidRPr="00BB135D">
        <w:rPr>
          <w:rFonts w:ascii="Verdana" w:hAnsi="Verdana"/>
          <w:noProof/>
          <w:color w:val="auto"/>
          <w:sz w:val="20"/>
          <w:szCs w:val="20"/>
        </w:rPr>
        <w:t>2</w:t>
      </w:r>
      <w:r w:rsidRPr="00BB135D">
        <w:rPr>
          <w:rFonts w:ascii="Verdana" w:hAnsi="Verdana"/>
          <w:color w:val="auto"/>
          <w:sz w:val="20"/>
          <w:szCs w:val="20"/>
        </w:rPr>
        <w:fldChar w:fldCharType="end"/>
      </w:r>
      <w:r w:rsidRPr="00BB135D">
        <w:rPr>
          <w:rFonts w:ascii="Verdana" w:hAnsi="Verdana"/>
          <w:color w:val="auto"/>
          <w:sz w:val="20"/>
          <w:szCs w:val="20"/>
        </w:rPr>
        <w:t>: Comparative analysis of existing literature</w:t>
      </w:r>
      <w:bookmarkEnd w:id="69"/>
    </w:p>
    <w:p w14:paraId="66BEF42E" w14:textId="77777777" w:rsidR="006F71B4" w:rsidRDefault="006F71B4" w:rsidP="00A8354B">
      <w:pPr>
        <w:rPr>
          <w:rFonts w:ascii="Verdana" w:hAnsi="Verdana"/>
          <w:sz w:val="20"/>
          <w:szCs w:val="20"/>
          <w:lang w:val="en-IN"/>
        </w:rPr>
      </w:pPr>
    </w:p>
    <w:p w14:paraId="1542627B" w14:textId="3E4736FD" w:rsidR="006F71B4" w:rsidRPr="00723FFD" w:rsidRDefault="006F71B4" w:rsidP="00723FFD">
      <w:pPr>
        <w:pStyle w:val="Heading1"/>
        <w:rPr>
          <w:rFonts w:ascii="Verdana" w:hAnsi="Verdana"/>
          <w:b/>
          <w:bCs/>
          <w:color w:val="auto"/>
          <w:sz w:val="28"/>
          <w:szCs w:val="28"/>
          <w:lang w:val="en-IN"/>
        </w:rPr>
      </w:pPr>
      <w:bookmarkStart w:id="70" w:name="_Toc207039484"/>
      <w:r w:rsidRPr="00723FFD">
        <w:rPr>
          <w:rFonts w:ascii="Verdana" w:hAnsi="Verdana"/>
          <w:b/>
          <w:bCs/>
          <w:color w:val="auto"/>
          <w:sz w:val="28"/>
          <w:szCs w:val="28"/>
          <w:lang w:val="en-IN"/>
        </w:rPr>
        <w:t xml:space="preserve">2.6 </w:t>
      </w:r>
      <w:r w:rsidR="0041596E" w:rsidRPr="00723FFD">
        <w:rPr>
          <w:rFonts w:ascii="Verdana" w:hAnsi="Verdana"/>
          <w:b/>
          <w:bCs/>
          <w:color w:val="auto"/>
          <w:sz w:val="28"/>
          <w:szCs w:val="28"/>
          <w:lang w:val="en-IN"/>
        </w:rPr>
        <w:t>Research Questions and Hypotheses</w:t>
      </w:r>
      <w:bookmarkEnd w:id="70"/>
    </w:p>
    <w:p w14:paraId="4C7FEC36" w14:textId="77777777" w:rsidR="00D60BC8" w:rsidRPr="00D60BC8" w:rsidRDefault="00D60BC8" w:rsidP="00A8354B">
      <w:pPr>
        <w:rPr>
          <w:rFonts w:ascii="Verdana" w:hAnsi="Verdana"/>
          <w:sz w:val="20"/>
          <w:szCs w:val="20"/>
          <w:lang w:val="en-IN"/>
        </w:rPr>
      </w:pPr>
    </w:p>
    <w:tbl>
      <w:tblPr>
        <w:tblStyle w:val="TableGrid"/>
        <w:tblW w:w="0" w:type="auto"/>
        <w:tblLook w:val="04A0" w:firstRow="1" w:lastRow="0" w:firstColumn="1" w:lastColumn="0" w:noHBand="0" w:noVBand="1"/>
      </w:tblPr>
      <w:tblGrid>
        <w:gridCol w:w="2716"/>
        <w:gridCol w:w="3020"/>
        <w:gridCol w:w="2452"/>
      </w:tblGrid>
      <w:tr w:rsidR="00AF0AD4" w:rsidRPr="008A2EE4" w14:paraId="2A877ACA" w14:textId="77777777" w:rsidTr="008A2EE4">
        <w:tc>
          <w:tcPr>
            <w:tcW w:w="0" w:type="auto"/>
            <w:hideMark/>
          </w:tcPr>
          <w:p w14:paraId="67E1E624" w14:textId="77777777" w:rsidR="008A2EE4" w:rsidRPr="008A2EE4" w:rsidRDefault="008A2EE4" w:rsidP="007054D7">
            <w:pPr>
              <w:spacing w:after="200" w:line="480" w:lineRule="auto"/>
              <w:rPr>
                <w:rFonts w:ascii="Verdana" w:hAnsi="Verdana"/>
                <w:b/>
                <w:bCs/>
                <w:sz w:val="20"/>
                <w:szCs w:val="20"/>
                <w:lang w:val="en-IN"/>
              </w:rPr>
            </w:pPr>
            <w:r w:rsidRPr="008A2EE4">
              <w:rPr>
                <w:rFonts w:ascii="Verdana" w:hAnsi="Verdana"/>
                <w:b/>
                <w:bCs/>
                <w:sz w:val="20"/>
                <w:szCs w:val="20"/>
                <w:lang w:val="en-IN"/>
              </w:rPr>
              <w:t>Research Question (RQ)</w:t>
            </w:r>
          </w:p>
        </w:tc>
        <w:tc>
          <w:tcPr>
            <w:tcW w:w="0" w:type="auto"/>
            <w:hideMark/>
          </w:tcPr>
          <w:p w14:paraId="6046E292" w14:textId="77777777" w:rsidR="008A2EE4" w:rsidRPr="008A2EE4" w:rsidRDefault="008A2EE4" w:rsidP="007054D7">
            <w:pPr>
              <w:spacing w:after="200" w:line="480" w:lineRule="auto"/>
              <w:rPr>
                <w:rFonts w:ascii="Verdana" w:hAnsi="Verdana"/>
                <w:b/>
                <w:bCs/>
                <w:sz w:val="20"/>
                <w:szCs w:val="20"/>
                <w:lang w:val="en-IN"/>
              </w:rPr>
            </w:pPr>
            <w:r w:rsidRPr="008A2EE4">
              <w:rPr>
                <w:rFonts w:ascii="Verdana" w:hAnsi="Verdana"/>
                <w:b/>
                <w:bCs/>
                <w:sz w:val="20"/>
                <w:szCs w:val="20"/>
                <w:lang w:val="en-IN"/>
              </w:rPr>
              <w:t>Hypothesis (H)</w:t>
            </w:r>
          </w:p>
        </w:tc>
        <w:tc>
          <w:tcPr>
            <w:tcW w:w="0" w:type="auto"/>
            <w:hideMark/>
          </w:tcPr>
          <w:p w14:paraId="1A6EDFAC" w14:textId="77777777" w:rsidR="008A2EE4" w:rsidRPr="008A2EE4" w:rsidRDefault="008A2EE4" w:rsidP="007054D7">
            <w:pPr>
              <w:spacing w:after="200" w:line="480" w:lineRule="auto"/>
              <w:rPr>
                <w:rFonts w:ascii="Verdana" w:hAnsi="Verdana"/>
                <w:b/>
                <w:bCs/>
                <w:sz w:val="20"/>
                <w:szCs w:val="20"/>
                <w:lang w:val="en-IN"/>
              </w:rPr>
            </w:pPr>
            <w:r w:rsidRPr="008A2EE4">
              <w:rPr>
                <w:rFonts w:ascii="Verdana" w:hAnsi="Verdana"/>
                <w:b/>
                <w:bCs/>
                <w:sz w:val="20"/>
                <w:szCs w:val="20"/>
                <w:lang w:val="en-IN"/>
              </w:rPr>
              <w:t>Approach</w:t>
            </w:r>
          </w:p>
        </w:tc>
      </w:tr>
      <w:tr w:rsidR="00AF0AD4" w:rsidRPr="008A2EE4" w14:paraId="45BFE7D5" w14:textId="77777777" w:rsidTr="008A2EE4">
        <w:tc>
          <w:tcPr>
            <w:tcW w:w="0" w:type="auto"/>
            <w:hideMark/>
          </w:tcPr>
          <w:p w14:paraId="2A7E5ECB" w14:textId="77777777" w:rsidR="008A2EE4" w:rsidRPr="008A2EE4" w:rsidRDefault="008A2EE4" w:rsidP="007054D7">
            <w:pPr>
              <w:spacing w:after="200" w:line="480" w:lineRule="auto"/>
              <w:rPr>
                <w:rFonts w:ascii="Verdana" w:hAnsi="Verdana"/>
                <w:sz w:val="20"/>
                <w:szCs w:val="20"/>
                <w:lang w:val="en-IN"/>
              </w:rPr>
            </w:pPr>
            <w:r w:rsidRPr="008A2EE4">
              <w:rPr>
                <w:rFonts w:ascii="Verdana" w:hAnsi="Verdana"/>
                <w:b/>
                <w:bCs/>
                <w:sz w:val="20"/>
                <w:szCs w:val="20"/>
                <w:lang w:val="en-IN"/>
              </w:rPr>
              <w:t>RQ1:</w:t>
            </w:r>
            <w:r w:rsidRPr="008A2EE4">
              <w:rPr>
                <w:rFonts w:ascii="Verdana" w:hAnsi="Verdana"/>
                <w:sz w:val="20"/>
                <w:szCs w:val="20"/>
                <w:lang w:val="en-IN"/>
              </w:rPr>
              <w:t xml:space="preserve"> How can an ensemble model improve detection accuracy compared to individual machine learning models in </w:t>
            </w:r>
            <w:r w:rsidRPr="008A2EE4">
              <w:rPr>
                <w:rFonts w:ascii="Verdana" w:hAnsi="Verdana"/>
                <w:sz w:val="20"/>
                <w:szCs w:val="20"/>
                <w:lang w:val="en-IN"/>
              </w:rPr>
              <w:lastRenderedPageBreak/>
              <w:t>healthcare fraud detection?</w:t>
            </w:r>
          </w:p>
        </w:tc>
        <w:tc>
          <w:tcPr>
            <w:tcW w:w="0" w:type="auto"/>
            <w:hideMark/>
          </w:tcPr>
          <w:p w14:paraId="4D074931" w14:textId="77777777" w:rsidR="008A2EE4" w:rsidRPr="008A2EE4" w:rsidRDefault="008A2EE4" w:rsidP="007054D7">
            <w:pPr>
              <w:spacing w:after="200" w:line="480" w:lineRule="auto"/>
              <w:rPr>
                <w:rFonts w:ascii="Verdana" w:hAnsi="Verdana"/>
                <w:sz w:val="20"/>
                <w:szCs w:val="20"/>
                <w:lang w:val="en-IN"/>
              </w:rPr>
            </w:pPr>
            <w:r w:rsidRPr="008A2EE4">
              <w:rPr>
                <w:rFonts w:ascii="Verdana" w:hAnsi="Verdana"/>
                <w:b/>
                <w:bCs/>
                <w:sz w:val="20"/>
                <w:szCs w:val="20"/>
                <w:lang w:val="en-IN"/>
              </w:rPr>
              <w:lastRenderedPageBreak/>
              <w:t>H1:</w:t>
            </w:r>
            <w:r w:rsidRPr="008A2EE4">
              <w:rPr>
                <w:rFonts w:ascii="Verdana" w:hAnsi="Verdana"/>
                <w:sz w:val="20"/>
                <w:szCs w:val="20"/>
                <w:lang w:val="en-IN"/>
              </w:rPr>
              <w:t xml:space="preserve"> An ensemble model (LightGBM + XGBoost + Random Forest) will achieve higher accuracy and F1-score than individual models when </w:t>
            </w:r>
            <w:r w:rsidRPr="008A2EE4">
              <w:rPr>
                <w:rFonts w:ascii="Verdana" w:hAnsi="Verdana"/>
                <w:sz w:val="20"/>
                <w:szCs w:val="20"/>
                <w:lang w:val="en-IN"/>
              </w:rPr>
              <w:lastRenderedPageBreak/>
              <w:t>tested on the same dataset.</w:t>
            </w:r>
          </w:p>
        </w:tc>
        <w:tc>
          <w:tcPr>
            <w:tcW w:w="0" w:type="auto"/>
            <w:hideMark/>
          </w:tcPr>
          <w:p w14:paraId="7EC77BF0" w14:textId="2A8C698F" w:rsid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lastRenderedPageBreak/>
              <w:t>1</w:t>
            </w:r>
            <w:r w:rsidR="00AF0AD4">
              <w:rPr>
                <w:rFonts w:ascii="Verdana" w:hAnsi="Verdana"/>
                <w:sz w:val="20"/>
                <w:szCs w:val="20"/>
                <w:lang w:val="en-IN"/>
              </w:rPr>
              <w:t xml:space="preserve">. </w:t>
            </w:r>
            <w:r w:rsidRPr="008A2EE4">
              <w:rPr>
                <w:rFonts w:ascii="Verdana" w:hAnsi="Verdana"/>
                <w:sz w:val="20"/>
                <w:szCs w:val="20"/>
                <w:lang w:val="en-IN"/>
              </w:rPr>
              <w:t>Train and evaluate individual ML models (LightGBM, XGBoost, Random Forest) separately.</w:t>
            </w:r>
          </w:p>
          <w:p w14:paraId="56C75305" w14:textId="67BA4C91" w:rsidR="008A2EE4" w:rsidRDefault="00AF0AD4" w:rsidP="007054D7">
            <w:pPr>
              <w:spacing w:after="200" w:line="480" w:lineRule="auto"/>
              <w:rPr>
                <w:rFonts w:ascii="Verdana" w:hAnsi="Verdana"/>
                <w:sz w:val="20"/>
                <w:szCs w:val="20"/>
                <w:lang w:val="en-IN"/>
              </w:rPr>
            </w:pPr>
            <w:r>
              <w:rPr>
                <w:rFonts w:ascii="Verdana" w:hAnsi="Verdana"/>
                <w:sz w:val="20"/>
                <w:szCs w:val="20"/>
                <w:lang w:val="en-IN"/>
              </w:rPr>
              <w:t>\</w:t>
            </w:r>
            <w:r w:rsidR="008A2EE4" w:rsidRPr="008A2EE4">
              <w:rPr>
                <w:rFonts w:ascii="Verdana" w:hAnsi="Verdana"/>
                <w:sz w:val="20"/>
                <w:szCs w:val="20"/>
                <w:lang w:val="en-IN"/>
              </w:rPr>
              <w:t xml:space="preserve">2. Develop an ensemble model </w:t>
            </w:r>
            <w:r w:rsidR="008A2EE4" w:rsidRPr="008A2EE4">
              <w:rPr>
                <w:rFonts w:ascii="Verdana" w:hAnsi="Verdana"/>
                <w:sz w:val="20"/>
                <w:szCs w:val="20"/>
                <w:lang w:val="en-IN"/>
              </w:rPr>
              <w:lastRenderedPageBreak/>
              <w:t>combining these classifiers via VotingClassifier.</w:t>
            </w:r>
          </w:p>
          <w:p w14:paraId="2F50F3A4" w14:textId="77777777" w:rsid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3. Compare performance metrics (accuracy, F1-score) of individual vs ensemble models.</w:t>
            </w:r>
          </w:p>
          <w:p w14:paraId="2B8FC687" w14:textId="37C8D99B" w:rsidR="008A2EE4" w:rsidRP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4. Use cross-validation to ensure robustness.</w:t>
            </w:r>
          </w:p>
        </w:tc>
      </w:tr>
      <w:tr w:rsidR="00AF0AD4" w:rsidRPr="008A2EE4" w14:paraId="77AFE312" w14:textId="77777777" w:rsidTr="008A2EE4">
        <w:tc>
          <w:tcPr>
            <w:tcW w:w="0" w:type="auto"/>
            <w:hideMark/>
          </w:tcPr>
          <w:p w14:paraId="6E2DB875" w14:textId="77777777" w:rsidR="008A2EE4" w:rsidRPr="008A2EE4" w:rsidRDefault="008A2EE4" w:rsidP="007054D7">
            <w:pPr>
              <w:spacing w:after="200" w:line="480" w:lineRule="auto"/>
              <w:rPr>
                <w:rFonts w:ascii="Verdana" w:hAnsi="Verdana"/>
                <w:sz w:val="20"/>
                <w:szCs w:val="20"/>
                <w:lang w:val="en-IN"/>
              </w:rPr>
            </w:pPr>
            <w:r w:rsidRPr="008A2EE4">
              <w:rPr>
                <w:rFonts w:ascii="Verdana" w:hAnsi="Verdana"/>
                <w:b/>
                <w:bCs/>
                <w:sz w:val="20"/>
                <w:szCs w:val="20"/>
                <w:lang w:val="en-IN"/>
              </w:rPr>
              <w:lastRenderedPageBreak/>
              <w:t>RQ2:</w:t>
            </w:r>
            <w:r w:rsidRPr="008A2EE4">
              <w:rPr>
                <w:rFonts w:ascii="Verdana" w:hAnsi="Verdana"/>
                <w:sz w:val="20"/>
                <w:szCs w:val="20"/>
                <w:lang w:val="en-IN"/>
              </w:rPr>
              <w:t xml:space="preserve"> How can data imbalance in healthcare fraud datasets be effectively addressed without compromising model performance?</w:t>
            </w:r>
          </w:p>
        </w:tc>
        <w:tc>
          <w:tcPr>
            <w:tcW w:w="0" w:type="auto"/>
            <w:hideMark/>
          </w:tcPr>
          <w:p w14:paraId="6B0A57CA" w14:textId="77777777" w:rsidR="008A2EE4" w:rsidRPr="008A2EE4" w:rsidRDefault="008A2EE4" w:rsidP="007054D7">
            <w:pPr>
              <w:spacing w:after="200" w:line="480" w:lineRule="auto"/>
              <w:rPr>
                <w:rFonts w:ascii="Verdana" w:hAnsi="Verdana"/>
                <w:sz w:val="20"/>
                <w:szCs w:val="20"/>
                <w:lang w:val="en-IN"/>
              </w:rPr>
            </w:pPr>
            <w:r w:rsidRPr="008A2EE4">
              <w:rPr>
                <w:rFonts w:ascii="Verdana" w:hAnsi="Verdana"/>
                <w:b/>
                <w:bCs/>
                <w:sz w:val="20"/>
                <w:szCs w:val="20"/>
                <w:lang w:val="en-IN"/>
              </w:rPr>
              <w:t>H2:</w:t>
            </w:r>
            <w:r w:rsidRPr="008A2EE4">
              <w:rPr>
                <w:rFonts w:ascii="Verdana" w:hAnsi="Verdana"/>
                <w:sz w:val="20"/>
                <w:szCs w:val="20"/>
                <w:lang w:val="en-IN"/>
              </w:rPr>
              <w:t xml:space="preserve"> Applying SMOTE with ensemble models will improve recall for fraudulent cases without significantly lowering precision.</w:t>
            </w:r>
          </w:p>
        </w:tc>
        <w:tc>
          <w:tcPr>
            <w:tcW w:w="0" w:type="auto"/>
            <w:hideMark/>
          </w:tcPr>
          <w:p w14:paraId="38589267" w14:textId="77777777" w:rsid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1. Analyze class distribution to confirm imbalance.</w:t>
            </w:r>
          </w:p>
          <w:p w14:paraId="36E6B862" w14:textId="77777777" w:rsid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2. Apply SMOTE (Synthetic Minority Over-sampling Technique) to balance the training data.</w:t>
            </w:r>
          </w:p>
          <w:p w14:paraId="403FC295" w14:textId="77777777" w:rsid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3. Train ensemble and individual models on both original and balanced datasets.</w:t>
            </w:r>
          </w:p>
          <w:p w14:paraId="06D6C0D2" w14:textId="4C3C4C16" w:rsidR="008A2EE4" w:rsidRP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 xml:space="preserve">4. Compare recall, precision, and other </w:t>
            </w:r>
            <w:r w:rsidRPr="008A2EE4">
              <w:rPr>
                <w:rFonts w:ascii="Verdana" w:hAnsi="Verdana"/>
                <w:sz w:val="20"/>
                <w:szCs w:val="20"/>
                <w:lang w:val="en-IN"/>
              </w:rPr>
              <w:lastRenderedPageBreak/>
              <w:t>relevant metrics to evaluate impact.</w:t>
            </w:r>
          </w:p>
        </w:tc>
      </w:tr>
      <w:tr w:rsidR="00AF0AD4" w:rsidRPr="008A2EE4" w14:paraId="34FAE2D8" w14:textId="77777777" w:rsidTr="008A2EE4">
        <w:tc>
          <w:tcPr>
            <w:tcW w:w="0" w:type="auto"/>
            <w:hideMark/>
          </w:tcPr>
          <w:p w14:paraId="31A71EE1" w14:textId="77777777" w:rsidR="008A2EE4" w:rsidRPr="008A2EE4" w:rsidRDefault="008A2EE4" w:rsidP="007054D7">
            <w:pPr>
              <w:spacing w:after="200" w:line="480" w:lineRule="auto"/>
              <w:rPr>
                <w:rFonts w:ascii="Verdana" w:hAnsi="Verdana"/>
                <w:sz w:val="20"/>
                <w:szCs w:val="20"/>
                <w:lang w:val="en-IN"/>
              </w:rPr>
            </w:pPr>
            <w:r w:rsidRPr="008A2EE4">
              <w:rPr>
                <w:rFonts w:ascii="Verdana" w:hAnsi="Verdana"/>
                <w:b/>
                <w:bCs/>
                <w:sz w:val="20"/>
                <w:szCs w:val="20"/>
                <w:lang w:val="en-IN"/>
              </w:rPr>
              <w:lastRenderedPageBreak/>
              <w:t>RQ3:</w:t>
            </w:r>
            <w:r w:rsidRPr="008A2EE4">
              <w:rPr>
                <w:rFonts w:ascii="Verdana" w:hAnsi="Verdana"/>
                <w:sz w:val="20"/>
                <w:szCs w:val="20"/>
                <w:lang w:val="en-IN"/>
              </w:rPr>
              <w:t xml:space="preserve"> Can explainability techniques (e.g., SHAP) enhance interpretability of fraud detection models for domain experts?</w:t>
            </w:r>
          </w:p>
        </w:tc>
        <w:tc>
          <w:tcPr>
            <w:tcW w:w="0" w:type="auto"/>
            <w:hideMark/>
          </w:tcPr>
          <w:p w14:paraId="73586298" w14:textId="77777777" w:rsidR="008A2EE4" w:rsidRPr="008A2EE4" w:rsidRDefault="008A2EE4" w:rsidP="007054D7">
            <w:pPr>
              <w:spacing w:after="200" w:line="480" w:lineRule="auto"/>
              <w:rPr>
                <w:rFonts w:ascii="Verdana" w:hAnsi="Verdana"/>
                <w:sz w:val="20"/>
                <w:szCs w:val="20"/>
                <w:lang w:val="en-IN"/>
              </w:rPr>
            </w:pPr>
            <w:r w:rsidRPr="008A2EE4">
              <w:rPr>
                <w:rFonts w:ascii="Verdana" w:hAnsi="Verdana"/>
                <w:b/>
                <w:bCs/>
                <w:sz w:val="20"/>
                <w:szCs w:val="20"/>
                <w:lang w:val="en-IN"/>
              </w:rPr>
              <w:t>H3:</w:t>
            </w:r>
            <w:r w:rsidRPr="008A2EE4">
              <w:rPr>
                <w:rFonts w:ascii="Verdana" w:hAnsi="Verdana"/>
                <w:sz w:val="20"/>
                <w:szCs w:val="20"/>
                <w:lang w:val="en-IN"/>
              </w:rPr>
              <w:t xml:space="preserve"> SHAP analysis will provide meaningful and interpretable feature importance insights without degrading predictive performance.</w:t>
            </w:r>
          </w:p>
        </w:tc>
        <w:tc>
          <w:tcPr>
            <w:tcW w:w="0" w:type="auto"/>
            <w:hideMark/>
          </w:tcPr>
          <w:p w14:paraId="6FA92104" w14:textId="77777777" w:rsid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1. Use SHAP (SHapley Additive exPlanations) to interpret model predictions.</w:t>
            </w:r>
          </w:p>
          <w:p w14:paraId="1AC6AA6F" w14:textId="77777777" w:rsid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2. Visualize global and local feature importance.</w:t>
            </w:r>
          </w:p>
          <w:p w14:paraId="5A8F5B5F" w14:textId="77777777" w:rsid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3. Validate if SHAP explanations align with domain knowledge.</w:t>
            </w:r>
          </w:p>
          <w:p w14:paraId="20CB5EA7" w14:textId="52853000" w:rsidR="008A2EE4" w:rsidRPr="008A2EE4" w:rsidRDefault="008A2EE4" w:rsidP="007054D7">
            <w:pPr>
              <w:spacing w:after="200" w:line="480" w:lineRule="auto"/>
              <w:rPr>
                <w:rFonts w:ascii="Verdana" w:hAnsi="Verdana"/>
                <w:sz w:val="20"/>
                <w:szCs w:val="20"/>
                <w:lang w:val="en-IN"/>
              </w:rPr>
            </w:pPr>
            <w:r w:rsidRPr="008A2EE4">
              <w:rPr>
                <w:rFonts w:ascii="Verdana" w:hAnsi="Verdana"/>
                <w:sz w:val="20"/>
                <w:szCs w:val="20"/>
                <w:lang w:val="en-IN"/>
              </w:rPr>
              <w:t>4. Ensure model performance remains stable post explainability integration.</w:t>
            </w:r>
          </w:p>
        </w:tc>
      </w:tr>
      <w:tr w:rsidR="00AF0AD4" w:rsidRPr="008A2EE4" w14:paraId="4F127930" w14:textId="77777777" w:rsidTr="008A2EE4">
        <w:tc>
          <w:tcPr>
            <w:tcW w:w="0" w:type="auto"/>
            <w:hideMark/>
          </w:tcPr>
          <w:p w14:paraId="17DD3876" w14:textId="77777777" w:rsidR="008A2EE4" w:rsidRPr="008A2EE4" w:rsidRDefault="008A2EE4" w:rsidP="007054D7">
            <w:pPr>
              <w:spacing w:after="200" w:line="480" w:lineRule="auto"/>
              <w:rPr>
                <w:rFonts w:ascii="Verdana" w:hAnsi="Verdana"/>
                <w:sz w:val="20"/>
                <w:szCs w:val="20"/>
                <w:lang w:val="en-IN"/>
              </w:rPr>
            </w:pPr>
            <w:r w:rsidRPr="008A2EE4">
              <w:rPr>
                <w:rFonts w:ascii="Verdana" w:hAnsi="Verdana"/>
                <w:b/>
                <w:bCs/>
                <w:sz w:val="20"/>
                <w:szCs w:val="20"/>
                <w:lang w:val="en-IN"/>
              </w:rPr>
              <w:t>RQ4:</w:t>
            </w:r>
            <w:r w:rsidRPr="008A2EE4">
              <w:rPr>
                <w:rFonts w:ascii="Verdana" w:hAnsi="Verdana"/>
                <w:sz w:val="20"/>
                <w:szCs w:val="20"/>
                <w:lang w:val="en-IN"/>
              </w:rPr>
              <w:t xml:space="preserve"> What is the trade-off between computational efficiency and model accuracy in hybrid ensemble fraud detection systems?</w:t>
            </w:r>
          </w:p>
        </w:tc>
        <w:tc>
          <w:tcPr>
            <w:tcW w:w="0" w:type="auto"/>
            <w:hideMark/>
          </w:tcPr>
          <w:p w14:paraId="1CCBBEFE" w14:textId="77777777" w:rsidR="008A2EE4" w:rsidRPr="008A2EE4" w:rsidRDefault="008A2EE4" w:rsidP="007054D7">
            <w:pPr>
              <w:spacing w:after="200" w:line="480" w:lineRule="auto"/>
              <w:rPr>
                <w:rFonts w:ascii="Verdana" w:hAnsi="Verdana"/>
                <w:sz w:val="20"/>
                <w:szCs w:val="20"/>
                <w:lang w:val="en-IN"/>
              </w:rPr>
            </w:pPr>
            <w:r w:rsidRPr="008A2EE4">
              <w:rPr>
                <w:rFonts w:ascii="Verdana" w:hAnsi="Verdana"/>
                <w:b/>
                <w:bCs/>
                <w:sz w:val="20"/>
                <w:szCs w:val="20"/>
                <w:lang w:val="en-IN"/>
              </w:rPr>
              <w:t>H4:</w:t>
            </w:r>
            <w:r w:rsidRPr="008A2EE4">
              <w:rPr>
                <w:rFonts w:ascii="Verdana" w:hAnsi="Verdana"/>
                <w:sz w:val="20"/>
                <w:szCs w:val="20"/>
                <w:lang w:val="en-IN"/>
              </w:rPr>
              <w:t xml:space="preserve"> The proposed ensemble model will maintain competitive accuracy while reducing training time compared to more computationally </w:t>
            </w:r>
            <w:r w:rsidRPr="008A2EE4">
              <w:rPr>
                <w:rFonts w:ascii="Verdana" w:hAnsi="Verdana"/>
                <w:sz w:val="20"/>
                <w:szCs w:val="20"/>
                <w:lang w:val="en-IN"/>
              </w:rPr>
              <w:lastRenderedPageBreak/>
              <w:t>intensive deep learning models.</w:t>
            </w:r>
          </w:p>
        </w:tc>
        <w:tc>
          <w:tcPr>
            <w:tcW w:w="0" w:type="auto"/>
            <w:hideMark/>
          </w:tcPr>
          <w:p w14:paraId="1369F493" w14:textId="66AD1E17" w:rsidR="008A2EE4" w:rsidRDefault="009B5531" w:rsidP="007054D7">
            <w:pPr>
              <w:spacing w:after="200" w:line="480" w:lineRule="auto"/>
              <w:rPr>
                <w:rFonts w:ascii="Verdana" w:hAnsi="Verdana"/>
                <w:sz w:val="20"/>
                <w:szCs w:val="20"/>
                <w:lang w:val="en-IN"/>
              </w:rPr>
            </w:pPr>
            <w:r>
              <w:rPr>
                <w:rFonts w:ascii="Verdana" w:hAnsi="Verdana"/>
                <w:sz w:val="20"/>
                <w:szCs w:val="20"/>
                <w:lang w:val="en-IN"/>
              </w:rPr>
              <w:lastRenderedPageBreak/>
              <w:t>1</w:t>
            </w:r>
            <w:r w:rsidR="008A2EE4" w:rsidRPr="008A2EE4">
              <w:rPr>
                <w:rFonts w:ascii="Verdana" w:hAnsi="Verdana"/>
                <w:sz w:val="20"/>
                <w:szCs w:val="20"/>
                <w:lang w:val="en-IN"/>
              </w:rPr>
              <w:t>. Evaluate accuracy and other performance metrics.</w:t>
            </w:r>
          </w:p>
          <w:p w14:paraId="4F6ACB9F" w14:textId="2ABF1550" w:rsidR="008A2EE4" w:rsidRPr="008A2EE4" w:rsidRDefault="009B5531" w:rsidP="007054D7">
            <w:pPr>
              <w:spacing w:after="200" w:line="480" w:lineRule="auto"/>
              <w:rPr>
                <w:rFonts w:ascii="Verdana" w:hAnsi="Verdana"/>
                <w:sz w:val="20"/>
                <w:szCs w:val="20"/>
                <w:lang w:val="en-IN"/>
              </w:rPr>
            </w:pPr>
            <w:r>
              <w:rPr>
                <w:rFonts w:ascii="Verdana" w:hAnsi="Verdana"/>
                <w:sz w:val="20"/>
                <w:szCs w:val="20"/>
                <w:lang w:val="en-IN"/>
              </w:rPr>
              <w:t>2</w:t>
            </w:r>
            <w:r w:rsidR="008A2EE4" w:rsidRPr="008A2EE4">
              <w:rPr>
                <w:rFonts w:ascii="Verdana" w:hAnsi="Verdana"/>
                <w:sz w:val="20"/>
                <w:szCs w:val="20"/>
                <w:lang w:val="en-IN"/>
              </w:rPr>
              <w:t xml:space="preserve">. Analyze trade-offs to identify the optimal balance between </w:t>
            </w:r>
            <w:r w:rsidR="008A2EE4" w:rsidRPr="008A2EE4">
              <w:rPr>
                <w:rFonts w:ascii="Verdana" w:hAnsi="Verdana"/>
                <w:sz w:val="20"/>
                <w:szCs w:val="20"/>
                <w:lang w:val="en-IN"/>
              </w:rPr>
              <w:lastRenderedPageBreak/>
              <w:t>accuracy and efficiency.</w:t>
            </w:r>
          </w:p>
        </w:tc>
      </w:tr>
    </w:tbl>
    <w:p w14:paraId="46FAE3F1" w14:textId="77777777" w:rsidR="0041596E" w:rsidRPr="00A8354B" w:rsidRDefault="0041596E" w:rsidP="00A8354B">
      <w:pPr>
        <w:rPr>
          <w:rFonts w:ascii="Verdana" w:hAnsi="Verdana"/>
          <w:sz w:val="20"/>
          <w:szCs w:val="20"/>
          <w:lang w:val="en-IN"/>
        </w:rPr>
      </w:pPr>
    </w:p>
    <w:p w14:paraId="77F215B2" w14:textId="505FCD20" w:rsidR="00415926" w:rsidRPr="00430B9B" w:rsidRDefault="00351F66" w:rsidP="00351F66">
      <w:pPr>
        <w:pStyle w:val="Caption"/>
        <w:rPr>
          <w:rFonts w:ascii="Verdana" w:hAnsi="Verdana"/>
          <w:color w:val="auto"/>
          <w:sz w:val="20"/>
          <w:szCs w:val="20"/>
          <w:lang w:val="en-IN"/>
        </w:rPr>
      </w:pPr>
      <w:bookmarkStart w:id="71" w:name="_Toc207028279"/>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00641742" w:rsidRPr="00430B9B">
        <w:rPr>
          <w:rFonts w:ascii="Verdana" w:hAnsi="Verdana"/>
          <w:noProof/>
          <w:color w:val="auto"/>
          <w:sz w:val="20"/>
          <w:szCs w:val="20"/>
        </w:rPr>
        <w:t>3</w:t>
      </w:r>
      <w:r w:rsidRPr="00430B9B">
        <w:rPr>
          <w:rFonts w:ascii="Verdana" w:hAnsi="Verdana"/>
          <w:color w:val="auto"/>
          <w:sz w:val="20"/>
          <w:szCs w:val="20"/>
        </w:rPr>
        <w:fldChar w:fldCharType="end"/>
      </w:r>
      <w:r w:rsidRPr="00430B9B">
        <w:rPr>
          <w:rFonts w:ascii="Verdana" w:hAnsi="Verdana"/>
          <w:color w:val="auto"/>
          <w:sz w:val="20"/>
          <w:szCs w:val="20"/>
        </w:rPr>
        <w:t>: Research Questionnaire and Hypothesis</w:t>
      </w:r>
      <w:bookmarkEnd w:id="71"/>
    </w:p>
    <w:p w14:paraId="5FD7A0DB" w14:textId="77777777" w:rsidR="0041596E" w:rsidRDefault="0041596E" w:rsidP="001F49C5">
      <w:pPr>
        <w:rPr>
          <w:rFonts w:ascii="Verdana" w:hAnsi="Verdana"/>
          <w:sz w:val="20"/>
          <w:szCs w:val="20"/>
          <w:lang w:val="en-IN"/>
        </w:rPr>
      </w:pPr>
    </w:p>
    <w:p w14:paraId="183C0348" w14:textId="007463F7" w:rsidR="0041596E" w:rsidRDefault="0041596E" w:rsidP="00723FFD">
      <w:pPr>
        <w:pStyle w:val="Heading1"/>
        <w:rPr>
          <w:rFonts w:ascii="Verdana" w:hAnsi="Verdana"/>
          <w:b/>
          <w:bCs/>
          <w:color w:val="auto"/>
          <w:sz w:val="28"/>
          <w:szCs w:val="28"/>
          <w:lang w:val="en-IN"/>
        </w:rPr>
      </w:pPr>
      <w:bookmarkStart w:id="72" w:name="_Toc207039485"/>
      <w:r w:rsidRPr="00723FFD">
        <w:rPr>
          <w:rFonts w:ascii="Verdana" w:hAnsi="Verdana"/>
          <w:b/>
          <w:bCs/>
          <w:color w:val="auto"/>
          <w:sz w:val="28"/>
          <w:szCs w:val="28"/>
          <w:lang w:val="en-IN"/>
        </w:rPr>
        <w:t>2.7 Conclusion</w:t>
      </w:r>
      <w:bookmarkEnd w:id="72"/>
      <w:r w:rsidRPr="00723FFD">
        <w:rPr>
          <w:rFonts w:ascii="Verdana" w:hAnsi="Verdana"/>
          <w:b/>
          <w:bCs/>
          <w:color w:val="auto"/>
          <w:sz w:val="28"/>
          <w:szCs w:val="28"/>
          <w:lang w:val="en-IN"/>
        </w:rPr>
        <w:t xml:space="preserve"> </w:t>
      </w:r>
    </w:p>
    <w:p w14:paraId="5DFE36F7" w14:textId="77777777" w:rsidR="00E42575" w:rsidRPr="00E42575" w:rsidRDefault="00E42575" w:rsidP="00E42575">
      <w:pPr>
        <w:rPr>
          <w:lang w:val="en-IN"/>
        </w:rPr>
      </w:pPr>
    </w:p>
    <w:p w14:paraId="363BD816" w14:textId="77777777" w:rsidR="00200831" w:rsidRPr="00200831" w:rsidRDefault="00200831" w:rsidP="00527C63">
      <w:pPr>
        <w:spacing w:line="480" w:lineRule="auto"/>
        <w:rPr>
          <w:rFonts w:ascii="Verdana" w:hAnsi="Verdana"/>
          <w:sz w:val="20"/>
          <w:szCs w:val="20"/>
          <w:lang w:val="en-IN"/>
        </w:rPr>
      </w:pPr>
      <w:r w:rsidRPr="00200831">
        <w:rPr>
          <w:rFonts w:ascii="Verdana" w:hAnsi="Verdana"/>
          <w:sz w:val="20"/>
          <w:szCs w:val="20"/>
          <w:lang w:val="en-IN"/>
        </w:rPr>
        <w:t>This chapter has reviewed the historical development, current state, and industry practices in healthcare fraud detection, identifying clear strengths and limitations in existing approaches. While substantial progress has been made in applying ML techniques, critical gaps remain in achieving an optimal balance between accuracy, adaptability, interpretability, and operational deployment.</w:t>
      </w:r>
    </w:p>
    <w:p w14:paraId="30DD8841" w14:textId="77777777" w:rsidR="00200831" w:rsidRPr="00200831" w:rsidRDefault="00200831" w:rsidP="00527C63">
      <w:pPr>
        <w:spacing w:line="480" w:lineRule="auto"/>
        <w:rPr>
          <w:rFonts w:ascii="Verdana" w:hAnsi="Verdana"/>
          <w:sz w:val="20"/>
          <w:szCs w:val="20"/>
          <w:lang w:val="en-IN"/>
        </w:rPr>
      </w:pPr>
      <w:r w:rsidRPr="00200831">
        <w:rPr>
          <w:rFonts w:ascii="Verdana" w:hAnsi="Verdana"/>
          <w:sz w:val="20"/>
          <w:szCs w:val="20"/>
          <w:lang w:val="en-IN"/>
        </w:rPr>
        <w:t>The next chapter will build upon these findings to design a methodological framework that directly addresses these gaps, informed by the research questions and hypotheses formulated herein.</w:t>
      </w:r>
    </w:p>
    <w:p w14:paraId="03F1EB7B" w14:textId="77777777" w:rsidR="0041596E" w:rsidRPr="001F49C5" w:rsidRDefault="0041596E" w:rsidP="001F49C5">
      <w:pPr>
        <w:rPr>
          <w:rFonts w:ascii="Verdana" w:hAnsi="Verdana"/>
          <w:sz w:val="20"/>
          <w:szCs w:val="20"/>
          <w:lang w:val="en-IN"/>
        </w:rPr>
      </w:pPr>
    </w:p>
    <w:p w14:paraId="2A583482" w14:textId="77777777" w:rsidR="001F49C5" w:rsidRPr="00320950" w:rsidRDefault="001F49C5" w:rsidP="00F26C94">
      <w:pPr>
        <w:rPr>
          <w:rFonts w:ascii="Verdana" w:hAnsi="Verdana"/>
          <w:szCs w:val="20"/>
          <w:lang w:val="en-IN"/>
        </w:rPr>
      </w:pPr>
    </w:p>
    <w:p w14:paraId="24A9AD3C" w14:textId="77777777" w:rsidR="00B25A2F" w:rsidRPr="00320950" w:rsidRDefault="00B25A2F" w:rsidP="00F26C94">
      <w:pPr>
        <w:rPr>
          <w:rFonts w:ascii="Verdana" w:hAnsi="Verdana"/>
          <w:szCs w:val="20"/>
          <w:lang w:val="en-IN"/>
        </w:rPr>
      </w:pPr>
    </w:p>
    <w:bookmarkEnd w:id="54"/>
    <w:bookmarkEnd w:id="55"/>
    <w:bookmarkEnd w:id="56"/>
    <w:p w14:paraId="3F44F511" w14:textId="77777777" w:rsidR="00EA486E" w:rsidRPr="00320950" w:rsidRDefault="00EA486E" w:rsidP="00EA486E">
      <w:pPr>
        <w:rPr>
          <w:rFonts w:ascii="Verdana" w:hAnsi="Verdana"/>
        </w:rPr>
      </w:pPr>
    </w:p>
    <w:p w14:paraId="537A52DC" w14:textId="41E1561D" w:rsidR="00EA486E" w:rsidRPr="00320950" w:rsidRDefault="00EA4934" w:rsidP="003401B7">
      <w:pPr>
        <w:pStyle w:val="ChapterNumber"/>
        <w:tabs>
          <w:tab w:val="clear" w:pos="360"/>
          <w:tab w:val="num" w:pos="432"/>
        </w:tabs>
        <w:ind w:left="0" w:firstLine="0"/>
      </w:pPr>
      <w:bookmarkStart w:id="73" w:name="_Toc125874077"/>
      <w:bookmarkStart w:id="74" w:name="_Toc125879213"/>
      <w:bookmarkStart w:id="75" w:name="_Toc207039486"/>
      <w:bookmarkEnd w:id="73"/>
      <w:bookmarkEnd w:id="74"/>
      <w:r w:rsidRPr="00320950">
        <w:lastRenderedPageBreak/>
        <w:t>Chapter 3</w:t>
      </w:r>
      <w:bookmarkEnd w:id="75"/>
    </w:p>
    <w:p w14:paraId="0160E525" w14:textId="46E5566A" w:rsidR="00A57C7D" w:rsidRPr="00320950" w:rsidRDefault="00EA486E" w:rsidP="00554535">
      <w:pPr>
        <w:pStyle w:val="CHAPTERHEADING"/>
        <w:rPr>
          <w:rFonts w:ascii="Verdana" w:hAnsi="Verdana"/>
        </w:rPr>
      </w:pPr>
      <w:bookmarkStart w:id="76" w:name="_Toc207039487"/>
      <w:r w:rsidRPr="00320950">
        <w:rPr>
          <w:rFonts w:ascii="Verdana" w:hAnsi="Verdana"/>
        </w:rPr>
        <w:t>New Ideas</w:t>
      </w:r>
      <w:bookmarkStart w:id="77" w:name="_Toc125874078"/>
      <w:bookmarkStart w:id="78" w:name="_Toc125879214"/>
      <w:r w:rsidR="00EA4934" w:rsidRPr="00320950">
        <w:rPr>
          <w:rFonts w:ascii="Verdana" w:hAnsi="Verdana"/>
        </w:rPr>
        <w:t xml:space="preserve"> &amp; Approach</w:t>
      </w:r>
      <w:bookmarkEnd w:id="76"/>
      <w:bookmarkEnd w:id="77"/>
      <w:bookmarkEnd w:id="78"/>
    </w:p>
    <w:p w14:paraId="6BA1AFFD" w14:textId="406DBCA9" w:rsidR="00554535" w:rsidRDefault="00554535" w:rsidP="008745D9">
      <w:pPr>
        <w:pStyle w:val="Heading1"/>
        <w:rPr>
          <w:rFonts w:ascii="Verdana" w:hAnsi="Verdana"/>
          <w:b/>
          <w:bCs/>
          <w:color w:val="auto"/>
          <w:sz w:val="28"/>
          <w:szCs w:val="28"/>
          <w:lang w:val="en-IN"/>
        </w:rPr>
      </w:pPr>
      <w:bookmarkStart w:id="79" w:name="_Toc207039488"/>
      <w:r w:rsidRPr="008745D9">
        <w:rPr>
          <w:rFonts w:ascii="Verdana" w:hAnsi="Verdana"/>
          <w:b/>
          <w:bCs/>
          <w:color w:val="auto"/>
          <w:sz w:val="28"/>
          <w:szCs w:val="28"/>
          <w:lang w:val="en-IN"/>
        </w:rPr>
        <w:t>3.1 Introduction</w:t>
      </w:r>
      <w:bookmarkEnd w:id="79"/>
    </w:p>
    <w:p w14:paraId="667B906F" w14:textId="77777777" w:rsidR="008745D9" w:rsidRPr="008745D9" w:rsidRDefault="008745D9" w:rsidP="008745D9">
      <w:pPr>
        <w:rPr>
          <w:lang w:val="en-IN"/>
        </w:rPr>
      </w:pPr>
    </w:p>
    <w:p w14:paraId="01433CB7" w14:textId="4C2D7FD3" w:rsidR="00554535" w:rsidRDefault="00B85218" w:rsidP="00253E6D">
      <w:pPr>
        <w:spacing w:line="480" w:lineRule="auto"/>
        <w:rPr>
          <w:rFonts w:ascii="Verdana" w:hAnsi="Verdana"/>
          <w:sz w:val="20"/>
          <w:szCs w:val="20"/>
          <w:lang w:val="en-IN"/>
        </w:rPr>
      </w:pPr>
      <w:r w:rsidRPr="00B85218">
        <w:rPr>
          <w:rFonts w:ascii="Verdana" w:hAnsi="Verdana"/>
          <w:sz w:val="20"/>
          <w:szCs w:val="20"/>
          <w:lang w:val="en-IN"/>
        </w:rPr>
        <w:t>While Chapter 2 emphasized the reliance on supervised and hybrid machine learning (ML) approaches for health insurance fraud detection, often depending on single-model or static solutions with limited adaptability (Veena et al., 2023; Jaspin et al., 2024), this project proposes a novel counterpoint: an ensemble model combining LightGBM, Random Forest, and XGBoost classifiers with an online learning component. This approach diverges from the literature’s focus on individual classifiers or hybrid methods by leveraging the complementary strengths of these tree-based algorithms to enhance accuracy, robustness, and adaptability. It addresses gaps in model generalizability, interpretability, and handling of imbalanced and evolving data (Salau et al., 2023; He and Garcia, 2009), offering a proactive solution to the reactive, accuracy-driven methods reviewed.</w:t>
      </w:r>
    </w:p>
    <w:p w14:paraId="3F47B17F" w14:textId="77777777" w:rsidR="00B85218" w:rsidRPr="003A3651" w:rsidRDefault="00B85218" w:rsidP="00253E6D">
      <w:pPr>
        <w:spacing w:line="480" w:lineRule="auto"/>
        <w:rPr>
          <w:rFonts w:ascii="Verdana" w:hAnsi="Verdana"/>
          <w:sz w:val="20"/>
          <w:szCs w:val="20"/>
          <w:lang w:val="en-IN"/>
        </w:rPr>
      </w:pPr>
    </w:p>
    <w:p w14:paraId="4FD445F0" w14:textId="7CEB27C4" w:rsidR="00554535" w:rsidRDefault="00554535" w:rsidP="008745D9">
      <w:pPr>
        <w:pStyle w:val="Heading1"/>
        <w:rPr>
          <w:rFonts w:ascii="Verdana" w:hAnsi="Verdana"/>
          <w:b/>
          <w:bCs/>
          <w:color w:val="auto"/>
          <w:sz w:val="28"/>
          <w:szCs w:val="28"/>
          <w:lang w:val="en-IN"/>
        </w:rPr>
      </w:pPr>
      <w:bookmarkStart w:id="80" w:name="_Toc207039489"/>
      <w:r w:rsidRPr="008745D9">
        <w:rPr>
          <w:rFonts w:ascii="Verdana" w:hAnsi="Verdana"/>
          <w:b/>
          <w:bCs/>
          <w:color w:val="auto"/>
          <w:sz w:val="28"/>
          <w:szCs w:val="28"/>
          <w:lang w:val="en-IN"/>
        </w:rPr>
        <w:t xml:space="preserve">3.2 </w:t>
      </w:r>
      <w:r w:rsidR="00575AA2" w:rsidRPr="008745D9">
        <w:rPr>
          <w:rFonts w:ascii="Verdana" w:hAnsi="Verdana"/>
          <w:b/>
          <w:bCs/>
          <w:color w:val="auto"/>
          <w:sz w:val="28"/>
          <w:szCs w:val="28"/>
          <w:lang w:val="en-IN"/>
        </w:rPr>
        <w:t>Exploration of Individual ML Models</w:t>
      </w:r>
      <w:bookmarkEnd w:id="80"/>
    </w:p>
    <w:p w14:paraId="3C74E146" w14:textId="77777777" w:rsidR="008745D9" w:rsidRPr="008745D9" w:rsidRDefault="008745D9" w:rsidP="008745D9">
      <w:pPr>
        <w:rPr>
          <w:lang w:val="en-IN"/>
        </w:rPr>
      </w:pPr>
    </w:p>
    <w:p w14:paraId="2585312D" w14:textId="57ED006D" w:rsidR="00575AA2" w:rsidRDefault="00575AA2" w:rsidP="00253E6D">
      <w:pPr>
        <w:spacing w:line="480" w:lineRule="auto"/>
        <w:rPr>
          <w:rFonts w:ascii="Verdana" w:hAnsi="Verdana"/>
          <w:sz w:val="20"/>
          <w:szCs w:val="20"/>
          <w:lang w:val="en-IN"/>
        </w:rPr>
      </w:pPr>
      <w:r w:rsidRPr="00575AA2">
        <w:rPr>
          <w:rFonts w:ascii="Verdana" w:hAnsi="Verdana"/>
          <w:sz w:val="20"/>
          <w:szCs w:val="20"/>
          <w:lang w:val="en-IN"/>
        </w:rPr>
        <w:t xml:space="preserve">Before developing the ensemble model, a comparative analysis of individual ML classifiers will be conducted to establish baseline performance and identify strengths and weaknesses relevant to healthcare fraud detection. This phase allows the project to systematically answer research questions regarding model effectiveness and </w:t>
      </w:r>
      <w:r w:rsidR="008A17BB" w:rsidRPr="00575AA2">
        <w:rPr>
          <w:rFonts w:ascii="Verdana" w:hAnsi="Verdana"/>
          <w:sz w:val="20"/>
          <w:szCs w:val="20"/>
          <w:lang w:val="en-IN"/>
        </w:rPr>
        <w:t>interpretability and</w:t>
      </w:r>
      <w:r w:rsidRPr="00575AA2">
        <w:rPr>
          <w:rFonts w:ascii="Verdana" w:hAnsi="Verdana"/>
          <w:sz w:val="20"/>
          <w:szCs w:val="20"/>
          <w:lang w:val="en-IN"/>
        </w:rPr>
        <w:t xml:space="preserve"> informs the ensemble strategy. The candidate models include:</w:t>
      </w:r>
    </w:p>
    <w:p w14:paraId="057E4C55" w14:textId="77777777" w:rsidR="00444CFE" w:rsidRDefault="00444CFE" w:rsidP="00253E6D">
      <w:pPr>
        <w:spacing w:line="480" w:lineRule="auto"/>
        <w:rPr>
          <w:rFonts w:ascii="Verdana" w:hAnsi="Verdana"/>
          <w:sz w:val="20"/>
          <w:szCs w:val="20"/>
          <w:lang w:val="en-IN"/>
        </w:rPr>
      </w:pPr>
    </w:p>
    <w:tbl>
      <w:tblPr>
        <w:tblStyle w:val="TableGrid"/>
        <w:tblW w:w="0" w:type="auto"/>
        <w:tblLook w:val="04A0" w:firstRow="1" w:lastRow="0" w:firstColumn="1" w:lastColumn="0" w:noHBand="0" w:noVBand="1"/>
      </w:tblPr>
      <w:tblGrid>
        <w:gridCol w:w="2094"/>
        <w:gridCol w:w="6094"/>
      </w:tblGrid>
      <w:tr w:rsidR="00444CFE" w:rsidRPr="00444CFE" w14:paraId="3D0BED9C" w14:textId="77777777" w:rsidTr="00444CFE">
        <w:tc>
          <w:tcPr>
            <w:tcW w:w="0" w:type="auto"/>
            <w:hideMark/>
          </w:tcPr>
          <w:p w14:paraId="335C32A5" w14:textId="77777777" w:rsidR="00444CFE" w:rsidRPr="00444CFE" w:rsidRDefault="00444CFE" w:rsidP="00444CFE">
            <w:pPr>
              <w:spacing w:after="200" w:line="480" w:lineRule="auto"/>
              <w:rPr>
                <w:rFonts w:ascii="Verdana" w:hAnsi="Verdana"/>
                <w:b/>
                <w:bCs/>
                <w:sz w:val="20"/>
                <w:szCs w:val="20"/>
                <w:lang w:val="en-IN"/>
              </w:rPr>
            </w:pPr>
            <w:r w:rsidRPr="00444CFE">
              <w:rPr>
                <w:rFonts w:ascii="Verdana" w:hAnsi="Verdana"/>
                <w:b/>
                <w:bCs/>
                <w:sz w:val="20"/>
                <w:szCs w:val="20"/>
                <w:lang w:val="en-IN"/>
              </w:rPr>
              <w:t>Model</w:t>
            </w:r>
          </w:p>
        </w:tc>
        <w:tc>
          <w:tcPr>
            <w:tcW w:w="0" w:type="auto"/>
            <w:hideMark/>
          </w:tcPr>
          <w:p w14:paraId="730FB7D2" w14:textId="77777777" w:rsidR="00444CFE" w:rsidRPr="00444CFE" w:rsidRDefault="00444CFE" w:rsidP="00444CFE">
            <w:pPr>
              <w:spacing w:after="200" w:line="480" w:lineRule="auto"/>
              <w:rPr>
                <w:rFonts w:ascii="Verdana" w:hAnsi="Verdana"/>
                <w:b/>
                <w:bCs/>
                <w:sz w:val="20"/>
                <w:szCs w:val="20"/>
                <w:lang w:val="en-IN"/>
              </w:rPr>
            </w:pPr>
            <w:r w:rsidRPr="00444CFE">
              <w:rPr>
                <w:rFonts w:ascii="Verdana" w:hAnsi="Verdana"/>
                <w:b/>
                <w:bCs/>
                <w:sz w:val="20"/>
                <w:szCs w:val="20"/>
                <w:lang w:val="en-IN"/>
              </w:rPr>
              <w:t>Description</w:t>
            </w:r>
          </w:p>
        </w:tc>
      </w:tr>
      <w:tr w:rsidR="00444CFE" w:rsidRPr="00444CFE" w14:paraId="590073FB" w14:textId="77777777" w:rsidTr="00444CFE">
        <w:tc>
          <w:tcPr>
            <w:tcW w:w="0" w:type="auto"/>
            <w:hideMark/>
          </w:tcPr>
          <w:p w14:paraId="0DA754B7"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Random Forest</w:t>
            </w:r>
          </w:p>
        </w:tc>
        <w:tc>
          <w:tcPr>
            <w:tcW w:w="0" w:type="auto"/>
            <w:hideMark/>
          </w:tcPr>
          <w:p w14:paraId="67699831"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Known for robustness to overfitting and ease of interpretation via feature importance.</w:t>
            </w:r>
          </w:p>
        </w:tc>
      </w:tr>
      <w:tr w:rsidR="00444CFE" w:rsidRPr="00444CFE" w14:paraId="6F06A7C9" w14:textId="77777777" w:rsidTr="00444CFE">
        <w:tc>
          <w:tcPr>
            <w:tcW w:w="0" w:type="auto"/>
            <w:hideMark/>
          </w:tcPr>
          <w:p w14:paraId="016E3868"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LightGBM</w:t>
            </w:r>
          </w:p>
        </w:tc>
        <w:tc>
          <w:tcPr>
            <w:tcW w:w="0" w:type="auto"/>
            <w:hideMark/>
          </w:tcPr>
          <w:p w14:paraId="7C76A78C"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A gradient boosting framework optimized for speed and efficiency, effective on large datasets with categorical variables.</w:t>
            </w:r>
          </w:p>
        </w:tc>
      </w:tr>
      <w:tr w:rsidR="00444CFE" w:rsidRPr="00444CFE" w14:paraId="7474C1AE" w14:textId="77777777" w:rsidTr="00444CFE">
        <w:tc>
          <w:tcPr>
            <w:tcW w:w="0" w:type="auto"/>
            <w:hideMark/>
          </w:tcPr>
          <w:p w14:paraId="6D5FAE0C"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XGBoost</w:t>
            </w:r>
          </w:p>
        </w:tc>
        <w:tc>
          <w:tcPr>
            <w:tcW w:w="0" w:type="auto"/>
            <w:hideMark/>
          </w:tcPr>
          <w:p w14:paraId="0AA4EF15"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A popular gradient boosting algorithm with strong predictive performance and extensive hyperparameter tuning capabilities.</w:t>
            </w:r>
          </w:p>
        </w:tc>
      </w:tr>
      <w:tr w:rsidR="00444CFE" w:rsidRPr="00444CFE" w14:paraId="170AAA45" w14:textId="77777777" w:rsidTr="00444CFE">
        <w:tc>
          <w:tcPr>
            <w:tcW w:w="0" w:type="auto"/>
            <w:hideMark/>
          </w:tcPr>
          <w:p w14:paraId="3E37343C"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Support Vector Machine (SVM)</w:t>
            </w:r>
          </w:p>
        </w:tc>
        <w:tc>
          <w:tcPr>
            <w:tcW w:w="0" w:type="auto"/>
            <w:hideMark/>
          </w:tcPr>
          <w:p w14:paraId="66DBBDBB"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Useful for classification in high-dimensional spaces, though less scalable.</w:t>
            </w:r>
          </w:p>
        </w:tc>
      </w:tr>
      <w:tr w:rsidR="00444CFE" w:rsidRPr="00444CFE" w14:paraId="49AEA21B" w14:textId="77777777" w:rsidTr="00444CFE">
        <w:tc>
          <w:tcPr>
            <w:tcW w:w="0" w:type="auto"/>
            <w:hideMark/>
          </w:tcPr>
          <w:p w14:paraId="0F32CBCC"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Logistic Regression</w:t>
            </w:r>
          </w:p>
        </w:tc>
        <w:tc>
          <w:tcPr>
            <w:tcW w:w="0" w:type="auto"/>
            <w:hideMark/>
          </w:tcPr>
          <w:p w14:paraId="2AC10376" w14:textId="77777777" w:rsidR="00444CFE" w:rsidRPr="00444CFE" w:rsidRDefault="00444CFE" w:rsidP="00444CFE">
            <w:pPr>
              <w:spacing w:after="200" w:line="480" w:lineRule="auto"/>
              <w:rPr>
                <w:rFonts w:ascii="Verdana" w:hAnsi="Verdana"/>
                <w:sz w:val="20"/>
                <w:szCs w:val="20"/>
                <w:lang w:val="en-IN"/>
              </w:rPr>
            </w:pPr>
            <w:r w:rsidRPr="00444CFE">
              <w:rPr>
                <w:rFonts w:ascii="Verdana" w:hAnsi="Verdana"/>
                <w:sz w:val="20"/>
                <w:szCs w:val="20"/>
                <w:lang w:val="en-IN"/>
              </w:rPr>
              <w:t>A baseline linear model, interpretable and useful for benchmarking.</w:t>
            </w:r>
          </w:p>
        </w:tc>
      </w:tr>
    </w:tbl>
    <w:p w14:paraId="1108D5DD" w14:textId="77777777" w:rsidR="00444CFE" w:rsidRDefault="00444CFE" w:rsidP="00253E6D">
      <w:pPr>
        <w:spacing w:line="480" w:lineRule="auto"/>
        <w:rPr>
          <w:rFonts w:ascii="Verdana" w:hAnsi="Verdana"/>
          <w:sz w:val="20"/>
          <w:szCs w:val="20"/>
          <w:lang w:val="en-IN"/>
        </w:rPr>
      </w:pPr>
    </w:p>
    <w:p w14:paraId="2B66D25B" w14:textId="79FAE50C" w:rsidR="00444CFE" w:rsidRPr="00430B9B" w:rsidRDefault="00A76AE7" w:rsidP="00A76AE7">
      <w:pPr>
        <w:pStyle w:val="Caption"/>
        <w:rPr>
          <w:rFonts w:ascii="Verdana" w:hAnsi="Verdana"/>
          <w:color w:val="auto"/>
          <w:sz w:val="20"/>
          <w:szCs w:val="20"/>
        </w:rPr>
      </w:pPr>
      <w:bookmarkStart w:id="81" w:name="_Toc207028280"/>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00641742" w:rsidRPr="00430B9B">
        <w:rPr>
          <w:rFonts w:ascii="Verdana" w:hAnsi="Verdana"/>
          <w:noProof/>
          <w:color w:val="auto"/>
          <w:sz w:val="20"/>
          <w:szCs w:val="20"/>
        </w:rPr>
        <w:t>4</w:t>
      </w:r>
      <w:r w:rsidRPr="00430B9B">
        <w:rPr>
          <w:rFonts w:ascii="Verdana" w:hAnsi="Verdana"/>
          <w:color w:val="auto"/>
          <w:sz w:val="20"/>
          <w:szCs w:val="20"/>
        </w:rPr>
        <w:fldChar w:fldCharType="end"/>
      </w:r>
      <w:r w:rsidRPr="00430B9B">
        <w:rPr>
          <w:rFonts w:ascii="Verdana" w:hAnsi="Verdana"/>
          <w:color w:val="auto"/>
          <w:sz w:val="20"/>
          <w:szCs w:val="20"/>
        </w:rPr>
        <w:t>: Individual ML models</w:t>
      </w:r>
      <w:bookmarkEnd w:id="81"/>
    </w:p>
    <w:p w14:paraId="41C8D9B3" w14:textId="77777777" w:rsidR="00A76AE7" w:rsidRPr="00A76AE7" w:rsidRDefault="00A76AE7" w:rsidP="00A76AE7"/>
    <w:p w14:paraId="6649215E" w14:textId="77777777" w:rsidR="00ED39EF" w:rsidRPr="00ED39EF" w:rsidRDefault="00575AA2" w:rsidP="00ED39EF">
      <w:pPr>
        <w:spacing w:line="480" w:lineRule="auto"/>
        <w:rPr>
          <w:rFonts w:ascii="Verdana" w:hAnsi="Verdana"/>
          <w:sz w:val="20"/>
          <w:szCs w:val="20"/>
          <w:lang w:val="en-IN"/>
        </w:rPr>
      </w:pPr>
      <w:r w:rsidRPr="00575AA2">
        <w:rPr>
          <w:rFonts w:ascii="Verdana" w:hAnsi="Verdana"/>
          <w:sz w:val="20"/>
          <w:szCs w:val="20"/>
          <w:lang w:val="en-IN"/>
        </w:rPr>
        <w:t xml:space="preserve">Each </w:t>
      </w:r>
      <w:r w:rsidR="00ED39EF" w:rsidRPr="00ED39EF">
        <w:rPr>
          <w:rFonts w:ascii="Verdana" w:hAnsi="Verdana"/>
          <w:sz w:val="20"/>
          <w:szCs w:val="20"/>
          <w:lang w:val="en-IN"/>
        </w:rPr>
        <w:t>model will be trained and evaluated on the same pre-processed Kaggle healthcare fraud dataset, using stratified 5-fold cross-validation to ensure robustness (Pedregosa et al., 2011). Key metrics such as recall, precision, F1-score, and ROC-AUC will be compared, with an emphasis on recall due to the critical nature of detecting rare fraudulent claims. This exploratory phase also includes an assessment of interpretability (e.g., SHAP values for tree models, coefficient analysis for logistic regression) (Lundberg and Lee, 2017) and computational efficiency.</w:t>
      </w:r>
    </w:p>
    <w:p w14:paraId="1E91FCE0" w14:textId="77777777" w:rsidR="00ED39EF" w:rsidRPr="00ED39EF" w:rsidRDefault="00ED39EF" w:rsidP="00ED39EF">
      <w:pPr>
        <w:spacing w:line="480" w:lineRule="auto"/>
        <w:rPr>
          <w:rFonts w:ascii="Verdana" w:hAnsi="Verdana"/>
          <w:sz w:val="20"/>
          <w:szCs w:val="20"/>
          <w:lang w:val="en-IN"/>
        </w:rPr>
      </w:pPr>
      <w:r w:rsidRPr="00ED39EF">
        <w:rPr>
          <w:rFonts w:ascii="Verdana" w:hAnsi="Verdana"/>
          <w:sz w:val="20"/>
          <w:szCs w:val="20"/>
          <w:lang w:val="en-IN"/>
        </w:rPr>
        <w:lastRenderedPageBreak/>
        <w:t>This evaluation provides insight into how individual models perform relative to one another and highlights opportunities for combining their complementary strengths in an ensemble, which is expected to improve predictive accuracy and generalizability.</w:t>
      </w:r>
    </w:p>
    <w:p w14:paraId="7324E76A" w14:textId="619EDC2A" w:rsidR="00575AA2" w:rsidRPr="00575AA2" w:rsidRDefault="00575AA2" w:rsidP="00ED39EF">
      <w:pPr>
        <w:spacing w:line="480" w:lineRule="auto"/>
        <w:rPr>
          <w:rFonts w:ascii="Verdana" w:hAnsi="Verdana"/>
          <w:sz w:val="20"/>
          <w:szCs w:val="20"/>
          <w:lang w:val="en-IN"/>
        </w:rPr>
      </w:pPr>
    </w:p>
    <w:p w14:paraId="33C9995E" w14:textId="12B2B765" w:rsidR="00554535" w:rsidRDefault="00212220" w:rsidP="008745D9">
      <w:pPr>
        <w:pStyle w:val="Heading1"/>
        <w:rPr>
          <w:rFonts w:ascii="Verdana" w:hAnsi="Verdana"/>
          <w:b/>
          <w:bCs/>
          <w:color w:val="auto"/>
          <w:sz w:val="28"/>
          <w:szCs w:val="28"/>
          <w:lang w:val="en-IN"/>
        </w:rPr>
      </w:pPr>
      <w:bookmarkStart w:id="82" w:name="_Toc207039490"/>
      <w:r w:rsidRPr="008745D9">
        <w:rPr>
          <w:rFonts w:ascii="Verdana" w:hAnsi="Verdana"/>
          <w:b/>
          <w:bCs/>
          <w:color w:val="auto"/>
          <w:sz w:val="28"/>
          <w:szCs w:val="28"/>
          <w:lang w:val="en-IN"/>
        </w:rPr>
        <w:t>3.3 Approach to research questions and hypotheses</w:t>
      </w:r>
      <w:bookmarkEnd w:id="82"/>
    </w:p>
    <w:p w14:paraId="3D5182FC" w14:textId="77777777" w:rsidR="008745D9" w:rsidRPr="008745D9" w:rsidRDefault="008745D9" w:rsidP="008745D9">
      <w:pPr>
        <w:rPr>
          <w:lang w:val="en-IN"/>
        </w:rPr>
      </w:pPr>
    </w:p>
    <w:p w14:paraId="3FD37F9C" w14:textId="2D4EDD55" w:rsidR="00212220" w:rsidRDefault="00212220" w:rsidP="00253E6D">
      <w:pPr>
        <w:spacing w:line="480" w:lineRule="auto"/>
        <w:rPr>
          <w:rFonts w:ascii="Verdana" w:hAnsi="Verdana"/>
          <w:sz w:val="20"/>
          <w:szCs w:val="20"/>
        </w:rPr>
      </w:pPr>
      <w:r w:rsidRPr="00212220">
        <w:rPr>
          <w:rFonts w:ascii="Verdana" w:hAnsi="Verdana"/>
          <w:sz w:val="20"/>
          <w:szCs w:val="20"/>
        </w:rPr>
        <w:t>This section outlines how each research question (RQ) and corresponding hypothesis (H) will be addressed throughout the project, guiding the methodology and evaluation framework.</w:t>
      </w:r>
    </w:p>
    <w:p w14:paraId="32ECD4C5" w14:textId="77777777" w:rsidR="00212220" w:rsidRDefault="00212220" w:rsidP="00253E6D">
      <w:pPr>
        <w:spacing w:line="480" w:lineRule="auto"/>
        <w:rPr>
          <w:rFonts w:ascii="Verdana" w:hAnsi="Verdana"/>
          <w:sz w:val="20"/>
          <w:szCs w:val="20"/>
        </w:rPr>
      </w:pPr>
    </w:p>
    <w:tbl>
      <w:tblPr>
        <w:tblStyle w:val="TableGrid"/>
        <w:tblW w:w="0" w:type="auto"/>
        <w:tblLook w:val="04A0" w:firstRow="1" w:lastRow="0" w:firstColumn="1" w:lastColumn="0" w:noHBand="0" w:noVBand="1"/>
      </w:tblPr>
      <w:tblGrid>
        <w:gridCol w:w="2695"/>
        <w:gridCol w:w="2995"/>
        <w:gridCol w:w="2498"/>
      </w:tblGrid>
      <w:tr w:rsidR="00753DC2" w:rsidRPr="00753DC2" w14:paraId="19DDAB55" w14:textId="77777777" w:rsidTr="00753DC2">
        <w:tc>
          <w:tcPr>
            <w:tcW w:w="0" w:type="auto"/>
            <w:hideMark/>
          </w:tcPr>
          <w:p w14:paraId="0300C6F6" w14:textId="77777777" w:rsidR="00753DC2" w:rsidRPr="00753DC2" w:rsidRDefault="00753DC2" w:rsidP="00253E6D">
            <w:pPr>
              <w:spacing w:after="200" w:line="480" w:lineRule="auto"/>
              <w:rPr>
                <w:rFonts w:ascii="Verdana" w:hAnsi="Verdana"/>
                <w:b/>
                <w:bCs/>
                <w:sz w:val="20"/>
                <w:szCs w:val="20"/>
                <w:lang w:val="en-IN"/>
              </w:rPr>
            </w:pPr>
            <w:r w:rsidRPr="00753DC2">
              <w:rPr>
                <w:rFonts w:ascii="Verdana" w:hAnsi="Verdana"/>
                <w:b/>
                <w:bCs/>
                <w:sz w:val="20"/>
                <w:szCs w:val="20"/>
                <w:lang w:val="en-IN"/>
              </w:rPr>
              <w:t>Research Question (RQ)</w:t>
            </w:r>
          </w:p>
        </w:tc>
        <w:tc>
          <w:tcPr>
            <w:tcW w:w="0" w:type="auto"/>
            <w:hideMark/>
          </w:tcPr>
          <w:p w14:paraId="4FDD7D92" w14:textId="77777777" w:rsidR="00753DC2" w:rsidRPr="00753DC2" w:rsidRDefault="00753DC2" w:rsidP="00253E6D">
            <w:pPr>
              <w:spacing w:after="200" w:line="480" w:lineRule="auto"/>
              <w:rPr>
                <w:rFonts w:ascii="Verdana" w:hAnsi="Verdana"/>
                <w:b/>
                <w:bCs/>
                <w:sz w:val="20"/>
                <w:szCs w:val="20"/>
                <w:lang w:val="en-IN"/>
              </w:rPr>
            </w:pPr>
            <w:r w:rsidRPr="00753DC2">
              <w:rPr>
                <w:rFonts w:ascii="Verdana" w:hAnsi="Verdana"/>
                <w:b/>
                <w:bCs/>
                <w:sz w:val="20"/>
                <w:szCs w:val="20"/>
                <w:lang w:val="en-IN"/>
              </w:rPr>
              <w:t>Hypothesis (H)</w:t>
            </w:r>
          </w:p>
        </w:tc>
        <w:tc>
          <w:tcPr>
            <w:tcW w:w="0" w:type="auto"/>
            <w:hideMark/>
          </w:tcPr>
          <w:p w14:paraId="7F271857" w14:textId="77777777" w:rsidR="00753DC2" w:rsidRPr="00753DC2" w:rsidRDefault="00753DC2" w:rsidP="00253E6D">
            <w:pPr>
              <w:spacing w:after="200" w:line="480" w:lineRule="auto"/>
              <w:rPr>
                <w:rFonts w:ascii="Verdana" w:hAnsi="Verdana"/>
                <w:b/>
                <w:bCs/>
                <w:sz w:val="20"/>
                <w:szCs w:val="20"/>
                <w:lang w:val="en-IN"/>
              </w:rPr>
            </w:pPr>
            <w:r w:rsidRPr="00753DC2">
              <w:rPr>
                <w:rFonts w:ascii="Verdana" w:hAnsi="Verdana"/>
                <w:b/>
                <w:bCs/>
                <w:sz w:val="20"/>
                <w:szCs w:val="20"/>
                <w:lang w:val="en-IN"/>
              </w:rPr>
              <w:t>Approach</w:t>
            </w:r>
          </w:p>
        </w:tc>
      </w:tr>
      <w:tr w:rsidR="00753DC2" w:rsidRPr="00753DC2" w14:paraId="3F89BF33" w14:textId="77777777" w:rsidTr="00753DC2">
        <w:tc>
          <w:tcPr>
            <w:tcW w:w="0" w:type="auto"/>
            <w:hideMark/>
          </w:tcPr>
          <w:p w14:paraId="68029ABE" w14:textId="77777777" w:rsidR="00753DC2" w:rsidRPr="00753DC2" w:rsidRDefault="00753DC2" w:rsidP="00253E6D">
            <w:pPr>
              <w:spacing w:after="200" w:line="480" w:lineRule="auto"/>
              <w:rPr>
                <w:rFonts w:ascii="Verdana" w:hAnsi="Verdana"/>
                <w:sz w:val="20"/>
                <w:szCs w:val="20"/>
                <w:lang w:val="en-IN"/>
              </w:rPr>
            </w:pPr>
            <w:r w:rsidRPr="00753DC2">
              <w:rPr>
                <w:rFonts w:ascii="Verdana" w:hAnsi="Verdana"/>
                <w:b/>
                <w:bCs/>
                <w:sz w:val="20"/>
                <w:szCs w:val="20"/>
                <w:lang w:val="en-IN"/>
              </w:rPr>
              <w:t>RQ1:</w:t>
            </w:r>
            <w:r w:rsidRPr="00753DC2">
              <w:rPr>
                <w:rFonts w:ascii="Verdana" w:hAnsi="Verdana"/>
                <w:sz w:val="20"/>
                <w:szCs w:val="20"/>
                <w:lang w:val="en-IN"/>
              </w:rPr>
              <w:t xml:space="preserve"> How can an ensemble model improve detection accuracy compared to individual machine learning models in healthcare fraud detection?</w:t>
            </w:r>
          </w:p>
        </w:tc>
        <w:tc>
          <w:tcPr>
            <w:tcW w:w="0" w:type="auto"/>
            <w:hideMark/>
          </w:tcPr>
          <w:p w14:paraId="46F75413" w14:textId="77777777" w:rsidR="00753DC2" w:rsidRPr="00753DC2" w:rsidRDefault="00753DC2" w:rsidP="00253E6D">
            <w:pPr>
              <w:spacing w:after="200" w:line="480" w:lineRule="auto"/>
              <w:rPr>
                <w:rFonts w:ascii="Verdana" w:hAnsi="Verdana"/>
                <w:sz w:val="20"/>
                <w:szCs w:val="20"/>
                <w:lang w:val="en-IN"/>
              </w:rPr>
            </w:pPr>
            <w:r w:rsidRPr="00753DC2">
              <w:rPr>
                <w:rFonts w:ascii="Verdana" w:hAnsi="Verdana"/>
                <w:b/>
                <w:bCs/>
                <w:sz w:val="20"/>
                <w:szCs w:val="20"/>
                <w:lang w:val="en-IN"/>
              </w:rPr>
              <w:t>H1:</w:t>
            </w:r>
            <w:r w:rsidRPr="00753DC2">
              <w:rPr>
                <w:rFonts w:ascii="Verdana" w:hAnsi="Verdana"/>
                <w:sz w:val="20"/>
                <w:szCs w:val="20"/>
                <w:lang w:val="en-IN"/>
              </w:rPr>
              <w:t xml:space="preserve"> An ensemble model (LightGBM + XGBoost + Random Forest) will achieve higher accuracy and F1-score than individual models when tested on the same dataset.</w:t>
            </w:r>
          </w:p>
        </w:tc>
        <w:tc>
          <w:tcPr>
            <w:tcW w:w="0" w:type="auto"/>
            <w:hideMark/>
          </w:tcPr>
          <w:p w14:paraId="21060F80"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1. Train and evaluate individual ML models (LightGBM, XGBoost, Random Forest) separately.</w:t>
            </w:r>
          </w:p>
          <w:p w14:paraId="49A5A51F"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2. Develop an ensemble model combining these classifiers via VotingClassifier.</w:t>
            </w:r>
          </w:p>
          <w:p w14:paraId="415F1B81"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 xml:space="preserve">3. Compare performance metrics </w:t>
            </w:r>
            <w:r w:rsidRPr="00753DC2">
              <w:rPr>
                <w:rFonts w:ascii="Verdana" w:hAnsi="Verdana"/>
                <w:sz w:val="20"/>
                <w:szCs w:val="20"/>
                <w:lang w:val="en-IN"/>
              </w:rPr>
              <w:lastRenderedPageBreak/>
              <w:t>(accuracy, F1-score) of individual vs ensemble models.</w:t>
            </w:r>
          </w:p>
          <w:p w14:paraId="196129B5" w14:textId="72BC6AEE" w:rsidR="00753DC2" w:rsidRPr="00753DC2"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4. Use cross-validation to ensure robustness.</w:t>
            </w:r>
          </w:p>
        </w:tc>
      </w:tr>
      <w:tr w:rsidR="00753DC2" w:rsidRPr="00753DC2" w14:paraId="7E31B12E" w14:textId="77777777" w:rsidTr="00753DC2">
        <w:tc>
          <w:tcPr>
            <w:tcW w:w="0" w:type="auto"/>
            <w:hideMark/>
          </w:tcPr>
          <w:p w14:paraId="2278D515" w14:textId="77777777" w:rsidR="00753DC2" w:rsidRPr="00753DC2" w:rsidRDefault="00753DC2" w:rsidP="00253E6D">
            <w:pPr>
              <w:spacing w:after="200" w:line="480" w:lineRule="auto"/>
              <w:rPr>
                <w:rFonts w:ascii="Verdana" w:hAnsi="Verdana"/>
                <w:sz w:val="20"/>
                <w:szCs w:val="20"/>
                <w:lang w:val="en-IN"/>
              </w:rPr>
            </w:pPr>
            <w:r w:rsidRPr="00753DC2">
              <w:rPr>
                <w:rFonts w:ascii="Verdana" w:hAnsi="Verdana"/>
                <w:b/>
                <w:bCs/>
                <w:sz w:val="20"/>
                <w:szCs w:val="20"/>
                <w:lang w:val="en-IN"/>
              </w:rPr>
              <w:lastRenderedPageBreak/>
              <w:t>RQ2:</w:t>
            </w:r>
            <w:r w:rsidRPr="00753DC2">
              <w:rPr>
                <w:rFonts w:ascii="Verdana" w:hAnsi="Verdana"/>
                <w:sz w:val="20"/>
                <w:szCs w:val="20"/>
                <w:lang w:val="en-IN"/>
              </w:rPr>
              <w:t xml:space="preserve"> How can data imbalance in healthcare fraud datasets be effectively addressed without compromising model performance?</w:t>
            </w:r>
          </w:p>
        </w:tc>
        <w:tc>
          <w:tcPr>
            <w:tcW w:w="0" w:type="auto"/>
            <w:hideMark/>
          </w:tcPr>
          <w:p w14:paraId="10933A08" w14:textId="77777777" w:rsidR="00753DC2" w:rsidRPr="00753DC2" w:rsidRDefault="00753DC2" w:rsidP="00253E6D">
            <w:pPr>
              <w:spacing w:after="200" w:line="480" w:lineRule="auto"/>
              <w:rPr>
                <w:rFonts w:ascii="Verdana" w:hAnsi="Verdana"/>
                <w:sz w:val="20"/>
                <w:szCs w:val="20"/>
                <w:lang w:val="en-IN"/>
              </w:rPr>
            </w:pPr>
            <w:r w:rsidRPr="00753DC2">
              <w:rPr>
                <w:rFonts w:ascii="Verdana" w:hAnsi="Verdana"/>
                <w:b/>
                <w:bCs/>
                <w:sz w:val="20"/>
                <w:szCs w:val="20"/>
                <w:lang w:val="en-IN"/>
              </w:rPr>
              <w:t>H2:</w:t>
            </w:r>
            <w:r w:rsidRPr="00753DC2">
              <w:rPr>
                <w:rFonts w:ascii="Verdana" w:hAnsi="Verdana"/>
                <w:sz w:val="20"/>
                <w:szCs w:val="20"/>
                <w:lang w:val="en-IN"/>
              </w:rPr>
              <w:t xml:space="preserve"> Applying SMOTE with ensemble models will improve recall for fraudulent cases without significantly lowering precision.</w:t>
            </w:r>
          </w:p>
        </w:tc>
        <w:tc>
          <w:tcPr>
            <w:tcW w:w="0" w:type="auto"/>
            <w:hideMark/>
          </w:tcPr>
          <w:p w14:paraId="6D672721"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1. Analyze class distribution to confirm imbalance.</w:t>
            </w:r>
          </w:p>
          <w:p w14:paraId="3CFDE436"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2. Apply SMOTE (Synthetic Minority Over-sampling Technique) to balance the training data.</w:t>
            </w:r>
          </w:p>
          <w:p w14:paraId="7AD63195"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3. Train ensemble and individual models on both original and balanced datasets.</w:t>
            </w:r>
          </w:p>
          <w:p w14:paraId="7B260F9B" w14:textId="7328AF33" w:rsidR="00753DC2" w:rsidRPr="00753DC2"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4. Compare recall, precision, and other relevant metrics to evaluate impact.</w:t>
            </w:r>
          </w:p>
        </w:tc>
      </w:tr>
      <w:tr w:rsidR="00753DC2" w:rsidRPr="00753DC2" w14:paraId="10A24E9F" w14:textId="77777777" w:rsidTr="00753DC2">
        <w:tc>
          <w:tcPr>
            <w:tcW w:w="0" w:type="auto"/>
            <w:hideMark/>
          </w:tcPr>
          <w:p w14:paraId="536725ED" w14:textId="77777777" w:rsidR="00753DC2" w:rsidRPr="00753DC2" w:rsidRDefault="00753DC2" w:rsidP="00253E6D">
            <w:pPr>
              <w:spacing w:after="200" w:line="480" w:lineRule="auto"/>
              <w:rPr>
                <w:rFonts w:ascii="Verdana" w:hAnsi="Verdana"/>
                <w:sz w:val="20"/>
                <w:szCs w:val="20"/>
                <w:lang w:val="en-IN"/>
              </w:rPr>
            </w:pPr>
            <w:r w:rsidRPr="00753DC2">
              <w:rPr>
                <w:rFonts w:ascii="Verdana" w:hAnsi="Verdana"/>
                <w:b/>
                <w:bCs/>
                <w:sz w:val="20"/>
                <w:szCs w:val="20"/>
                <w:lang w:val="en-IN"/>
              </w:rPr>
              <w:t>RQ3:</w:t>
            </w:r>
            <w:r w:rsidRPr="00753DC2">
              <w:rPr>
                <w:rFonts w:ascii="Verdana" w:hAnsi="Verdana"/>
                <w:sz w:val="20"/>
                <w:szCs w:val="20"/>
                <w:lang w:val="en-IN"/>
              </w:rPr>
              <w:t xml:space="preserve"> Can explainability techniques (e.g., SHAP) enhance interpretability of fraud detection </w:t>
            </w:r>
            <w:r w:rsidRPr="00753DC2">
              <w:rPr>
                <w:rFonts w:ascii="Verdana" w:hAnsi="Verdana"/>
                <w:sz w:val="20"/>
                <w:szCs w:val="20"/>
                <w:lang w:val="en-IN"/>
              </w:rPr>
              <w:lastRenderedPageBreak/>
              <w:t>models for domain experts?</w:t>
            </w:r>
          </w:p>
        </w:tc>
        <w:tc>
          <w:tcPr>
            <w:tcW w:w="0" w:type="auto"/>
            <w:hideMark/>
          </w:tcPr>
          <w:p w14:paraId="3726C473" w14:textId="77777777" w:rsidR="00753DC2" w:rsidRPr="00753DC2" w:rsidRDefault="00753DC2" w:rsidP="00253E6D">
            <w:pPr>
              <w:spacing w:after="200" w:line="480" w:lineRule="auto"/>
              <w:rPr>
                <w:rFonts w:ascii="Verdana" w:hAnsi="Verdana"/>
                <w:sz w:val="20"/>
                <w:szCs w:val="20"/>
                <w:lang w:val="en-IN"/>
              </w:rPr>
            </w:pPr>
            <w:r w:rsidRPr="00753DC2">
              <w:rPr>
                <w:rFonts w:ascii="Verdana" w:hAnsi="Verdana"/>
                <w:b/>
                <w:bCs/>
                <w:sz w:val="20"/>
                <w:szCs w:val="20"/>
                <w:lang w:val="en-IN"/>
              </w:rPr>
              <w:lastRenderedPageBreak/>
              <w:t>H3:</w:t>
            </w:r>
            <w:r w:rsidRPr="00753DC2">
              <w:rPr>
                <w:rFonts w:ascii="Verdana" w:hAnsi="Verdana"/>
                <w:sz w:val="20"/>
                <w:szCs w:val="20"/>
                <w:lang w:val="en-IN"/>
              </w:rPr>
              <w:t xml:space="preserve"> SHAP analysis will provide meaningful and interpretable feature importance insights </w:t>
            </w:r>
            <w:r w:rsidRPr="00753DC2">
              <w:rPr>
                <w:rFonts w:ascii="Verdana" w:hAnsi="Verdana"/>
                <w:sz w:val="20"/>
                <w:szCs w:val="20"/>
                <w:lang w:val="en-IN"/>
              </w:rPr>
              <w:lastRenderedPageBreak/>
              <w:t>without degrading predictive performance.</w:t>
            </w:r>
          </w:p>
        </w:tc>
        <w:tc>
          <w:tcPr>
            <w:tcW w:w="0" w:type="auto"/>
            <w:hideMark/>
          </w:tcPr>
          <w:p w14:paraId="5825529C"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lastRenderedPageBreak/>
              <w:t xml:space="preserve">1. Use SHAP (SHapley Additive exPlanations) </w:t>
            </w:r>
            <w:r w:rsidRPr="00753DC2">
              <w:rPr>
                <w:rFonts w:ascii="Verdana" w:hAnsi="Verdana"/>
                <w:sz w:val="20"/>
                <w:szCs w:val="20"/>
                <w:lang w:val="en-IN"/>
              </w:rPr>
              <w:lastRenderedPageBreak/>
              <w:t>to interpret model predictions.</w:t>
            </w:r>
          </w:p>
          <w:p w14:paraId="4891C934"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2. Visualize global and local feature importance.</w:t>
            </w:r>
          </w:p>
          <w:p w14:paraId="128EF71F"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3. Validate if SHAP explanations align with domain knowledge.</w:t>
            </w:r>
          </w:p>
          <w:p w14:paraId="654B30F7" w14:textId="1BE09A5F" w:rsidR="00753DC2" w:rsidRPr="00753DC2"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4. Ensure model performance remains stable post explainability integration.</w:t>
            </w:r>
          </w:p>
        </w:tc>
      </w:tr>
      <w:tr w:rsidR="00753DC2" w:rsidRPr="00753DC2" w14:paraId="0A172836" w14:textId="77777777" w:rsidTr="00753DC2">
        <w:tc>
          <w:tcPr>
            <w:tcW w:w="0" w:type="auto"/>
            <w:hideMark/>
          </w:tcPr>
          <w:p w14:paraId="3DAEE9E7" w14:textId="77777777" w:rsidR="00753DC2" w:rsidRPr="00753DC2" w:rsidRDefault="00753DC2" w:rsidP="00253E6D">
            <w:pPr>
              <w:spacing w:after="200" w:line="480" w:lineRule="auto"/>
              <w:rPr>
                <w:rFonts w:ascii="Verdana" w:hAnsi="Verdana"/>
                <w:sz w:val="20"/>
                <w:szCs w:val="20"/>
                <w:lang w:val="en-IN"/>
              </w:rPr>
            </w:pPr>
            <w:r w:rsidRPr="00753DC2">
              <w:rPr>
                <w:rFonts w:ascii="Verdana" w:hAnsi="Verdana"/>
                <w:b/>
                <w:bCs/>
                <w:sz w:val="20"/>
                <w:szCs w:val="20"/>
                <w:lang w:val="en-IN"/>
              </w:rPr>
              <w:lastRenderedPageBreak/>
              <w:t>RQ4:</w:t>
            </w:r>
            <w:r w:rsidRPr="00753DC2">
              <w:rPr>
                <w:rFonts w:ascii="Verdana" w:hAnsi="Verdana"/>
                <w:sz w:val="20"/>
                <w:szCs w:val="20"/>
                <w:lang w:val="en-IN"/>
              </w:rPr>
              <w:t xml:space="preserve"> What is the trade-off between computational efficiency and model accuracy in hybrid ensemble fraud detection systems?</w:t>
            </w:r>
          </w:p>
        </w:tc>
        <w:tc>
          <w:tcPr>
            <w:tcW w:w="0" w:type="auto"/>
            <w:hideMark/>
          </w:tcPr>
          <w:p w14:paraId="7A5008F9" w14:textId="77777777" w:rsidR="00753DC2" w:rsidRPr="00753DC2" w:rsidRDefault="00753DC2" w:rsidP="00253E6D">
            <w:pPr>
              <w:spacing w:after="200" w:line="480" w:lineRule="auto"/>
              <w:rPr>
                <w:rFonts w:ascii="Verdana" w:hAnsi="Verdana"/>
                <w:sz w:val="20"/>
                <w:szCs w:val="20"/>
                <w:lang w:val="en-IN"/>
              </w:rPr>
            </w:pPr>
            <w:r w:rsidRPr="00753DC2">
              <w:rPr>
                <w:rFonts w:ascii="Verdana" w:hAnsi="Verdana"/>
                <w:b/>
                <w:bCs/>
                <w:sz w:val="20"/>
                <w:szCs w:val="20"/>
                <w:lang w:val="en-IN"/>
              </w:rPr>
              <w:t>H4:</w:t>
            </w:r>
            <w:r w:rsidRPr="00753DC2">
              <w:rPr>
                <w:rFonts w:ascii="Verdana" w:hAnsi="Verdana"/>
                <w:sz w:val="20"/>
                <w:szCs w:val="20"/>
                <w:lang w:val="en-IN"/>
              </w:rPr>
              <w:t xml:space="preserve"> The proposed ensemble model will maintain competitive accuracy while reducing training time compared to more computationally intensive deep learning models.</w:t>
            </w:r>
          </w:p>
        </w:tc>
        <w:tc>
          <w:tcPr>
            <w:tcW w:w="0" w:type="auto"/>
            <w:hideMark/>
          </w:tcPr>
          <w:p w14:paraId="6B2F6AAF"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1. Measure training time and computational resource usage for ensemble and deep learning models.</w:t>
            </w:r>
          </w:p>
          <w:p w14:paraId="0734D776" w14:textId="77777777" w:rsidR="00077FE4"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2. Evaluate accuracy and other performance metrics.</w:t>
            </w:r>
          </w:p>
          <w:p w14:paraId="6B75324A" w14:textId="151CA6BA" w:rsidR="00753DC2" w:rsidRPr="00753DC2" w:rsidRDefault="00753DC2" w:rsidP="00253E6D">
            <w:pPr>
              <w:spacing w:after="200" w:line="480" w:lineRule="auto"/>
              <w:rPr>
                <w:rFonts w:ascii="Verdana" w:hAnsi="Verdana"/>
                <w:sz w:val="20"/>
                <w:szCs w:val="20"/>
                <w:lang w:val="en-IN"/>
              </w:rPr>
            </w:pPr>
            <w:r w:rsidRPr="00753DC2">
              <w:rPr>
                <w:rFonts w:ascii="Verdana" w:hAnsi="Verdana"/>
                <w:sz w:val="20"/>
                <w:szCs w:val="20"/>
                <w:lang w:val="en-IN"/>
              </w:rPr>
              <w:t xml:space="preserve">3. Analyze trade-offs to identify the optimal balance between </w:t>
            </w:r>
            <w:r w:rsidRPr="00753DC2">
              <w:rPr>
                <w:rFonts w:ascii="Verdana" w:hAnsi="Verdana"/>
                <w:sz w:val="20"/>
                <w:szCs w:val="20"/>
                <w:lang w:val="en-IN"/>
              </w:rPr>
              <w:lastRenderedPageBreak/>
              <w:t>accuracy and efficiency.</w:t>
            </w:r>
          </w:p>
        </w:tc>
      </w:tr>
    </w:tbl>
    <w:p w14:paraId="6A33BABF" w14:textId="77777777" w:rsidR="00717974" w:rsidRDefault="00717974" w:rsidP="00253E6D">
      <w:pPr>
        <w:spacing w:line="480" w:lineRule="auto"/>
        <w:rPr>
          <w:rFonts w:ascii="Verdana" w:hAnsi="Verdana"/>
          <w:sz w:val="20"/>
          <w:szCs w:val="20"/>
          <w:lang w:val="en-IN"/>
        </w:rPr>
      </w:pPr>
    </w:p>
    <w:p w14:paraId="42EC2BA5" w14:textId="26EBCBDC" w:rsidR="00212220" w:rsidRPr="00430B9B" w:rsidRDefault="00A76AE7" w:rsidP="00A76AE7">
      <w:pPr>
        <w:pStyle w:val="Caption"/>
        <w:rPr>
          <w:rFonts w:ascii="Verdana" w:hAnsi="Verdana"/>
          <w:color w:val="auto"/>
          <w:sz w:val="20"/>
          <w:szCs w:val="20"/>
        </w:rPr>
      </w:pPr>
      <w:bookmarkStart w:id="83" w:name="_Toc207028281"/>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00641742" w:rsidRPr="00430B9B">
        <w:rPr>
          <w:rFonts w:ascii="Verdana" w:hAnsi="Verdana"/>
          <w:color w:val="auto"/>
          <w:sz w:val="20"/>
          <w:szCs w:val="20"/>
        </w:rPr>
        <w:t>5</w:t>
      </w:r>
      <w:r w:rsidRPr="00430B9B">
        <w:rPr>
          <w:rFonts w:ascii="Verdana" w:hAnsi="Verdana"/>
          <w:color w:val="auto"/>
          <w:sz w:val="20"/>
          <w:szCs w:val="20"/>
        </w:rPr>
        <w:fldChar w:fldCharType="end"/>
      </w:r>
      <w:r w:rsidRPr="00430B9B">
        <w:rPr>
          <w:rFonts w:ascii="Verdana" w:hAnsi="Verdana"/>
          <w:color w:val="auto"/>
          <w:sz w:val="20"/>
          <w:szCs w:val="20"/>
        </w:rPr>
        <w:t>: Approaches to Research Questions and Corresponding Hypotheses</w:t>
      </w:r>
      <w:bookmarkEnd w:id="83"/>
    </w:p>
    <w:p w14:paraId="2C881EDD" w14:textId="77777777" w:rsidR="00742A50" w:rsidRDefault="00742A50" w:rsidP="00253E6D">
      <w:pPr>
        <w:spacing w:line="480" w:lineRule="auto"/>
        <w:rPr>
          <w:rFonts w:ascii="Verdana" w:hAnsi="Verdana"/>
          <w:sz w:val="20"/>
          <w:szCs w:val="20"/>
        </w:rPr>
      </w:pPr>
    </w:p>
    <w:p w14:paraId="251E7D5A" w14:textId="4930F6E1" w:rsidR="00742A50" w:rsidRDefault="00742A50" w:rsidP="00C14281">
      <w:pPr>
        <w:pStyle w:val="Heading1"/>
        <w:rPr>
          <w:rFonts w:ascii="Verdana" w:hAnsi="Verdana"/>
          <w:b/>
          <w:bCs/>
          <w:color w:val="auto"/>
          <w:sz w:val="28"/>
          <w:szCs w:val="28"/>
          <w:lang w:val="en-IN"/>
        </w:rPr>
      </w:pPr>
      <w:bookmarkStart w:id="84" w:name="_Toc207039491"/>
      <w:r w:rsidRPr="00C14281">
        <w:rPr>
          <w:rFonts w:ascii="Verdana" w:hAnsi="Verdana"/>
          <w:b/>
          <w:bCs/>
          <w:color w:val="auto"/>
          <w:sz w:val="28"/>
          <w:szCs w:val="28"/>
          <w:lang w:val="en-IN"/>
        </w:rPr>
        <w:t>3.4 Project Workflow</w:t>
      </w:r>
      <w:bookmarkEnd w:id="84"/>
    </w:p>
    <w:p w14:paraId="2AD8529B" w14:textId="77777777" w:rsidR="00C14281" w:rsidRPr="00C14281" w:rsidRDefault="00C14281" w:rsidP="00C14281">
      <w:pPr>
        <w:rPr>
          <w:lang w:val="en-IN"/>
        </w:rPr>
      </w:pPr>
    </w:p>
    <w:p w14:paraId="3A2D016F" w14:textId="6393B1E7" w:rsidR="00742A50" w:rsidRDefault="00FA3B1A" w:rsidP="00253E6D">
      <w:pPr>
        <w:spacing w:line="480" w:lineRule="auto"/>
        <w:rPr>
          <w:rFonts w:ascii="Verdana" w:hAnsi="Verdana"/>
          <w:sz w:val="20"/>
          <w:szCs w:val="20"/>
        </w:rPr>
      </w:pPr>
      <w:r w:rsidRPr="00FA3B1A">
        <w:rPr>
          <w:rFonts w:ascii="Verdana" w:hAnsi="Verdana"/>
          <w:sz w:val="20"/>
          <w:szCs w:val="20"/>
        </w:rPr>
        <w:t>The development of the fraud detection system will follow a structured and methodical data science workflow. This workflow is designed to facilitate the effective design, training, evaluation, and deployment of an ensemble machine learning model tailored to healthcare fraud detection.</w:t>
      </w:r>
    </w:p>
    <w:p w14:paraId="107DA9B8" w14:textId="1E3DB5AB" w:rsidR="00FA3B1A" w:rsidRDefault="00FA3B1A" w:rsidP="00253E6D">
      <w:pPr>
        <w:spacing w:line="480" w:lineRule="auto"/>
        <w:rPr>
          <w:rFonts w:ascii="Verdana" w:hAnsi="Verdana"/>
          <w:sz w:val="20"/>
          <w:szCs w:val="20"/>
        </w:rPr>
      </w:pPr>
    </w:p>
    <w:p w14:paraId="3F6AE778" w14:textId="06EB1DF9" w:rsidR="00370686" w:rsidRPr="00370686" w:rsidRDefault="00FA3B1A" w:rsidP="00370686">
      <w:pPr>
        <w:spacing w:line="480" w:lineRule="auto"/>
        <w:rPr>
          <w:rFonts w:ascii="Verdana" w:hAnsi="Verdana"/>
          <w:sz w:val="20"/>
          <w:szCs w:val="20"/>
          <w:lang w:val="en-IN"/>
        </w:rPr>
      </w:pPr>
      <w:bookmarkStart w:id="85" w:name="_Toc207039492"/>
      <w:r w:rsidRPr="004D23F5">
        <w:rPr>
          <w:rStyle w:val="Heading2Char"/>
          <w:rFonts w:ascii="Verdana" w:hAnsi="Verdana"/>
          <w:b/>
          <w:bCs/>
          <w:color w:val="auto"/>
          <w:sz w:val="26"/>
          <w:szCs w:val="26"/>
        </w:rPr>
        <w:t xml:space="preserve">3.4.1 </w:t>
      </w:r>
      <w:r w:rsidR="002E3FA7" w:rsidRPr="004D23F5">
        <w:rPr>
          <w:rStyle w:val="Heading2Char"/>
          <w:rFonts w:ascii="Verdana" w:hAnsi="Verdana"/>
          <w:b/>
          <w:bCs/>
          <w:color w:val="auto"/>
          <w:sz w:val="26"/>
          <w:szCs w:val="26"/>
        </w:rPr>
        <w:t>Data Acquisition</w:t>
      </w:r>
      <w:bookmarkEnd w:id="85"/>
      <w:r w:rsidR="002E3FA7" w:rsidRPr="002E3FA7">
        <w:rPr>
          <w:rFonts w:ascii="Verdana" w:hAnsi="Verdana"/>
          <w:sz w:val="20"/>
          <w:szCs w:val="20"/>
          <w:lang w:val="en-IN"/>
        </w:rPr>
        <w:br/>
      </w:r>
      <w:r w:rsidR="00370686" w:rsidRPr="00370686">
        <w:rPr>
          <w:rFonts w:ascii="Verdana" w:hAnsi="Verdana"/>
          <w:sz w:val="20"/>
          <w:szCs w:val="20"/>
          <w:lang w:val="en-IN"/>
        </w:rPr>
        <w:t xml:space="preserve">The Kaggle dataset titled </w:t>
      </w:r>
      <w:r w:rsidR="00370686" w:rsidRPr="00370686">
        <w:rPr>
          <w:rFonts w:ascii="Verdana" w:hAnsi="Verdana"/>
          <w:i/>
          <w:iCs/>
          <w:sz w:val="20"/>
          <w:szCs w:val="20"/>
          <w:lang w:val="en-IN"/>
        </w:rPr>
        <w:t>Healthcare Provider Fraud Detection Analysis</w:t>
      </w:r>
      <w:r w:rsidR="00370686" w:rsidRPr="00370686">
        <w:rPr>
          <w:rFonts w:ascii="Verdana" w:hAnsi="Verdana"/>
          <w:sz w:val="20"/>
          <w:szCs w:val="20"/>
          <w:lang w:val="en-IN"/>
        </w:rPr>
        <w:t xml:space="preserve"> (Kaggle, 2021) will be used for this study.</w:t>
      </w:r>
    </w:p>
    <w:p w14:paraId="3613ACD8" w14:textId="033ECA54" w:rsidR="002E3FA7" w:rsidRPr="002E3FA7" w:rsidRDefault="002E3FA7" w:rsidP="00253E6D">
      <w:pPr>
        <w:spacing w:line="480" w:lineRule="auto"/>
        <w:rPr>
          <w:rFonts w:ascii="Verdana" w:hAnsi="Verdana"/>
          <w:sz w:val="20"/>
          <w:szCs w:val="20"/>
          <w:lang w:val="en-IN"/>
        </w:rPr>
      </w:pPr>
      <w:r w:rsidRPr="002E3FA7">
        <w:rPr>
          <w:rFonts w:ascii="Verdana" w:hAnsi="Verdana"/>
          <w:sz w:val="20"/>
          <w:szCs w:val="20"/>
          <w:lang w:val="en-IN"/>
        </w:rPr>
        <w:t>The dataset comprises:</w:t>
      </w:r>
    </w:p>
    <w:p w14:paraId="2BDAABFE" w14:textId="77777777" w:rsidR="002E3FA7" w:rsidRPr="002E3FA7" w:rsidRDefault="002E3FA7" w:rsidP="00866FCF">
      <w:pPr>
        <w:numPr>
          <w:ilvl w:val="0"/>
          <w:numId w:val="21"/>
        </w:numPr>
        <w:spacing w:line="480" w:lineRule="auto"/>
        <w:rPr>
          <w:rFonts w:ascii="Verdana" w:hAnsi="Verdana"/>
          <w:sz w:val="20"/>
          <w:szCs w:val="20"/>
          <w:lang w:val="en-IN"/>
        </w:rPr>
      </w:pPr>
      <w:r w:rsidRPr="002E3FA7">
        <w:rPr>
          <w:rFonts w:ascii="Verdana" w:hAnsi="Verdana"/>
          <w:sz w:val="20"/>
          <w:szCs w:val="20"/>
          <w:lang w:val="en-IN"/>
        </w:rPr>
        <w:t>Train.csv: Labeled dataset containing claim information and the target variable PotentialFraud.</w:t>
      </w:r>
    </w:p>
    <w:p w14:paraId="7F04FAB9" w14:textId="77777777" w:rsidR="002E3FA7" w:rsidRPr="002E3FA7" w:rsidRDefault="002E3FA7" w:rsidP="00866FCF">
      <w:pPr>
        <w:numPr>
          <w:ilvl w:val="0"/>
          <w:numId w:val="21"/>
        </w:numPr>
        <w:spacing w:line="480" w:lineRule="auto"/>
        <w:rPr>
          <w:rFonts w:ascii="Verdana" w:hAnsi="Verdana"/>
          <w:sz w:val="20"/>
          <w:szCs w:val="20"/>
          <w:lang w:val="en-IN"/>
        </w:rPr>
      </w:pPr>
      <w:r w:rsidRPr="002E3FA7">
        <w:rPr>
          <w:rFonts w:ascii="Verdana" w:hAnsi="Verdana"/>
          <w:sz w:val="20"/>
          <w:szCs w:val="20"/>
          <w:lang w:val="en-IN"/>
        </w:rPr>
        <w:t>Test.csv: Unlabeled claim data used for inference.</w:t>
      </w:r>
    </w:p>
    <w:p w14:paraId="7D138809" w14:textId="77777777" w:rsidR="002E3FA7" w:rsidRPr="002E3FA7" w:rsidRDefault="002E3FA7" w:rsidP="00866FCF">
      <w:pPr>
        <w:numPr>
          <w:ilvl w:val="0"/>
          <w:numId w:val="21"/>
        </w:numPr>
        <w:spacing w:line="480" w:lineRule="auto"/>
        <w:rPr>
          <w:rFonts w:ascii="Verdana" w:hAnsi="Verdana"/>
          <w:sz w:val="20"/>
          <w:szCs w:val="20"/>
          <w:lang w:val="en-IN"/>
        </w:rPr>
      </w:pPr>
      <w:r w:rsidRPr="002E3FA7">
        <w:rPr>
          <w:rFonts w:ascii="Verdana" w:hAnsi="Verdana"/>
          <w:sz w:val="20"/>
          <w:szCs w:val="20"/>
          <w:lang w:val="en-IN"/>
        </w:rPr>
        <w:t>Beneficiary-Data.csv: Patient demographics and chronic condition indicators.</w:t>
      </w:r>
    </w:p>
    <w:p w14:paraId="7156B2C9" w14:textId="77777777" w:rsidR="002E3FA7" w:rsidRPr="002E3FA7" w:rsidRDefault="002E3FA7" w:rsidP="00866FCF">
      <w:pPr>
        <w:numPr>
          <w:ilvl w:val="0"/>
          <w:numId w:val="21"/>
        </w:numPr>
        <w:spacing w:line="480" w:lineRule="auto"/>
        <w:rPr>
          <w:rFonts w:ascii="Verdana" w:hAnsi="Verdana"/>
          <w:sz w:val="20"/>
          <w:szCs w:val="20"/>
          <w:lang w:val="en-IN"/>
        </w:rPr>
      </w:pPr>
      <w:r w:rsidRPr="002E3FA7">
        <w:rPr>
          <w:rFonts w:ascii="Verdana" w:hAnsi="Verdana"/>
          <w:sz w:val="20"/>
          <w:szCs w:val="20"/>
          <w:lang w:val="en-IN"/>
        </w:rPr>
        <w:t>Inpatient-Data.csv and Outpatient-Data.csv: Claim-level information including physicians, claim amounts, and dates.</w:t>
      </w:r>
    </w:p>
    <w:p w14:paraId="2615AA0E" w14:textId="77777777" w:rsidR="002E3FA7" w:rsidRDefault="002E3FA7" w:rsidP="00253E6D">
      <w:pPr>
        <w:spacing w:line="480" w:lineRule="auto"/>
        <w:rPr>
          <w:rFonts w:ascii="Verdana" w:hAnsi="Verdana"/>
          <w:sz w:val="20"/>
          <w:szCs w:val="20"/>
          <w:lang w:val="en-IN"/>
        </w:rPr>
      </w:pPr>
      <w:r w:rsidRPr="002E3FA7">
        <w:rPr>
          <w:rFonts w:ascii="Verdana" w:hAnsi="Verdana"/>
          <w:sz w:val="20"/>
          <w:szCs w:val="20"/>
          <w:lang w:val="en-IN"/>
        </w:rPr>
        <w:lastRenderedPageBreak/>
        <w:t>These files will be merged using appropriate keys such as BeneID, ClaimID, and Provider to form a comprehensive feature-rich dataset.</w:t>
      </w:r>
    </w:p>
    <w:p w14:paraId="239F8E98" w14:textId="77777777" w:rsidR="002E3FA7" w:rsidRDefault="002E3FA7" w:rsidP="00253E6D">
      <w:pPr>
        <w:spacing w:line="480" w:lineRule="auto"/>
        <w:rPr>
          <w:rFonts w:ascii="Verdana" w:hAnsi="Verdana"/>
          <w:sz w:val="20"/>
          <w:szCs w:val="20"/>
          <w:lang w:val="en-IN"/>
        </w:rPr>
      </w:pPr>
    </w:p>
    <w:p w14:paraId="2100196C" w14:textId="77777777" w:rsidR="0010144D" w:rsidRPr="0010144D" w:rsidRDefault="002E3FA7" w:rsidP="0010144D">
      <w:pPr>
        <w:spacing w:line="480" w:lineRule="auto"/>
        <w:rPr>
          <w:rFonts w:ascii="Verdana" w:hAnsi="Verdana"/>
          <w:sz w:val="20"/>
          <w:szCs w:val="20"/>
          <w:lang w:val="en-IN"/>
        </w:rPr>
      </w:pPr>
      <w:bookmarkStart w:id="86" w:name="_Toc207039493"/>
      <w:r w:rsidRPr="004D23F5">
        <w:rPr>
          <w:rStyle w:val="Heading2Char"/>
          <w:rFonts w:ascii="Verdana" w:hAnsi="Verdana"/>
          <w:b/>
          <w:bCs/>
          <w:color w:val="auto"/>
          <w:sz w:val="26"/>
          <w:szCs w:val="26"/>
        </w:rPr>
        <w:t xml:space="preserve">3.4.2 </w:t>
      </w:r>
      <w:r w:rsidR="00F519B5" w:rsidRPr="004D23F5">
        <w:rPr>
          <w:rStyle w:val="Heading2Char"/>
          <w:rFonts w:ascii="Verdana" w:hAnsi="Verdana"/>
          <w:b/>
          <w:bCs/>
          <w:color w:val="auto"/>
          <w:sz w:val="26"/>
          <w:szCs w:val="26"/>
        </w:rPr>
        <w:t>Data Cleaning and Preprocessing</w:t>
      </w:r>
      <w:bookmarkEnd w:id="86"/>
      <w:r w:rsidR="00F519B5" w:rsidRPr="00F519B5">
        <w:rPr>
          <w:rFonts w:ascii="Verdana" w:hAnsi="Verdana"/>
          <w:sz w:val="20"/>
          <w:szCs w:val="20"/>
          <w:lang w:val="en-IN"/>
        </w:rPr>
        <w:br/>
        <w:t xml:space="preserve">Data </w:t>
      </w:r>
      <w:r w:rsidR="0010144D" w:rsidRPr="0010144D">
        <w:rPr>
          <w:rFonts w:ascii="Verdana" w:hAnsi="Verdana"/>
          <w:sz w:val="20"/>
          <w:szCs w:val="20"/>
          <w:lang w:val="en-IN"/>
        </w:rPr>
        <w:t>cleaning and preprocessing will be performed to ensure the dataset is consistent and machine learning ready, including:</w:t>
      </w:r>
    </w:p>
    <w:p w14:paraId="1BDC09D8" w14:textId="77777777" w:rsidR="0010144D" w:rsidRPr="0010144D" w:rsidRDefault="0010144D" w:rsidP="0010144D">
      <w:pPr>
        <w:numPr>
          <w:ilvl w:val="0"/>
          <w:numId w:val="42"/>
        </w:numPr>
        <w:spacing w:line="480" w:lineRule="auto"/>
        <w:rPr>
          <w:rFonts w:ascii="Verdana" w:hAnsi="Verdana"/>
          <w:sz w:val="20"/>
          <w:szCs w:val="20"/>
          <w:lang w:val="en-IN"/>
        </w:rPr>
      </w:pPr>
      <w:r w:rsidRPr="0010144D">
        <w:rPr>
          <w:rFonts w:ascii="Verdana" w:hAnsi="Verdana"/>
          <w:sz w:val="20"/>
          <w:szCs w:val="20"/>
          <w:lang w:val="en-IN"/>
        </w:rPr>
        <w:t>Handling Missing Values (median for numeric, mode for categorical) (Little and Rubin, 2019).</w:t>
      </w:r>
    </w:p>
    <w:p w14:paraId="6372737E" w14:textId="77777777" w:rsidR="0010144D" w:rsidRPr="0010144D" w:rsidRDefault="0010144D" w:rsidP="0010144D">
      <w:pPr>
        <w:numPr>
          <w:ilvl w:val="0"/>
          <w:numId w:val="42"/>
        </w:numPr>
        <w:spacing w:line="480" w:lineRule="auto"/>
        <w:rPr>
          <w:rFonts w:ascii="Verdana" w:hAnsi="Verdana"/>
          <w:sz w:val="20"/>
          <w:szCs w:val="20"/>
          <w:lang w:val="en-IN"/>
        </w:rPr>
      </w:pPr>
      <w:r w:rsidRPr="0010144D">
        <w:rPr>
          <w:rFonts w:ascii="Verdana" w:hAnsi="Verdana"/>
          <w:sz w:val="20"/>
          <w:szCs w:val="20"/>
          <w:lang w:val="en-IN"/>
        </w:rPr>
        <w:t>Outlier Detection and Treatment via Interquartile Range (IQR) method (Tukey, 1977).</w:t>
      </w:r>
    </w:p>
    <w:p w14:paraId="38C58250" w14:textId="77777777" w:rsidR="0010144D" w:rsidRPr="0010144D" w:rsidRDefault="0010144D" w:rsidP="0010144D">
      <w:pPr>
        <w:numPr>
          <w:ilvl w:val="0"/>
          <w:numId w:val="42"/>
        </w:numPr>
        <w:spacing w:line="480" w:lineRule="auto"/>
        <w:rPr>
          <w:rFonts w:ascii="Verdana" w:hAnsi="Verdana"/>
          <w:sz w:val="20"/>
          <w:szCs w:val="20"/>
          <w:lang w:val="en-IN"/>
        </w:rPr>
      </w:pPr>
      <w:r w:rsidRPr="0010144D">
        <w:rPr>
          <w:rFonts w:ascii="Verdana" w:hAnsi="Verdana"/>
          <w:sz w:val="20"/>
          <w:szCs w:val="20"/>
          <w:lang w:val="en-IN"/>
        </w:rPr>
        <w:t>Normalization using Min-Max scaling for numeric features (Han et al., 2011).</w:t>
      </w:r>
    </w:p>
    <w:p w14:paraId="0C25133A" w14:textId="77777777" w:rsidR="0010144D" w:rsidRPr="0010144D" w:rsidRDefault="0010144D" w:rsidP="0010144D">
      <w:pPr>
        <w:numPr>
          <w:ilvl w:val="0"/>
          <w:numId w:val="42"/>
        </w:numPr>
        <w:spacing w:line="480" w:lineRule="auto"/>
        <w:rPr>
          <w:rFonts w:ascii="Verdana" w:hAnsi="Verdana"/>
          <w:sz w:val="20"/>
          <w:szCs w:val="20"/>
          <w:lang w:val="en-IN"/>
        </w:rPr>
      </w:pPr>
      <w:r w:rsidRPr="0010144D">
        <w:rPr>
          <w:rFonts w:ascii="Verdana" w:hAnsi="Verdana"/>
          <w:sz w:val="20"/>
          <w:szCs w:val="20"/>
          <w:lang w:val="en-IN"/>
        </w:rPr>
        <w:t>Encoding Categorical Variables (target encoding, frequency encoding for high cardinality) (Micci-Barreca, 2001).</w:t>
      </w:r>
    </w:p>
    <w:p w14:paraId="75764C6F" w14:textId="29EB8BF9" w:rsidR="00F519B5" w:rsidRPr="0010144D" w:rsidRDefault="0010144D" w:rsidP="0010144D">
      <w:pPr>
        <w:numPr>
          <w:ilvl w:val="0"/>
          <w:numId w:val="42"/>
        </w:numPr>
        <w:spacing w:line="480" w:lineRule="auto"/>
        <w:rPr>
          <w:rFonts w:ascii="Verdana" w:hAnsi="Verdana"/>
          <w:sz w:val="20"/>
          <w:szCs w:val="20"/>
          <w:lang w:val="en-IN"/>
        </w:rPr>
      </w:pPr>
      <w:r w:rsidRPr="0010144D">
        <w:rPr>
          <w:rFonts w:ascii="Verdana" w:hAnsi="Verdana"/>
          <w:sz w:val="20"/>
          <w:szCs w:val="20"/>
          <w:lang w:val="en-IN"/>
        </w:rPr>
        <w:t>Label Encoding of the target variable PotentialFraud to binary format.</w:t>
      </w:r>
    </w:p>
    <w:p w14:paraId="36835B2E" w14:textId="565F3708" w:rsidR="002E3FA7" w:rsidRDefault="002E3FA7" w:rsidP="00253E6D">
      <w:pPr>
        <w:spacing w:line="480" w:lineRule="auto"/>
        <w:rPr>
          <w:rFonts w:ascii="Verdana" w:hAnsi="Verdana"/>
          <w:sz w:val="20"/>
          <w:szCs w:val="20"/>
          <w:lang w:val="en-IN"/>
        </w:rPr>
      </w:pPr>
    </w:p>
    <w:p w14:paraId="664563D4" w14:textId="2243CDBE" w:rsidR="00253E6D" w:rsidRDefault="00253E6D" w:rsidP="00253E6D">
      <w:pPr>
        <w:spacing w:line="480" w:lineRule="auto"/>
        <w:rPr>
          <w:rFonts w:ascii="Verdana" w:hAnsi="Verdana"/>
          <w:sz w:val="20"/>
          <w:szCs w:val="20"/>
          <w:lang w:val="en-IN"/>
        </w:rPr>
      </w:pPr>
      <w:bookmarkStart w:id="87" w:name="_Toc207039494"/>
      <w:r w:rsidRPr="004D23F5">
        <w:rPr>
          <w:rStyle w:val="Heading2Char"/>
          <w:rFonts w:ascii="Verdana" w:hAnsi="Verdana"/>
          <w:b/>
          <w:bCs/>
          <w:color w:val="auto"/>
          <w:sz w:val="26"/>
          <w:szCs w:val="26"/>
        </w:rPr>
        <w:t xml:space="preserve">3.4.3 </w:t>
      </w:r>
      <w:r w:rsidR="00F519B5" w:rsidRPr="004D23F5">
        <w:rPr>
          <w:rStyle w:val="Heading2Char"/>
          <w:rFonts w:ascii="Verdana" w:hAnsi="Verdana"/>
          <w:b/>
          <w:bCs/>
          <w:color w:val="auto"/>
          <w:sz w:val="26"/>
          <w:szCs w:val="26"/>
        </w:rPr>
        <w:t>Exploratory Data Analysis (EDA)</w:t>
      </w:r>
      <w:bookmarkEnd w:id="87"/>
      <w:r w:rsidR="00F519B5" w:rsidRPr="00F519B5">
        <w:rPr>
          <w:rFonts w:ascii="Verdana" w:hAnsi="Verdana"/>
          <w:sz w:val="20"/>
          <w:szCs w:val="20"/>
          <w:lang w:val="en-IN"/>
        </w:rPr>
        <w:br/>
        <w:t>Statistical summaries and visualizations (histograms, boxplots, correlation heatmaps) will identify data characteristics and potential fraud indicators. Class imbalance (~</w:t>
      </w:r>
      <w:r w:rsidR="00D261AE">
        <w:rPr>
          <w:rFonts w:ascii="Verdana" w:hAnsi="Verdana"/>
          <w:sz w:val="20"/>
          <w:szCs w:val="20"/>
          <w:lang w:val="en-IN"/>
        </w:rPr>
        <w:t>3</w:t>
      </w:r>
      <w:r w:rsidR="00F519B5" w:rsidRPr="00F519B5">
        <w:rPr>
          <w:rFonts w:ascii="Verdana" w:hAnsi="Verdana"/>
          <w:sz w:val="20"/>
          <w:szCs w:val="20"/>
          <w:lang w:val="en-IN"/>
        </w:rPr>
        <w:t>9% fraud) will be quantified.</w:t>
      </w:r>
    </w:p>
    <w:p w14:paraId="51FECFF0" w14:textId="77777777" w:rsidR="00253E6D" w:rsidRPr="00F519B5" w:rsidRDefault="00253E6D" w:rsidP="00253E6D">
      <w:pPr>
        <w:spacing w:line="480" w:lineRule="auto"/>
        <w:rPr>
          <w:rFonts w:ascii="Verdana" w:hAnsi="Verdana"/>
          <w:sz w:val="20"/>
          <w:szCs w:val="20"/>
          <w:lang w:val="en-IN"/>
        </w:rPr>
      </w:pPr>
    </w:p>
    <w:p w14:paraId="0F2E936D" w14:textId="0088AEC3" w:rsidR="00F519B5" w:rsidRPr="00F519B5" w:rsidRDefault="00253E6D" w:rsidP="00253E6D">
      <w:pPr>
        <w:spacing w:line="480" w:lineRule="auto"/>
        <w:rPr>
          <w:rFonts w:ascii="Verdana" w:hAnsi="Verdana"/>
          <w:sz w:val="20"/>
          <w:szCs w:val="20"/>
          <w:lang w:val="en-IN"/>
        </w:rPr>
      </w:pPr>
      <w:bookmarkStart w:id="88" w:name="_Toc207039495"/>
      <w:r w:rsidRPr="004D23F5">
        <w:rPr>
          <w:rStyle w:val="Heading2Char"/>
          <w:rFonts w:ascii="Verdana" w:hAnsi="Verdana"/>
          <w:b/>
          <w:bCs/>
          <w:color w:val="auto"/>
          <w:sz w:val="26"/>
          <w:szCs w:val="26"/>
        </w:rPr>
        <w:t>3.4.</w:t>
      </w:r>
      <w:r w:rsidR="00F519B5" w:rsidRPr="004D23F5">
        <w:rPr>
          <w:rStyle w:val="Heading2Char"/>
          <w:rFonts w:ascii="Verdana" w:hAnsi="Verdana"/>
          <w:b/>
          <w:bCs/>
          <w:color w:val="auto"/>
          <w:sz w:val="26"/>
          <w:szCs w:val="26"/>
        </w:rPr>
        <w:t>4 Feature Engineering</w:t>
      </w:r>
      <w:bookmarkEnd w:id="88"/>
      <w:r w:rsidR="00F519B5" w:rsidRPr="00F519B5">
        <w:rPr>
          <w:rFonts w:ascii="Verdana" w:hAnsi="Verdana"/>
          <w:sz w:val="20"/>
          <w:szCs w:val="20"/>
          <w:lang w:val="en-IN"/>
        </w:rPr>
        <w:br/>
        <w:t>New features based on domain knowledge will be created, such as:</w:t>
      </w:r>
    </w:p>
    <w:p w14:paraId="08DA69A2" w14:textId="77777777" w:rsidR="00F519B5" w:rsidRPr="00F519B5" w:rsidRDefault="00F519B5" w:rsidP="00866FCF">
      <w:pPr>
        <w:numPr>
          <w:ilvl w:val="0"/>
          <w:numId w:val="23"/>
        </w:numPr>
        <w:spacing w:line="480" w:lineRule="auto"/>
        <w:rPr>
          <w:rFonts w:ascii="Verdana" w:hAnsi="Verdana"/>
          <w:sz w:val="20"/>
          <w:szCs w:val="20"/>
          <w:lang w:val="en-IN"/>
        </w:rPr>
      </w:pPr>
      <w:r w:rsidRPr="00F519B5">
        <w:rPr>
          <w:rFonts w:ascii="Verdana" w:hAnsi="Verdana"/>
          <w:sz w:val="20"/>
          <w:szCs w:val="20"/>
          <w:lang w:val="en-IN"/>
        </w:rPr>
        <w:lastRenderedPageBreak/>
        <w:t>Aggregate Features (e.g., total claims per provider)</w:t>
      </w:r>
    </w:p>
    <w:p w14:paraId="3E1325B2" w14:textId="77777777" w:rsidR="00F519B5" w:rsidRPr="00F519B5" w:rsidRDefault="00F519B5" w:rsidP="00866FCF">
      <w:pPr>
        <w:numPr>
          <w:ilvl w:val="0"/>
          <w:numId w:val="23"/>
        </w:numPr>
        <w:spacing w:line="480" w:lineRule="auto"/>
        <w:rPr>
          <w:rFonts w:ascii="Verdana" w:hAnsi="Verdana"/>
          <w:sz w:val="20"/>
          <w:szCs w:val="20"/>
          <w:lang w:val="en-IN"/>
        </w:rPr>
      </w:pPr>
      <w:r w:rsidRPr="00F519B5">
        <w:rPr>
          <w:rFonts w:ascii="Verdana" w:hAnsi="Verdana"/>
          <w:sz w:val="20"/>
          <w:szCs w:val="20"/>
          <w:lang w:val="en-IN"/>
        </w:rPr>
        <w:t>Temporal Features (e.g., claim frequency over time)</w:t>
      </w:r>
    </w:p>
    <w:p w14:paraId="7F9A0031" w14:textId="77777777" w:rsidR="00F519B5" w:rsidRDefault="00F519B5" w:rsidP="00866FCF">
      <w:pPr>
        <w:numPr>
          <w:ilvl w:val="0"/>
          <w:numId w:val="23"/>
        </w:numPr>
        <w:spacing w:line="480" w:lineRule="auto"/>
        <w:rPr>
          <w:rFonts w:ascii="Verdana" w:hAnsi="Verdana"/>
          <w:sz w:val="20"/>
          <w:szCs w:val="20"/>
          <w:lang w:val="en-IN"/>
        </w:rPr>
      </w:pPr>
      <w:r w:rsidRPr="00F519B5">
        <w:rPr>
          <w:rFonts w:ascii="Verdana" w:hAnsi="Verdana"/>
          <w:sz w:val="20"/>
          <w:szCs w:val="20"/>
          <w:lang w:val="en-IN"/>
        </w:rPr>
        <w:t>Ratio and Interaction Features (e.g., reimbursement-to-deductible ratio)</w:t>
      </w:r>
    </w:p>
    <w:p w14:paraId="0D95C4CA" w14:textId="77777777" w:rsidR="00253E6D" w:rsidRPr="00F519B5" w:rsidRDefault="00253E6D" w:rsidP="00253E6D">
      <w:pPr>
        <w:spacing w:line="480" w:lineRule="auto"/>
        <w:ind w:left="720"/>
        <w:rPr>
          <w:rFonts w:ascii="Verdana" w:hAnsi="Verdana"/>
          <w:sz w:val="20"/>
          <w:szCs w:val="20"/>
          <w:lang w:val="en-IN"/>
        </w:rPr>
      </w:pPr>
    </w:p>
    <w:p w14:paraId="52065288" w14:textId="5940591A" w:rsidR="00F519B5" w:rsidRDefault="00253E6D" w:rsidP="00253E6D">
      <w:pPr>
        <w:spacing w:line="480" w:lineRule="auto"/>
        <w:rPr>
          <w:rFonts w:ascii="Verdana" w:hAnsi="Verdana"/>
          <w:sz w:val="20"/>
          <w:szCs w:val="20"/>
          <w:lang w:val="en-IN"/>
        </w:rPr>
      </w:pPr>
      <w:bookmarkStart w:id="89" w:name="_Toc207039496"/>
      <w:r w:rsidRPr="004D23F5">
        <w:rPr>
          <w:rStyle w:val="Heading2Char"/>
          <w:rFonts w:ascii="Verdana" w:hAnsi="Verdana"/>
          <w:b/>
          <w:bCs/>
          <w:color w:val="auto"/>
          <w:sz w:val="26"/>
          <w:szCs w:val="26"/>
        </w:rPr>
        <w:t>3.4.</w:t>
      </w:r>
      <w:r w:rsidR="00F519B5" w:rsidRPr="004D23F5">
        <w:rPr>
          <w:rStyle w:val="Heading2Char"/>
          <w:rFonts w:ascii="Verdana" w:hAnsi="Verdana"/>
          <w:b/>
          <w:bCs/>
          <w:color w:val="auto"/>
          <w:sz w:val="26"/>
          <w:szCs w:val="26"/>
        </w:rPr>
        <w:t>5 Handling Class Imbalances</w:t>
      </w:r>
      <w:bookmarkEnd w:id="89"/>
      <w:r w:rsidR="00F519B5" w:rsidRPr="00F519B5">
        <w:rPr>
          <w:rFonts w:ascii="Verdana" w:hAnsi="Verdana"/>
          <w:sz w:val="20"/>
          <w:szCs w:val="20"/>
          <w:lang w:val="en-IN"/>
        </w:rPr>
        <w:br/>
      </w:r>
      <w:r w:rsidR="00FC4EFF" w:rsidRPr="00FC4EFF">
        <w:rPr>
          <w:rFonts w:ascii="Verdana" w:hAnsi="Verdana"/>
          <w:sz w:val="20"/>
          <w:szCs w:val="20"/>
          <w:lang w:val="en-IN"/>
        </w:rPr>
        <w:t>Techniques such as SMOTE and algorithmic class weighting will be employed to balance fraud and non-fraud classes (Chawla et al., 2002).</w:t>
      </w:r>
    </w:p>
    <w:p w14:paraId="2F0BEBAD" w14:textId="77777777" w:rsidR="00253E6D" w:rsidRPr="00F519B5" w:rsidRDefault="00253E6D" w:rsidP="00253E6D">
      <w:pPr>
        <w:spacing w:line="480" w:lineRule="auto"/>
        <w:rPr>
          <w:rFonts w:ascii="Verdana" w:hAnsi="Verdana"/>
          <w:sz w:val="20"/>
          <w:szCs w:val="20"/>
          <w:lang w:val="en-IN"/>
        </w:rPr>
      </w:pPr>
    </w:p>
    <w:p w14:paraId="579919A0" w14:textId="55A10537" w:rsidR="00F519B5" w:rsidRPr="004D23F5" w:rsidRDefault="00253E6D" w:rsidP="00253E6D">
      <w:pPr>
        <w:spacing w:line="480" w:lineRule="auto"/>
        <w:rPr>
          <w:rStyle w:val="Heading2Char"/>
          <w:rFonts w:ascii="Verdana" w:hAnsi="Verdana"/>
          <w:b/>
          <w:bCs/>
          <w:color w:val="auto"/>
          <w:sz w:val="26"/>
          <w:szCs w:val="26"/>
        </w:rPr>
      </w:pPr>
      <w:bookmarkStart w:id="90" w:name="_Toc207039497"/>
      <w:r w:rsidRPr="004D23F5">
        <w:rPr>
          <w:rStyle w:val="Heading2Char"/>
          <w:rFonts w:ascii="Verdana" w:hAnsi="Verdana"/>
          <w:b/>
          <w:bCs/>
          <w:color w:val="auto"/>
          <w:sz w:val="26"/>
          <w:szCs w:val="26"/>
        </w:rPr>
        <w:t>3.4.</w:t>
      </w:r>
      <w:r w:rsidR="00F519B5" w:rsidRPr="004D23F5">
        <w:rPr>
          <w:rStyle w:val="Heading2Char"/>
          <w:rFonts w:ascii="Verdana" w:hAnsi="Verdana"/>
          <w:b/>
          <w:bCs/>
          <w:color w:val="auto"/>
          <w:sz w:val="26"/>
          <w:szCs w:val="26"/>
        </w:rPr>
        <w:t>6 Model Development and Evaluation</w:t>
      </w:r>
      <w:bookmarkEnd w:id="90"/>
    </w:p>
    <w:p w14:paraId="38F8A3F0" w14:textId="77777777" w:rsidR="00E93C28" w:rsidRPr="00E93C28" w:rsidRDefault="00E93C28" w:rsidP="00866FCF">
      <w:pPr>
        <w:numPr>
          <w:ilvl w:val="0"/>
          <w:numId w:val="24"/>
        </w:numPr>
        <w:spacing w:line="480" w:lineRule="auto"/>
        <w:rPr>
          <w:rFonts w:ascii="Verdana" w:hAnsi="Verdana"/>
          <w:sz w:val="20"/>
          <w:szCs w:val="20"/>
          <w:lang w:val="en-IN"/>
        </w:rPr>
      </w:pPr>
      <w:r w:rsidRPr="00E93C28">
        <w:rPr>
          <w:rFonts w:ascii="Verdana" w:hAnsi="Verdana"/>
          <w:b/>
          <w:bCs/>
          <w:sz w:val="20"/>
          <w:szCs w:val="20"/>
          <w:lang w:val="en-IN"/>
        </w:rPr>
        <w:t>Individual Model Prototyping:</w:t>
      </w:r>
      <w:r w:rsidRPr="00E93C28">
        <w:rPr>
          <w:rFonts w:ascii="Verdana" w:hAnsi="Verdana"/>
          <w:sz w:val="20"/>
          <w:szCs w:val="20"/>
          <w:lang w:val="en-IN"/>
        </w:rPr>
        <w:t xml:space="preserve"> Baseline models will be trained and evaluated as described in Section 3.2.</w:t>
      </w:r>
    </w:p>
    <w:p w14:paraId="35B5FE23" w14:textId="2D282D0B" w:rsidR="00E93C28" w:rsidRPr="00E93C28" w:rsidRDefault="00E93C28" w:rsidP="00866FCF">
      <w:pPr>
        <w:numPr>
          <w:ilvl w:val="0"/>
          <w:numId w:val="24"/>
        </w:numPr>
        <w:spacing w:line="480" w:lineRule="auto"/>
        <w:rPr>
          <w:rFonts w:ascii="Verdana" w:hAnsi="Verdana"/>
          <w:sz w:val="20"/>
          <w:szCs w:val="20"/>
          <w:lang w:val="en-IN"/>
        </w:rPr>
      </w:pPr>
      <w:r w:rsidRPr="00E93C28">
        <w:rPr>
          <w:rFonts w:ascii="Verdana" w:hAnsi="Verdana"/>
          <w:b/>
          <w:bCs/>
          <w:sz w:val="20"/>
          <w:szCs w:val="20"/>
          <w:lang w:val="en-IN"/>
        </w:rPr>
        <w:t>Ensemble Model Development:</w:t>
      </w:r>
      <w:r w:rsidRPr="00E93C28">
        <w:rPr>
          <w:rFonts w:ascii="Verdana" w:hAnsi="Verdana"/>
          <w:sz w:val="20"/>
          <w:szCs w:val="20"/>
          <w:lang w:val="en-IN"/>
        </w:rPr>
        <w:t xml:space="preserve"> Based on insights from individual models, an ensemble using Voting Classifier (soft voting) and Stacking with Logistic Regression meta-model will be developed.</w:t>
      </w:r>
      <w:r w:rsidR="005B25F7" w:rsidRPr="005B25F7">
        <w:t xml:space="preserve"> </w:t>
      </w:r>
      <w:r w:rsidR="005B25F7" w:rsidRPr="005B25F7">
        <w:rPr>
          <w:rFonts w:ascii="Verdana" w:hAnsi="Verdana"/>
          <w:sz w:val="20"/>
          <w:szCs w:val="20"/>
          <w:lang w:val="en-IN"/>
        </w:rPr>
        <w:t>(Wolpert, 1992).</w:t>
      </w:r>
    </w:p>
    <w:p w14:paraId="21E3574A" w14:textId="39833E8B" w:rsidR="00E93C28" w:rsidRPr="00474234" w:rsidRDefault="00E93C28" w:rsidP="00474234">
      <w:pPr>
        <w:numPr>
          <w:ilvl w:val="0"/>
          <w:numId w:val="24"/>
        </w:numPr>
        <w:spacing w:line="480" w:lineRule="auto"/>
        <w:rPr>
          <w:rFonts w:ascii="Verdana" w:hAnsi="Verdana"/>
          <w:sz w:val="20"/>
          <w:szCs w:val="20"/>
          <w:lang w:val="en-IN"/>
        </w:rPr>
      </w:pPr>
      <w:r w:rsidRPr="00E93C28">
        <w:rPr>
          <w:rFonts w:ascii="Verdana" w:hAnsi="Verdana"/>
          <w:b/>
          <w:bCs/>
          <w:sz w:val="20"/>
          <w:szCs w:val="20"/>
          <w:lang w:val="en-IN"/>
        </w:rPr>
        <w:t>Hyperparameter Tuning:</w:t>
      </w:r>
      <w:r w:rsidRPr="00E93C28">
        <w:rPr>
          <w:rFonts w:ascii="Verdana" w:hAnsi="Verdana"/>
          <w:sz w:val="20"/>
          <w:szCs w:val="20"/>
          <w:lang w:val="en-IN"/>
        </w:rPr>
        <w:t xml:space="preserve"> GridSearchCV will optimize model parameters.</w:t>
      </w:r>
      <w:r w:rsidR="00474234" w:rsidRPr="00474234">
        <w:rPr>
          <w:rFonts w:ascii="Times New Roman" w:eastAsia="Times New Roman" w:hAnsi="Times New Roman" w:cs="Times New Roman"/>
          <w:sz w:val="24"/>
          <w:szCs w:val="24"/>
          <w:lang w:val="en-IN" w:eastAsia="en-IN"/>
        </w:rPr>
        <w:t xml:space="preserve"> </w:t>
      </w:r>
      <w:r w:rsidR="00474234" w:rsidRPr="00474234">
        <w:rPr>
          <w:rFonts w:ascii="Verdana" w:hAnsi="Verdana"/>
          <w:sz w:val="20"/>
          <w:szCs w:val="20"/>
          <w:lang w:val="en-IN"/>
        </w:rPr>
        <w:t>(Pedregosa et al., 2011).</w:t>
      </w:r>
    </w:p>
    <w:p w14:paraId="29986BCE" w14:textId="77777777" w:rsidR="00E93C28" w:rsidRPr="00E93C28" w:rsidRDefault="00E93C28" w:rsidP="00866FCF">
      <w:pPr>
        <w:numPr>
          <w:ilvl w:val="0"/>
          <w:numId w:val="24"/>
        </w:numPr>
        <w:spacing w:line="480" w:lineRule="auto"/>
        <w:rPr>
          <w:rFonts w:ascii="Verdana" w:hAnsi="Verdana"/>
          <w:sz w:val="20"/>
          <w:szCs w:val="20"/>
          <w:lang w:val="en-IN"/>
        </w:rPr>
      </w:pPr>
      <w:r w:rsidRPr="00E93C28">
        <w:rPr>
          <w:rFonts w:ascii="Verdana" w:hAnsi="Verdana"/>
          <w:b/>
          <w:bCs/>
          <w:sz w:val="20"/>
          <w:szCs w:val="20"/>
          <w:lang w:val="en-IN"/>
        </w:rPr>
        <w:t>Validation:</w:t>
      </w:r>
      <w:r w:rsidRPr="00E93C28">
        <w:rPr>
          <w:rFonts w:ascii="Verdana" w:hAnsi="Verdana"/>
          <w:sz w:val="20"/>
          <w:szCs w:val="20"/>
          <w:lang w:val="en-IN"/>
        </w:rPr>
        <w:t xml:space="preserve"> Stratified 5-fold cross-validation to assess generalizability.</w:t>
      </w:r>
    </w:p>
    <w:p w14:paraId="576C80F8" w14:textId="77777777" w:rsidR="00E93C28" w:rsidRDefault="00E93C28" w:rsidP="00866FCF">
      <w:pPr>
        <w:numPr>
          <w:ilvl w:val="0"/>
          <w:numId w:val="24"/>
        </w:numPr>
        <w:spacing w:line="480" w:lineRule="auto"/>
        <w:rPr>
          <w:rFonts w:ascii="Verdana" w:hAnsi="Verdana"/>
          <w:sz w:val="20"/>
          <w:szCs w:val="20"/>
          <w:lang w:val="en-IN"/>
        </w:rPr>
      </w:pPr>
      <w:r w:rsidRPr="00E93C28">
        <w:rPr>
          <w:rFonts w:ascii="Verdana" w:hAnsi="Verdana"/>
          <w:b/>
          <w:bCs/>
          <w:sz w:val="20"/>
          <w:szCs w:val="20"/>
          <w:lang w:val="en-IN"/>
        </w:rPr>
        <w:t>Evaluation Metrics:</w:t>
      </w:r>
      <w:r w:rsidRPr="00E93C28">
        <w:rPr>
          <w:rFonts w:ascii="Verdana" w:hAnsi="Verdana"/>
          <w:sz w:val="20"/>
          <w:szCs w:val="20"/>
          <w:lang w:val="en-IN"/>
        </w:rPr>
        <w:t xml:space="preserve"> Accuracy, Precision, Recall, F1-Score, and ROC-AUC, focusing on recall to detect rare fraud.</w:t>
      </w:r>
    </w:p>
    <w:p w14:paraId="4B592429" w14:textId="77777777" w:rsidR="00253E6D" w:rsidRPr="00E93C28" w:rsidRDefault="00253E6D" w:rsidP="00253E6D">
      <w:pPr>
        <w:spacing w:line="480" w:lineRule="auto"/>
        <w:ind w:left="720"/>
        <w:rPr>
          <w:rFonts w:ascii="Verdana" w:hAnsi="Verdana"/>
          <w:sz w:val="20"/>
          <w:szCs w:val="20"/>
          <w:lang w:val="en-IN"/>
        </w:rPr>
      </w:pPr>
    </w:p>
    <w:p w14:paraId="789CA0B4" w14:textId="2377B2D0" w:rsidR="00E93C28" w:rsidRPr="00E02FD1" w:rsidRDefault="00253E6D" w:rsidP="00253E6D">
      <w:pPr>
        <w:spacing w:line="480" w:lineRule="auto"/>
        <w:rPr>
          <w:rStyle w:val="Heading2Char"/>
          <w:rFonts w:ascii="Verdana" w:hAnsi="Verdana"/>
          <w:b/>
          <w:bCs/>
          <w:color w:val="auto"/>
          <w:sz w:val="26"/>
          <w:szCs w:val="26"/>
        </w:rPr>
      </w:pPr>
      <w:bookmarkStart w:id="91" w:name="_Toc207039498"/>
      <w:r w:rsidRPr="00E02FD1">
        <w:rPr>
          <w:rStyle w:val="Heading2Char"/>
          <w:rFonts w:ascii="Verdana" w:hAnsi="Verdana"/>
          <w:b/>
          <w:bCs/>
          <w:color w:val="auto"/>
          <w:sz w:val="26"/>
          <w:szCs w:val="26"/>
        </w:rPr>
        <w:t>3.4.</w:t>
      </w:r>
      <w:r w:rsidR="00E93C28" w:rsidRPr="00E02FD1">
        <w:rPr>
          <w:rStyle w:val="Heading2Char"/>
          <w:rFonts w:ascii="Verdana" w:hAnsi="Verdana"/>
          <w:b/>
          <w:bCs/>
          <w:color w:val="auto"/>
          <w:sz w:val="26"/>
          <w:szCs w:val="26"/>
        </w:rPr>
        <w:t>7 Model Deployment and Visualization</w:t>
      </w:r>
      <w:bookmarkEnd w:id="91"/>
    </w:p>
    <w:p w14:paraId="534F532C" w14:textId="77777777" w:rsidR="005B25F7" w:rsidRPr="005B25F7" w:rsidRDefault="005B25F7" w:rsidP="005B25F7">
      <w:pPr>
        <w:numPr>
          <w:ilvl w:val="0"/>
          <w:numId w:val="43"/>
        </w:numPr>
        <w:spacing w:line="480" w:lineRule="auto"/>
        <w:rPr>
          <w:rFonts w:ascii="Verdana" w:hAnsi="Verdana"/>
          <w:sz w:val="20"/>
          <w:szCs w:val="20"/>
          <w:lang w:val="en-IN"/>
        </w:rPr>
      </w:pPr>
      <w:r w:rsidRPr="005B25F7">
        <w:rPr>
          <w:rFonts w:ascii="Verdana" w:hAnsi="Verdana"/>
          <w:sz w:val="20"/>
          <w:szCs w:val="20"/>
          <w:lang w:val="en-IN"/>
        </w:rPr>
        <w:t>Model serialization via joblib/pickle (Pedregosa et al., 2011).</w:t>
      </w:r>
    </w:p>
    <w:p w14:paraId="2536942E" w14:textId="77777777" w:rsidR="005B25F7" w:rsidRPr="005B25F7" w:rsidRDefault="005B25F7" w:rsidP="005B25F7">
      <w:pPr>
        <w:numPr>
          <w:ilvl w:val="0"/>
          <w:numId w:val="43"/>
        </w:numPr>
        <w:spacing w:line="480" w:lineRule="auto"/>
        <w:rPr>
          <w:rFonts w:ascii="Verdana" w:hAnsi="Verdana"/>
          <w:sz w:val="20"/>
          <w:szCs w:val="20"/>
          <w:lang w:val="en-IN"/>
        </w:rPr>
      </w:pPr>
      <w:r w:rsidRPr="005B25F7">
        <w:rPr>
          <w:rFonts w:ascii="Verdana" w:hAnsi="Verdana"/>
          <w:sz w:val="20"/>
          <w:szCs w:val="20"/>
          <w:lang w:val="en-IN"/>
        </w:rPr>
        <w:lastRenderedPageBreak/>
        <w:t>Flask web app for user interaction: claim upload, prediction display, data insights, model metrics visualization (Grinberg, 2018).</w:t>
      </w:r>
    </w:p>
    <w:p w14:paraId="39DF7058" w14:textId="77777777" w:rsidR="005B25F7" w:rsidRPr="005B25F7" w:rsidRDefault="005B25F7" w:rsidP="005B25F7">
      <w:pPr>
        <w:numPr>
          <w:ilvl w:val="0"/>
          <w:numId w:val="43"/>
        </w:numPr>
        <w:spacing w:line="480" w:lineRule="auto"/>
        <w:rPr>
          <w:rFonts w:ascii="Verdana" w:hAnsi="Verdana"/>
          <w:sz w:val="20"/>
          <w:szCs w:val="20"/>
          <w:lang w:val="en-IN"/>
        </w:rPr>
      </w:pPr>
      <w:r w:rsidRPr="005B25F7">
        <w:rPr>
          <w:rFonts w:ascii="Verdana" w:hAnsi="Verdana"/>
          <w:sz w:val="20"/>
          <w:szCs w:val="20"/>
          <w:lang w:val="en-IN"/>
        </w:rPr>
        <w:t>SHAP explainability integrated for transparent predictions (Lundberg and Lee, 2017).</w:t>
      </w:r>
    </w:p>
    <w:p w14:paraId="35B29679" w14:textId="77777777" w:rsidR="00253E6D" w:rsidRPr="00E93C28" w:rsidRDefault="00253E6D" w:rsidP="00253E6D">
      <w:pPr>
        <w:spacing w:line="480" w:lineRule="auto"/>
        <w:ind w:left="720"/>
        <w:rPr>
          <w:rFonts w:ascii="Verdana" w:hAnsi="Verdana"/>
          <w:sz w:val="20"/>
          <w:szCs w:val="20"/>
          <w:lang w:val="en-IN"/>
        </w:rPr>
      </w:pPr>
    </w:p>
    <w:p w14:paraId="3C610F4C" w14:textId="42D2AE94" w:rsidR="00E93C28" w:rsidRPr="00E02FD1" w:rsidRDefault="00253E6D" w:rsidP="00253E6D">
      <w:pPr>
        <w:spacing w:line="480" w:lineRule="auto"/>
        <w:rPr>
          <w:rStyle w:val="Heading2Char"/>
          <w:rFonts w:ascii="Verdana" w:hAnsi="Verdana"/>
          <w:b/>
          <w:bCs/>
          <w:color w:val="auto"/>
          <w:sz w:val="26"/>
          <w:szCs w:val="26"/>
        </w:rPr>
      </w:pPr>
      <w:bookmarkStart w:id="92" w:name="_Toc207039499"/>
      <w:r w:rsidRPr="00E02FD1">
        <w:rPr>
          <w:rStyle w:val="Heading2Char"/>
          <w:rFonts w:ascii="Verdana" w:hAnsi="Verdana"/>
          <w:b/>
          <w:bCs/>
          <w:color w:val="auto"/>
          <w:sz w:val="26"/>
          <w:szCs w:val="26"/>
        </w:rPr>
        <w:t>3.4.</w:t>
      </w:r>
      <w:r w:rsidR="00E93C28" w:rsidRPr="00E02FD1">
        <w:rPr>
          <w:rStyle w:val="Heading2Char"/>
          <w:rFonts w:ascii="Verdana" w:hAnsi="Verdana"/>
          <w:b/>
          <w:bCs/>
          <w:color w:val="auto"/>
          <w:sz w:val="26"/>
          <w:szCs w:val="26"/>
        </w:rPr>
        <w:t>8 Ethical and Legal Compliance</w:t>
      </w:r>
      <w:bookmarkEnd w:id="92"/>
    </w:p>
    <w:p w14:paraId="28F4D924" w14:textId="77777777" w:rsidR="00257924" w:rsidRPr="00257924" w:rsidRDefault="00257924" w:rsidP="00257924">
      <w:pPr>
        <w:numPr>
          <w:ilvl w:val="0"/>
          <w:numId w:val="44"/>
        </w:numPr>
        <w:spacing w:line="480" w:lineRule="auto"/>
        <w:rPr>
          <w:rFonts w:ascii="Verdana" w:hAnsi="Verdana"/>
          <w:sz w:val="20"/>
          <w:szCs w:val="20"/>
          <w:lang w:val="en-IN"/>
        </w:rPr>
      </w:pPr>
      <w:r w:rsidRPr="00257924">
        <w:rPr>
          <w:rFonts w:ascii="Verdana" w:hAnsi="Verdana"/>
          <w:sz w:val="20"/>
          <w:szCs w:val="20"/>
          <w:lang w:val="en-IN"/>
        </w:rPr>
        <w:t>Anonymization of personally identifiable information (PII) (European Parliament, 2016).</w:t>
      </w:r>
    </w:p>
    <w:p w14:paraId="543B0DC6" w14:textId="77777777" w:rsidR="00257924" w:rsidRPr="00257924" w:rsidRDefault="00257924" w:rsidP="00257924">
      <w:pPr>
        <w:numPr>
          <w:ilvl w:val="0"/>
          <w:numId w:val="44"/>
        </w:numPr>
        <w:spacing w:line="480" w:lineRule="auto"/>
        <w:rPr>
          <w:rFonts w:ascii="Verdana" w:hAnsi="Verdana"/>
          <w:sz w:val="20"/>
          <w:szCs w:val="20"/>
          <w:lang w:val="en-IN"/>
        </w:rPr>
      </w:pPr>
      <w:r w:rsidRPr="00257924">
        <w:rPr>
          <w:rFonts w:ascii="Verdana" w:hAnsi="Verdana"/>
          <w:sz w:val="20"/>
          <w:szCs w:val="20"/>
          <w:lang w:val="en-IN"/>
        </w:rPr>
        <w:t>Documentation of all steps with version control and audit logs.</w:t>
      </w:r>
    </w:p>
    <w:p w14:paraId="5D12C060" w14:textId="6C0A0950" w:rsidR="00EE097D" w:rsidRPr="00257924" w:rsidRDefault="00257924" w:rsidP="00EE097D">
      <w:pPr>
        <w:numPr>
          <w:ilvl w:val="0"/>
          <w:numId w:val="44"/>
        </w:numPr>
        <w:spacing w:line="480" w:lineRule="auto"/>
        <w:rPr>
          <w:rFonts w:ascii="Verdana" w:hAnsi="Verdana"/>
          <w:sz w:val="20"/>
          <w:szCs w:val="20"/>
          <w:lang w:val="en-IN"/>
        </w:rPr>
      </w:pPr>
      <w:r w:rsidRPr="00257924">
        <w:rPr>
          <w:rFonts w:ascii="Verdana" w:hAnsi="Verdana"/>
          <w:sz w:val="20"/>
          <w:szCs w:val="20"/>
          <w:lang w:val="en-IN"/>
        </w:rPr>
        <w:t>Adherence to GDPR and HIPAA regulations (European Parliament, 2016; U.S. Department of Health &amp; Human Services, 2013).</w:t>
      </w:r>
    </w:p>
    <w:p w14:paraId="2F2233F7" w14:textId="316F6822" w:rsidR="00EE097D" w:rsidRDefault="00EE097D" w:rsidP="00EE097D">
      <w:pPr>
        <w:spacing w:line="480" w:lineRule="auto"/>
        <w:rPr>
          <w:rFonts w:ascii="Verdana" w:hAnsi="Verdana"/>
          <w:sz w:val="20"/>
          <w:szCs w:val="20"/>
          <w:lang w:val="en-IN"/>
        </w:rPr>
      </w:pPr>
      <w:r>
        <w:rPr>
          <w:rFonts w:ascii="Verdana" w:hAnsi="Verdana"/>
          <w:noProof/>
          <w:sz w:val="20"/>
          <w:szCs w:val="20"/>
          <w:lang w:val="en-IN"/>
        </w:rPr>
        <w:drawing>
          <wp:inline distT="0" distB="0" distL="0" distR="0" wp14:anchorId="19FAC0B6" wp14:editId="31B4B78B">
            <wp:extent cx="5205730" cy="4098290"/>
            <wp:effectExtent l="0" t="0" r="0" b="0"/>
            <wp:docPr id="1831325545" name="Picture 5"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5545" name="Picture 5" descr="A diagram of a model&#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205730" cy="4098290"/>
                    </a:xfrm>
                    <a:prstGeom prst="rect">
                      <a:avLst/>
                    </a:prstGeom>
                  </pic:spPr>
                </pic:pic>
              </a:graphicData>
            </a:graphic>
          </wp:inline>
        </w:drawing>
      </w:r>
    </w:p>
    <w:p w14:paraId="4B7A3F71" w14:textId="0E3DDF5A" w:rsidR="00EE097D" w:rsidRDefault="0084170E" w:rsidP="00430B9B">
      <w:pPr>
        <w:pStyle w:val="Caption"/>
        <w:rPr>
          <w:rFonts w:ascii="Verdana" w:hAnsi="Verdana"/>
          <w:color w:val="auto"/>
          <w:sz w:val="20"/>
          <w:szCs w:val="20"/>
        </w:rPr>
      </w:pPr>
      <w:bookmarkStart w:id="93" w:name="_Toc207027066"/>
      <w:bookmarkStart w:id="94" w:name="_Toc207032686"/>
      <w:r w:rsidRPr="00430B9B">
        <w:rPr>
          <w:rFonts w:ascii="Verdana" w:hAnsi="Verdana"/>
          <w:color w:val="auto"/>
          <w:sz w:val="20"/>
          <w:szCs w:val="20"/>
        </w:rPr>
        <w:lastRenderedPageBreak/>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w:t>
      </w:r>
      <w:r w:rsidRPr="00430B9B">
        <w:rPr>
          <w:rFonts w:ascii="Verdana" w:hAnsi="Verdana"/>
          <w:color w:val="auto"/>
          <w:sz w:val="20"/>
          <w:szCs w:val="20"/>
        </w:rPr>
        <w:fldChar w:fldCharType="end"/>
      </w:r>
      <w:r w:rsidRPr="00430B9B">
        <w:rPr>
          <w:rFonts w:ascii="Verdana" w:hAnsi="Verdana"/>
          <w:color w:val="auto"/>
          <w:sz w:val="20"/>
          <w:szCs w:val="20"/>
        </w:rPr>
        <w:t>: Project flow block diagram</w:t>
      </w:r>
      <w:bookmarkEnd w:id="93"/>
      <w:bookmarkEnd w:id="94"/>
    </w:p>
    <w:p w14:paraId="0CEA4DB6" w14:textId="77777777" w:rsidR="00EA17F4" w:rsidRPr="00EA17F4" w:rsidRDefault="00EA17F4" w:rsidP="00EA17F4"/>
    <w:p w14:paraId="6067EC06" w14:textId="4FC81FD6" w:rsidR="00F519B5" w:rsidRDefault="00721CEC" w:rsidP="00E02FD1">
      <w:pPr>
        <w:pStyle w:val="Heading1"/>
        <w:rPr>
          <w:rFonts w:ascii="Verdana" w:hAnsi="Verdana"/>
          <w:b/>
          <w:bCs/>
          <w:color w:val="auto"/>
          <w:sz w:val="28"/>
          <w:szCs w:val="28"/>
          <w:lang w:val="en-IN"/>
        </w:rPr>
      </w:pPr>
      <w:bookmarkStart w:id="95" w:name="_Toc207039500"/>
      <w:r w:rsidRPr="00E02FD1">
        <w:rPr>
          <w:rFonts w:ascii="Verdana" w:hAnsi="Verdana"/>
          <w:b/>
          <w:bCs/>
          <w:color w:val="auto"/>
          <w:sz w:val="28"/>
          <w:szCs w:val="28"/>
          <w:lang w:val="en-IN"/>
        </w:rPr>
        <w:t>3.5 Project Timelines</w:t>
      </w:r>
      <w:bookmarkEnd w:id="95"/>
    </w:p>
    <w:p w14:paraId="24F94FCA" w14:textId="77777777" w:rsidR="00E01D93" w:rsidRPr="00E01D93" w:rsidRDefault="00E01D93" w:rsidP="00E01D93">
      <w:pPr>
        <w:rPr>
          <w:lang w:val="en-IN"/>
        </w:rPr>
      </w:pPr>
    </w:p>
    <w:p w14:paraId="107A2D43" w14:textId="77777777" w:rsidR="00717974" w:rsidRPr="00717974" w:rsidRDefault="00717974" w:rsidP="00717974">
      <w:pPr>
        <w:spacing w:line="480" w:lineRule="auto"/>
        <w:rPr>
          <w:rFonts w:ascii="Verdana" w:hAnsi="Verdana"/>
          <w:sz w:val="20"/>
          <w:szCs w:val="20"/>
          <w:lang w:val="en-IN"/>
        </w:rPr>
      </w:pPr>
      <w:r w:rsidRPr="00717974">
        <w:rPr>
          <w:rFonts w:ascii="Verdana" w:hAnsi="Verdana"/>
          <w:sz w:val="20"/>
          <w:szCs w:val="20"/>
          <w:lang w:val="en-IN"/>
        </w:rPr>
        <w:t>The project is structured into multiple well-defined phases to ensure systematic progress and effective management of tasks from initial research to final deployment and reporting. Each phase targets specific objectives, ensuring that the overall goals of healthcare fraud detection using machine learning are met efficiently within the allocated timeline.</w:t>
      </w:r>
    </w:p>
    <w:p w14:paraId="36B16C6D" w14:textId="5CA43993" w:rsidR="00C53B5C" w:rsidRDefault="00717974" w:rsidP="00717974">
      <w:pPr>
        <w:spacing w:line="480" w:lineRule="auto"/>
        <w:rPr>
          <w:rFonts w:ascii="Verdana" w:hAnsi="Verdana"/>
          <w:sz w:val="20"/>
          <w:szCs w:val="20"/>
          <w:lang w:val="en-IN"/>
        </w:rPr>
      </w:pPr>
      <w:r w:rsidRPr="00717974">
        <w:rPr>
          <w:rFonts w:ascii="Verdana" w:hAnsi="Verdana"/>
          <w:b/>
          <w:bCs/>
          <w:sz w:val="20"/>
          <w:szCs w:val="20"/>
          <w:lang w:val="en-IN"/>
        </w:rPr>
        <w:t>Phase 1: Research and Planning</w:t>
      </w:r>
      <w:r w:rsidRPr="00717974">
        <w:rPr>
          <w:rFonts w:ascii="Verdana" w:hAnsi="Verdana"/>
          <w:sz w:val="20"/>
          <w:szCs w:val="20"/>
          <w:lang w:val="en-IN"/>
        </w:rPr>
        <w:t xml:space="preserve"> </w:t>
      </w:r>
    </w:p>
    <w:p w14:paraId="3A272068" w14:textId="371B8B07" w:rsidR="00717974" w:rsidRPr="00717974" w:rsidRDefault="00C53B5C" w:rsidP="00717974">
      <w:pPr>
        <w:spacing w:line="480" w:lineRule="auto"/>
        <w:rPr>
          <w:rFonts w:ascii="Verdana" w:hAnsi="Verdana"/>
          <w:sz w:val="20"/>
          <w:szCs w:val="20"/>
          <w:lang w:val="en-IN"/>
        </w:rPr>
      </w:pPr>
      <w:r>
        <w:rPr>
          <w:rFonts w:ascii="Verdana" w:hAnsi="Verdana"/>
          <w:sz w:val="20"/>
          <w:szCs w:val="20"/>
          <w:lang w:val="en-IN"/>
        </w:rPr>
        <w:t>I</w:t>
      </w:r>
      <w:r w:rsidR="00717974" w:rsidRPr="00717974">
        <w:rPr>
          <w:rFonts w:ascii="Verdana" w:hAnsi="Verdana"/>
          <w:sz w:val="20"/>
          <w:szCs w:val="20"/>
          <w:lang w:val="en-IN"/>
        </w:rPr>
        <w:t>nvolves conducting a comprehensive literature survey over two weeks, focusing on key papers related to health insurance fraud detection, including techniques such as Artificial Neural Networks (ANNs), Convolutional Neural Networks (CNNs), Support Vector Machines (SVMs), and clustering methods. This phase also includes defining the project scope and selecting an appropriate dataset, culminating in a cleaned dataset ready for modelling within one week.</w:t>
      </w:r>
    </w:p>
    <w:p w14:paraId="263359F0" w14:textId="77777777" w:rsidR="00C53B5C" w:rsidRDefault="00717974" w:rsidP="00717974">
      <w:pPr>
        <w:spacing w:line="480" w:lineRule="auto"/>
        <w:rPr>
          <w:rFonts w:ascii="Verdana" w:hAnsi="Verdana"/>
          <w:b/>
          <w:bCs/>
          <w:sz w:val="20"/>
          <w:szCs w:val="20"/>
          <w:lang w:val="en-IN"/>
        </w:rPr>
      </w:pPr>
      <w:r w:rsidRPr="00717974">
        <w:rPr>
          <w:rFonts w:ascii="Verdana" w:hAnsi="Verdana"/>
          <w:b/>
          <w:bCs/>
          <w:sz w:val="20"/>
          <w:szCs w:val="20"/>
          <w:lang w:val="en-IN"/>
        </w:rPr>
        <w:t>Phase 2: Data Preparation</w:t>
      </w:r>
    </w:p>
    <w:p w14:paraId="0A13110C" w14:textId="1054980E" w:rsidR="00717974" w:rsidRPr="00717974" w:rsidRDefault="00C53B5C" w:rsidP="00717974">
      <w:pPr>
        <w:spacing w:line="480" w:lineRule="auto"/>
        <w:rPr>
          <w:rFonts w:ascii="Verdana" w:hAnsi="Verdana"/>
          <w:sz w:val="20"/>
          <w:szCs w:val="20"/>
          <w:lang w:val="en-IN"/>
        </w:rPr>
      </w:pPr>
      <w:r>
        <w:rPr>
          <w:rFonts w:ascii="Verdana" w:hAnsi="Verdana"/>
          <w:sz w:val="20"/>
          <w:szCs w:val="20"/>
          <w:lang w:val="en-IN"/>
        </w:rPr>
        <w:t>C</w:t>
      </w:r>
      <w:r w:rsidR="00717974" w:rsidRPr="00717974">
        <w:rPr>
          <w:rFonts w:ascii="Verdana" w:hAnsi="Verdana"/>
          <w:sz w:val="20"/>
          <w:szCs w:val="20"/>
          <w:lang w:val="en-IN"/>
        </w:rPr>
        <w:t>overs the crucial steps of data cleaning and preprocessing for one week, where missing values are handled and categorical variables are encoded. This is followed by a one-week task of anonymizing personally identifiable information (PII) to ensure data privacy and compliance. The phase concludes with one week dedicated to feature engineering, producing a final set of model-ready features that will improve model performance.</w:t>
      </w:r>
    </w:p>
    <w:p w14:paraId="53AC949C" w14:textId="77777777" w:rsidR="00C53B5C" w:rsidRDefault="00717974" w:rsidP="00717974">
      <w:pPr>
        <w:spacing w:line="480" w:lineRule="auto"/>
        <w:rPr>
          <w:rFonts w:ascii="Verdana" w:hAnsi="Verdana"/>
          <w:b/>
          <w:bCs/>
          <w:sz w:val="20"/>
          <w:szCs w:val="20"/>
          <w:lang w:val="en-IN"/>
        </w:rPr>
      </w:pPr>
      <w:r w:rsidRPr="00717974">
        <w:rPr>
          <w:rFonts w:ascii="Verdana" w:hAnsi="Verdana"/>
          <w:b/>
          <w:bCs/>
          <w:sz w:val="20"/>
          <w:szCs w:val="20"/>
          <w:lang w:val="en-IN"/>
        </w:rPr>
        <w:t>Phase 3: Data Analysis</w:t>
      </w:r>
    </w:p>
    <w:p w14:paraId="1881B5FB" w14:textId="2B73F551" w:rsidR="00717974" w:rsidRPr="00717974" w:rsidRDefault="00C53B5C" w:rsidP="00717974">
      <w:pPr>
        <w:spacing w:line="480" w:lineRule="auto"/>
        <w:rPr>
          <w:rFonts w:ascii="Verdana" w:hAnsi="Verdana"/>
          <w:sz w:val="20"/>
          <w:szCs w:val="20"/>
          <w:lang w:val="en-IN"/>
        </w:rPr>
      </w:pPr>
      <w:r>
        <w:rPr>
          <w:rFonts w:ascii="Verdana" w:hAnsi="Verdana"/>
          <w:sz w:val="20"/>
          <w:szCs w:val="20"/>
          <w:lang w:val="en-IN"/>
        </w:rPr>
        <w:t>S</w:t>
      </w:r>
      <w:r w:rsidR="00717974" w:rsidRPr="00717974">
        <w:rPr>
          <w:rFonts w:ascii="Verdana" w:hAnsi="Verdana"/>
          <w:sz w:val="20"/>
          <w:szCs w:val="20"/>
          <w:lang w:val="en-IN"/>
        </w:rPr>
        <w:t xml:space="preserve">pans two weeks, starting with exploratory data analysis (EDA) to uncover patterns and insights in the dataset, documented through visual reports. </w:t>
      </w:r>
      <w:r w:rsidR="00717974" w:rsidRPr="00717974">
        <w:rPr>
          <w:rFonts w:ascii="Verdana" w:hAnsi="Verdana"/>
          <w:sz w:val="20"/>
          <w:szCs w:val="20"/>
          <w:lang w:val="en-IN"/>
        </w:rPr>
        <w:lastRenderedPageBreak/>
        <w:t>Subsequently, the class imbalance in the dataset is analysed, and an appropriate resampling strategy such as SMOTE or under sampling is defined to address the skewed distribution of fraud and non-fraud cases.</w:t>
      </w:r>
      <w:r w:rsidR="005740D5" w:rsidRPr="005740D5">
        <w:rPr>
          <w:rFonts w:ascii="Times New Roman" w:eastAsia="Times New Roman" w:hAnsi="Times New Roman" w:cs="Times New Roman"/>
          <w:sz w:val="24"/>
          <w:szCs w:val="24"/>
          <w:lang w:val="en-IN" w:eastAsia="en-IN"/>
        </w:rPr>
        <w:t xml:space="preserve"> </w:t>
      </w:r>
      <w:r w:rsidR="005740D5" w:rsidRPr="005740D5">
        <w:rPr>
          <w:rFonts w:ascii="Verdana" w:hAnsi="Verdana"/>
          <w:sz w:val="20"/>
          <w:szCs w:val="20"/>
          <w:lang w:val="en-IN"/>
        </w:rPr>
        <w:t>(Chawla et al., 2002).</w:t>
      </w:r>
    </w:p>
    <w:p w14:paraId="418F66F2" w14:textId="77777777" w:rsidR="00C53B5C" w:rsidRDefault="00717974" w:rsidP="00717974">
      <w:pPr>
        <w:spacing w:line="480" w:lineRule="auto"/>
        <w:rPr>
          <w:rFonts w:ascii="Verdana" w:hAnsi="Verdana"/>
          <w:sz w:val="20"/>
          <w:szCs w:val="20"/>
          <w:lang w:val="en-IN"/>
        </w:rPr>
      </w:pPr>
      <w:r w:rsidRPr="00717974">
        <w:rPr>
          <w:rFonts w:ascii="Verdana" w:hAnsi="Verdana"/>
          <w:b/>
          <w:bCs/>
          <w:sz w:val="20"/>
          <w:szCs w:val="20"/>
          <w:lang w:val="en-IN"/>
        </w:rPr>
        <w:t>Phase 4: Model Development</w:t>
      </w:r>
      <w:r w:rsidRPr="00717974">
        <w:rPr>
          <w:rFonts w:ascii="Verdana" w:hAnsi="Verdana"/>
          <w:sz w:val="20"/>
          <w:szCs w:val="20"/>
          <w:lang w:val="en-IN"/>
        </w:rPr>
        <w:t xml:space="preserve"> </w:t>
      </w:r>
    </w:p>
    <w:p w14:paraId="432F0FA3" w14:textId="74CC38DA" w:rsidR="00717974" w:rsidRPr="00717974" w:rsidRDefault="00C53B5C" w:rsidP="00717974">
      <w:pPr>
        <w:spacing w:line="480" w:lineRule="auto"/>
        <w:rPr>
          <w:rFonts w:ascii="Verdana" w:hAnsi="Verdana"/>
          <w:sz w:val="20"/>
          <w:szCs w:val="20"/>
          <w:lang w:val="en-IN"/>
        </w:rPr>
      </w:pPr>
      <w:r>
        <w:rPr>
          <w:rFonts w:ascii="Verdana" w:hAnsi="Verdana"/>
          <w:sz w:val="20"/>
          <w:szCs w:val="20"/>
          <w:lang w:val="en-IN"/>
        </w:rPr>
        <w:t>O</w:t>
      </w:r>
      <w:r w:rsidR="00717974" w:rsidRPr="00717974">
        <w:rPr>
          <w:rFonts w:ascii="Verdana" w:hAnsi="Verdana"/>
          <w:sz w:val="20"/>
          <w:szCs w:val="20"/>
          <w:lang w:val="en-IN"/>
        </w:rPr>
        <w:t>ne of the most intensive phases, lasting five weeks in total. Initially, baseline machine learning models like SVM and Multi-Layer Perceptron (MLP) are prototyped and evaluated over two weeks. This is followed by two weeks of advanced model training, where deep learning models like CNNs or ensemble models combining LightGBM, XGBoost, and Random Forest are trained and validated. The final week of this phase focuses on hyperparameter tuning to optimize model performance and select the best model configuration.</w:t>
      </w:r>
    </w:p>
    <w:p w14:paraId="0138AF16" w14:textId="77777777" w:rsidR="00C53B5C" w:rsidRDefault="00717974" w:rsidP="00717974">
      <w:pPr>
        <w:spacing w:line="480" w:lineRule="auto"/>
        <w:rPr>
          <w:rFonts w:ascii="Verdana" w:hAnsi="Verdana"/>
          <w:sz w:val="20"/>
          <w:szCs w:val="20"/>
          <w:lang w:val="en-IN"/>
        </w:rPr>
      </w:pPr>
      <w:r w:rsidRPr="00717974">
        <w:rPr>
          <w:rFonts w:ascii="Verdana" w:hAnsi="Verdana"/>
          <w:b/>
          <w:bCs/>
          <w:sz w:val="20"/>
          <w:szCs w:val="20"/>
          <w:lang w:val="en-IN"/>
        </w:rPr>
        <w:t>Phase 5: Deployment and Reporting</w:t>
      </w:r>
      <w:r w:rsidRPr="00717974">
        <w:rPr>
          <w:rFonts w:ascii="Verdana" w:hAnsi="Verdana"/>
          <w:sz w:val="20"/>
          <w:szCs w:val="20"/>
          <w:lang w:val="en-IN"/>
        </w:rPr>
        <w:t xml:space="preserve"> </w:t>
      </w:r>
    </w:p>
    <w:p w14:paraId="7F77B58E" w14:textId="31A1DE91" w:rsidR="00717974" w:rsidRPr="00717974" w:rsidRDefault="00C53B5C" w:rsidP="00717974">
      <w:pPr>
        <w:spacing w:line="480" w:lineRule="auto"/>
        <w:rPr>
          <w:rFonts w:ascii="Verdana" w:hAnsi="Verdana"/>
          <w:sz w:val="20"/>
          <w:szCs w:val="20"/>
          <w:lang w:val="en-IN"/>
        </w:rPr>
      </w:pPr>
      <w:r>
        <w:rPr>
          <w:rFonts w:ascii="Verdana" w:hAnsi="Verdana"/>
          <w:sz w:val="20"/>
          <w:szCs w:val="20"/>
          <w:lang w:val="en-IN"/>
        </w:rPr>
        <w:t>E</w:t>
      </w:r>
      <w:r w:rsidR="00717974" w:rsidRPr="00717974">
        <w:rPr>
          <w:rFonts w:ascii="Verdana" w:hAnsi="Verdana"/>
          <w:sz w:val="20"/>
          <w:szCs w:val="20"/>
          <w:lang w:val="en-IN"/>
        </w:rPr>
        <w:t>ncompasses four weeks, starting with designing and approving wireframes for the project dashboard within one week. This is followed by two weeks of dashboard development, integrating the model outputs into a functional and user-friendly interface. The project concludes with one week allocated for compiling and submitting the final technical report and publishing the complete code, documentation, and results on a GitHub repository.</w:t>
      </w:r>
    </w:p>
    <w:p w14:paraId="2E7D0485" w14:textId="77777777" w:rsidR="00717974" w:rsidRDefault="00717974" w:rsidP="00717974">
      <w:pPr>
        <w:spacing w:line="480" w:lineRule="auto"/>
        <w:rPr>
          <w:rFonts w:ascii="Verdana" w:hAnsi="Verdana"/>
          <w:sz w:val="20"/>
          <w:szCs w:val="20"/>
          <w:lang w:val="en-IN"/>
        </w:rPr>
      </w:pPr>
      <w:r w:rsidRPr="00717974">
        <w:rPr>
          <w:rFonts w:ascii="Verdana" w:hAnsi="Verdana"/>
          <w:sz w:val="20"/>
          <w:szCs w:val="20"/>
          <w:lang w:val="en-IN"/>
        </w:rPr>
        <w:t>This phased approach ensures a thorough and efficient workflow, enabling a successful completion of the healthcare fraud detection project while addressing both technical and practical challenges.</w:t>
      </w:r>
    </w:p>
    <w:p w14:paraId="45FC6A12" w14:textId="77777777" w:rsidR="007D4BC5" w:rsidRDefault="007D4BC5" w:rsidP="00717974">
      <w:pPr>
        <w:spacing w:line="480" w:lineRule="auto"/>
        <w:rPr>
          <w:rFonts w:ascii="Verdana" w:hAnsi="Verdana"/>
          <w:sz w:val="20"/>
          <w:szCs w:val="20"/>
          <w:lang w:val="en-IN"/>
        </w:rPr>
      </w:pPr>
    </w:p>
    <w:p w14:paraId="10477586" w14:textId="77777777" w:rsidR="007D4BC5" w:rsidRPr="00717974" w:rsidRDefault="007D4BC5" w:rsidP="00717974">
      <w:pPr>
        <w:spacing w:line="480" w:lineRule="auto"/>
        <w:rPr>
          <w:rFonts w:ascii="Verdana" w:hAnsi="Verdana"/>
          <w:sz w:val="20"/>
          <w:szCs w:val="20"/>
          <w:lang w:val="en-IN"/>
        </w:rPr>
      </w:pPr>
    </w:p>
    <w:p w14:paraId="22BC2D50" w14:textId="77777777" w:rsidR="00544A60" w:rsidRPr="00544A60" w:rsidRDefault="00544A60" w:rsidP="007974DC">
      <w:pPr>
        <w:spacing w:line="480" w:lineRule="auto"/>
        <w:rPr>
          <w:rFonts w:ascii="Verdana" w:hAnsi="Verdana"/>
          <w:sz w:val="20"/>
          <w:szCs w:val="20"/>
          <w:lang w:val="en-IN"/>
        </w:rPr>
      </w:pPr>
    </w:p>
    <w:tbl>
      <w:tblPr>
        <w:tblStyle w:val="TableGridLight"/>
        <w:tblW w:w="805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1203"/>
        <w:gridCol w:w="4736"/>
      </w:tblGrid>
      <w:tr w:rsidR="00544A60" w:rsidRPr="00B81AF8" w14:paraId="56D96242" w14:textId="77777777" w:rsidTr="00982F46">
        <w:tc>
          <w:tcPr>
            <w:tcW w:w="2112" w:type="dxa"/>
            <w:hideMark/>
          </w:tcPr>
          <w:p w14:paraId="6601872C" w14:textId="77777777" w:rsidR="00544A60" w:rsidRPr="00544A60" w:rsidRDefault="00544A60" w:rsidP="00982F46">
            <w:pPr>
              <w:spacing w:after="200" w:line="480" w:lineRule="auto"/>
              <w:rPr>
                <w:rFonts w:ascii="Verdana" w:hAnsi="Verdana"/>
                <w:b/>
                <w:bCs/>
                <w:sz w:val="20"/>
                <w:szCs w:val="20"/>
                <w:lang w:val="en-IN"/>
              </w:rPr>
            </w:pPr>
            <w:r w:rsidRPr="00544A60">
              <w:rPr>
                <w:rFonts w:ascii="Verdana" w:hAnsi="Verdana"/>
                <w:b/>
                <w:bCs/>
                <w:sz w:val="20"/>
                <w:szCs w:val="20"/>
                <w:lang w:val="en-IN"/>
              </w:rPr>
              <w:lastRenderedPageBreak/>
              <w:t>Task Description</w:t>
            </w:r>
          </w:p>
        </w:tc>
        <w:tc>
          <w:tcPr>
            <w:tcW w:w="0" w:type="auto"/>
            <w:hideMark/>
          </w:tcPr>
          <w:p w14:paraId="63AB965F" w14:textId="77777777" w:rsidR="00544A60" w:rsidRPr="00544A60" w:rsidRDefault="00544A60" w:rsidP="00982F46">
            <w:pPr>
              <w:spacing w:after="200" w:line="480" w:lineRule="auto"/>
              <w:rPr>
                <w:rFonts w:ascii="Verdana" w:hAnsi="Verdana"/>
                <w:b/>
                <w:bCs/>
                <w:sz w:val="20"/>
                <w:szCs w:val="20"/>
                <w:lang w:val="en-IN"/>
              </w:rPr>
            </w:pPr>
            <w:r w:rsidRPr="00544A60">
              <w:rPr>
                <w:rFonts w:ascii="Verdana" w:hAnsi="Verdana"/>
                <w:b/>
                <w:bCs/>
                <w:sz w:val="20"/>
                <w:szCs w:val="20"/>
                <w:lang w:val="en-IN"/>
              </w:rPr>
              <w:t>Duration</w:t>
            </w:r>
          </w:p>
        </w:tc>
        <w:tc>
          <w:tcPr>
            <w:tcW w:w="4736" w:type="dxa"/>
            <w:hideMark/>
          </w:tcPr>
          <w:p w14:paraId="48B4B039" w14:textId="77777777" w:rsidR="00544A60" w:rsidRPr="00544A60" w:rsidRDefault="00544A60" w:rsidP="00982F46">
            <w:pPr>
              <w:spacing w:after="200" w:line="480" w:lineRule="auto"/>
              <w:rPr>
                <w:rFonts w:ascii="Verdana" w:hAnsi="Verdana"/>
                <w:b/>
                <w:bCs/>
                <w:sz w:val="20"/>
                <w:szCs w:val="20"/>
                <w:lang w:val="en-IN"/>
              </w:rPr>
            </w:pPr>
            <w:r w:rsidRPr="00544A60">
              <w:rPr>
                <w:rFonts w:ascii="Verdana" w:hAnsi="Verdana"/>
                <w:b/>
                <w:bCs/>
                <w:sz w:val="20"/>
                <w:szCs w:val="20"/>
                <w:lang w:val="en-IN"/>
              </w:rPr>
              <w:t>Milestone</w:t>
            </w:r>
          </w:p>
        </w:tc>
      </w:tr>
      <w:tr w:rsidR="00544A60" w:rsidRPr="00B81AF8" w14:paraId="22E7DEA5" w14:textId="77777777" w:rsidTr="00982F46">
        <w:tc>
          <w:tcPr>
            <w:tcW w:w="2112" w:type="dxa"/>
            <w:hideMark/>
          </w:tcPr>
          <w:p w14:paraId="6C9B58DD"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Literature Survey</w:t>
            </w:r>
          </w:p>
        </w:tc>
        <w:tc>
          <w:tcPr>
            <w:tcW w:w="0" w:type="auto"/>
            <w:hideMark/>
          </w:tcPr>
          <w:p w14:paraId="1EACFCCA"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2 weeks</w:t>
            </w:r>
          </w:p>
        </w:tc>
        <w:tc>
          <w:tcPr>
            <w:tcW w:w="4736" w:type="dxa"/>
            <w:hideMark/>
          </w:tcPr>
          <w:p w14:paraId="6D6A9770"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Comprehensive summary of 5–10 key papers on health insurance fraud detection, covering techniques (ANNs, CNNs, SVMs, Clustering), datasets used, and research gaps identified</w:t>
            </w:r>
          </w:p>
          <w:p w14:paraId="2D409D86" w14:textId="77777777" w:rsidR="00544A60" w:rsidRPr="00982F46" w:rsidRDefault="00544A60" w:rsidP="00982F46">
            <w:pPr>
              <w:spacing w:after="200" w:line="480" w:lineRule="auto"/>
              <w:rPr>
                <w:rFonts w:ascii="Verdana" w:hAnsi="Verdana"/>
                <w:sz w:val="20"/>
                <w:szCs w:val="20"/>
                <w:lang w:val="en-IN"/>
              </w:rPr>
            </w:pPr>
          </w:p>
        </w:tc>
      </w:tr>
      <w:tr w:rsidR="00544A60" w:rsidRPr="00B81AF8" w14:paraId="06D496C7" w14:textId="77777777" w:rsidTr="00982F46">
        <w:tc>
          <w:tcPr>
            <w:tcW w:w="2112" w:type="dxa"/>
            <w:hideMark/>
          </w:tcPr>
          <w:p w14:paraId="345525ED"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Define Project Scope and Dataset Selection</w:t>
            </w:r>
          </w:p>
        </w:tc>
        <w:tc>
          <w:tcPr>
            <w:tcW w:w="0" w:type="auto"/>
            <w:hideMark/>
          </w:tcPr>
          <w:p w14:paraId="419CC19A"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35BBF5E1"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Cleaned dataset ready for modelling</w:t>
            </w:r>
          </w:p>
        </w:tc>
      </w:tr>
      <w:tr w:rsidR="00544A60" w:rsidRPr="00B81AF8" w14:paraId="2A88A232" w14:textId="77777777" w:rsidTr="00982F46">
        <w:tc>
          <w:tcPr>
            <w:tcW w:w="2112" w:type="dxa"/>
            <w:hideMark/>
          </w:tcPr>
          <w:p w14:paraId="24A90232"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Data Cleaning and Pre-processing</w:t>
            </w:r>
          </w:p>
        </w:tc>
        <w:tc>
          <w:tcPr>
            <w:tcW w:w="0" w:type="auto"/>
            <w:hideMark/>
          </w:tcPr>
          <w:p w14:paraId="02C610F5"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038543DA"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Nulls handled, encoded categorical variables</w:t>
            </w:r>
          </w:p>
        </w:tc>
      </w:tr>
      <w:tr w:rsidR="00544A60" w:rsidRPr="00B81AF8" w14:paraId="7D12F993" w14:textId="77777777" w:rsidTr="00982F46">
        <w:tc>
          <w:tcPr>
            <w:tcW w:w="2112" w:type="dxa"/>
            <w:hideMark/>
          </w:tcPr>
          <w:p w14:paraId="56C311C6"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Anonymise PII Data</w:t>
            </w:r>
          </w:p>
        </w:tc>
        <w:tc>
          <w:tcPr>
            <w:tcW w:w="0" w:type="auto"/>
            <w:hideMark/>
          </w:tcPr>
          <w:p w14:paraId="148DBDAC"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1CB23E76"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Personally identifiable information masked/removed</w:t>
            </w:r>
          </w:p>
        </w:tc>
      </w:tr>
      <w:tr w:rsidR="00544A60" w:rsidRPr="00B81AF8" w14:paraId="43C0E569" w14:textId="77777777" w:rsidTr="00982F46">
        <w:tc>
          <w:tcPr>
            <w:tcW w:w="2112" w:type="dxa"/>
            <w:hideMark/>
          </w:tcPr>
          <w:p w14:paraId="5BFD6BE5"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Feature Engineering</w:t>
            </w:r>
          </w:p>
        </w:tc>
        <w:tc>
          <w:tcPr>
            <w:tcW w:w="0" w:type="auto"/>
            <w:hideMark/>
          </w:tcPr>
          <w:p w14:paraId="242114D2"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242893F5"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Final set of model-ready features created</w:t>
            </w:r>
          </w:p>
        </w:tc>
      </w:tr>
      <w:tr w:rsidR="00544A60" w:rsidRPr="00B81AF8" w14:paraId="5D079944" w14:textId="77777777" w:rsidTr="00982F46">
        <w:tc>
          <w:tcPr>
            <w:tcW w:w="2112" w:type="dxa"/>
            <w:hideMark/>
          </w:tcPr>
          <w:p w14:paraId="5A2DCAF4"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Exploratory Data Analysis</w:t>
            </w:r>
          </w:p>
        </w:tc>
        <w:tc>
          <w:tcPr>
            <w:tcW w:w="0" w:type="auto"/>
            <w:hideMark/>
          </w:tcPr>
          <w:p w14:paraId="29CFDC5E"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2645C0F1"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Visual report with patterns and insights shared</w:t>
            </w:r>
          </w:p>
        </w:tc>
      </w:tr>
      <w:tr w:rsidR="00544A60" w:rsidRPr="00B81AF8" w14:paraId="44581101" w14:textId="77777777" w:rsidTr="00982F46">
        <w:tc>
          <w:tcPr>
            <w:tcW w:w="2112" w:type="dxa"/>
            <w:hideMark/>
          </w:tcPr>
          <w:p w14:paraId="078FBCFE"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Class Imbalance Analysis</w:t>
            </w:r>
          </w:p>
        </w:tc>
        <w:tc>
          <w:tcPr>
            <w:tcW w:w="0" w:type="auto"/>
            <w:hideMark/>
          </w:tcPr>
          <w:p w14:paraId="30521658"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582FFF0A"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Resampling strategy (SMOTE/undersampling) defined</w:t>
            </w:r>
          </w:p>
        </w:tc>
      </w:tr>
      <w:tr w:rsidR="00544A60" w:rsidRPr="00B81AF8" w14:paraId="0E84AB0E" w14:textId="77777777" w:rsidTr="00982F46">
        <w:tc>
          <w:tcPr>
            <w:tcW w:w="2112" w:type="dxa"/>
            <w:hideMark/>
          </w:tcPr>
          <w:p w14:paraId="01911C33"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Model Prototyping</w:t>
            </w:r>
          </w:p>
        </w:tc>
        <w:tc>
          <w:tcPr>
            <w:tcW w:w="0" w:type="auto"/>
            <w:hideMark/>
          </w:tcPr>
          <w:p w14:paraId="36F372EC"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2 weeks</w:t>
            </w:r>
          </w:p>
        </w:tc>
        <w:tc>
          <w:tcPr>
            <w:tcW w:w="4736" w:type="dxa"/>
            <w:hideMark/>
          </w:tcPr>
          <w:p w14:paraId="348C8986"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Baseline models (SVM, MLP, etc.) trained &amp; evaluated</w:t>
            </w:r>
          </w:p>
        </w:tc>
      </w:tr>
      <w:tr w:rsidR="00544A60" w:rsidRPr="00B81AF8" w14:paraId="1D065096" w14:textId="77777777" w:rsidTr="00982F46">
        <w:tc>
          <w:tcPr>
            <w:tcW w:w="2112" w:type="dxa"/>
            <w:hideMark/>
          </w:tcPr>
          <w:p w14:paraId="12A2F59B"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Advance Model Training</w:t>
            </w:r>
          </w:p>
        </w:tc>
        <w:tc>
          <w:tcPr>
            <w:tcW w:w="0" w:type="auto"/>
            <w:hideMark/>
          </w:tcPr>
          <w:p w14:paraId="10B4F3A8"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2 weeks</w:t>
            </w:r>
          </w:p>
        </w:tc>
        <w:tc>
          <w:tcPr>
            <w:tcW w:w="4736" w:type="dxa"/>
            <w:hideMark/>
          </w:tcPr>
          <w:p w14:paraId="08F43E4A"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Deep CNN or ensemble models trained and validated</w:t>
            </w:r>
          </w:p>
        </w:tc>
      </w:tr>
      <w:tr w:rsidR="00544A60" w:rsidRPr="00B81AF8" w14:paraId="4A3373EA" w14:textId="77777777" w:rsidTr="00982F46">
        <w:tc>
          <w:tcPr>
            <w:tcW w:w="2112" w:type="dxa"/>
            <w:hideMark/>
          </w:tcPr>
          <w:p w14:paraId="164E4AB5"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lastRenderedPageBreak/>
              <w:t>Hyper Parameter Tuning</w:t>
            </w:r>
          </w:p>
        </w:tc>
        <w:tc>
          <w:tcPr>
            <w:tcW w:w="0" w:type="auto"/>
            <w:hideMark/>
          </w:tcPr>
          <w:p w14:paraId="5494CEC7"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6BCD9E01"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Best model and parameters selected via tuning</w:t>
            </w:r>
          </w:p>
        </w:tc>
      </w:tr>
      <w:tr w:rsidR="00544A60" w:rsidRPr="00B81AF8" w14:paraId="667C4015" w14:textId="77777777" w:rsidTr="00982F46">
        <w:tc>
          <w:tcPr>
            <w:tcW w:w="2112" w:type="dxa"/>
            <w:hideMark/>
          </w:tcPr>
          <w:p w14:paraId="32F2B30C"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Design Wireframes</w:t>
            </w:r>
          </w:p>
        </w:tc>
        <w:tc>
          <w:tcPr>
            <w:tcW w:w="0" w:type="auto"/>
            <w:hideMark/>
          </w:tcPr>
          <w:p w14:paraId="23CBA170"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55FD0381"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Wireframes approved for dashboard layout</w:t>
            </w:r>
          </w:p>
        </w:tc>
      </w:tr>
      <w:tr w:rsidR="00544A60" w:rsidRPr="00B81AF8" w14:paraId="4B3589FA" w14:textId="77777777" w:rsidTr="00982F46">
        <w:tc>
          <w:tcPr>
            <w:tcW w:w="2112" w:type="dxa"/>
            <w:hideMark/>
          </w:tcPr>
          <w:p w14:paraId="47B345C3"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Building Dashboard</w:t>
            </w:r>
          </w:p>
        </w:tc>
        <w:tc>
          <w:tcPr>
            <w:tcW w:w="0" w:type="auto"/>
            <w:hideMark/>
          </w:tcPr>
          <w:p w14:paraId="43882567"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2 weeks</w:t>
            </w:r>
          </w:p>
        </w:tc>
        <w:tc>
          <w:tcPr>
            <w:tcW w:w="4736" w:type="dxa"/>
            <w:hideMark/>
          </w:tcPr>
          <w:p w14:paraId="590FB8E8"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Functional dashboard integrated with model outputs</w:t>
            </w:r>
          </w:p>
        </w:tc>
      </w:tr>
      <w:tr w:rsidR="00544A60" w:rsidRPr="00B81AF8" w14:paraId="215F27CB" w14:textId="77777777" w:rsidTr="00982F46">
        <w:tc>
          <w:tcPr>
            <w:tcW w:w="2112" w:type="dxa"/>
            <w:hideMark/>
          </w:tcPr>
          <w:p w14:paraId="5FFB12A9"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Final Technical Report</w:t>
            </w:r>
          </w:p>
        </w:tc>
        <w:tc>
          <w:tcPr>
            <w:tcW w:w="0" w:type="auto"/>
            <w:hideMark/>
          </w:tcPr>
          <w:p w14:paraId="3E07CB3D"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4C0CC7F0"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Final report submitted and reviewed</w:t>
            </w:r>
          </w:p>
        </w:tc>
      </w:tr>
      <w:tr w:rsidR="00544A60" w:rsidRPr="00B81AF8" w14:paraId="6045166B" w14:textId="77777777" w:rsidTr="00982F46">
        <w:tc>
          <w:tcPr>
            <w:tcW w:w="2112" w:type="dxa"/>
            <w:hideMark/>
          </w:tcPr>
          <w:p w14:paraId="5A8655E9"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GitHub Repository</w:t>
            </w:r>
          </w:p>
        </w:tc>
        <w:tc>
          <w:tcPr>
            <w:tcW w:w="0" w:type="auto"/>
            <w:hideMark/>
          </w:tcPr>
          <w:p w14:paraId="6E9AAA34"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1 week</w:t>
            </w:r>
          </w:p>
        </w:tc>
        <w:tc>
          <w:tcPr>
            <w:tcW w:w="4736" w:type="dxa"/>
            <w:hideMark/>
          </w:tcPr>
          <w:p w14:paraId="3E806F92" w14:textId="77777777" w:rsidR="00544A60" w:rsidRPr="00982F46" w:rsidRDefault="00544A60" w:rsidP="00982F46">
            <w:pPr>
              <w:spacing w:after="200" w:line="480" w:lineRule="auto"/>
              <w:rPr>
                <w:rFonts w:ascii="Verdana" w:hAnsi="Verdana"/>
                <w:sz w:val="20"/>
                <w:szCs w:val="20"/>
                <w:lang w:val="en-IN"/>
              </w:rPr>
            </w:pPr>
            <w:r w:rsidRPr="00982F46">
              <w:rPr>
                <w:rFonts w:ascii="Verdana" w:hAnsi="Verdana"/>
                <w:sz w:val="20"/>
                <w:szCs w:val="20"/>
                <w:lang w:val="en-IN"/>
              </w:rPr>
              <w:t>Code, documentation, and results published</w:t>
            </w:r>
          </w:p>
        </w:tc>
      </w:tr>
    </w:tbl>
    <w:p w14:paraId="0357AA45" w14:textId="77777777" w:rsidR="007974DC" w:rsidRDefault="007974DC" w:rsidP="007974DC">
      <w:pPr>
        <w:spacing w:line="480" w:lineRule="auto"/>
        <w:rPr>
          <w:rFonts w:ascii="Verdana" w:hAnsi="Verdana"/>
          <w:sz w:val="20"/>
          <w:szCs w:val="20"/>
          <w:lang w:val="en-IN"/>
        </w:rPr>
      </w:pPr>
    </w:p>
    <w:p w14:paraId="7777246F" w14:textId="13471C62" w:rsidR="00982F46" w:rsidRPr="007D4BC5" w:rsidRDefault="00A76AE7" w:rsidP="00A76AE7">
      <w:pPr>
        <w:pStyle w:val="Caption"/>
        <w:rPr>
          <w:rFonts w:ascii="Verdana" w:hAnsi="Verdana"/>
          <w:color w:val="auto"/>
          <w:sz w:val="20"/>
          <w:szCs w:val="20"/>
        </w:rPr>
      </w:pPr>
      <w:bookmarkStart w:id="96" w:name="_Toc207028282"/>
      <w:r w:rsidRPr="007D4BC5">
        <w:rPr>
          <w:rFonts w:ascii="Verdana" w:hAnsi="Verdana"/>
          <w:color w:val="auto"/>
          <w:sz w:val="20"/>
          <w:szCs w:val="20"/>
        </w:rPr>
        <w:t xml:space="preserve">Table </w:t>
      </w:r>
      <w:r w:rsidRPr="007D4BC5">
        <w:rPr>
          <w:rFonts w:ascii="Verdana" w:hAnsi="Verdana"/>
          <w:color w:val="auto"/>
          <w:sz w:val="20"/>
          <w:szCs w:val="20"/>
        </w:rPr>
        <w:fldChar w:fldCharType="begin"/>
      </w:r>
      <w:r w:rsidRPr="007D4BC5">
        <w:rPr>
          <w:rFonts w:ascii="Verdana" w:hAnsi="Verdana"/>
          <w:color w:val="auto"/>
          <w:sz w:val="20"/>
          <w:szCs w:val="20"/>
        </w:rPr>
        <w:instrText xml:space="preserve"> SEQ Table \* ARABIC </w:instrText>
      </w:r>
      <w:r w:rsidRPr="007D4BC5">
        <w:rPr>
          <w:rFonts w:ascii="Verdana" w:hAnsi="Verdana"/>
          <w:color w:val="auto"/>
          <w:sz w:val="20"/>
          <w:szCs w:val="20"/>
        </w:rPr>
        <w:fldChar w:fldCharType="separate"/>
      </w:r>
      <w:r w:rsidR="00641742" w:rsidRPr="007D4BC5">
        <w:rPr>
          <w:rFonts w:ascii="Verdana" w:hAnsi="Verdana"/>
          <w:noProof/>
          <w:color w:val="auto"/>
          <w:sz w:val="20"/>
          <w:szCs w:val="20"/>
        </w:rPr>
        <w:t>6</w:t>
      </w:r>
      <w:r w:rsidRPr="007D4BC5">
        <w:rPr>
          <w:rFonts w:ascii="Verdana" w:hAnsi="Verdana"/>
          <w:color w:val="auto"/>
          <w:sz w:val="20"/>
          <w:szCs w:val="20"/>
        </w:rPr>
        <w:fldChar w:fldCharType="end"/>
      </w:r>
      <w:r w:rsidRPr="007D4BC5">
        <w:rPr>
          <w:rFonts w:ascii="Verdana" w:hAnsi="Verdana"/>
          <w:color w:val="auto"/>
          <w:sz w:val="20"/>
          <w:szCs w:val="20"/>
        </w:rPr>
        <w:t>: Project tasks and timelines</w:t>
      </w:r>
      <w:bookmarkEnd w:id="96"/>
    </w:p>
    <w:p w14:paraId="7BDB66F4" w14:textId="77777777" w:rsidR="00EA17F4" w:rsidRPr="00EA17F4" w:rsidRDefault="00EA17F4" w:rsidP="00EA17F4"/>
    <w:p w14:paraId="7F1E2347" w14:textId="201A0F39" w:rsidR="00D716F1" w:rsidRDefault="0038372B" w:rsidP="007974DC">
      <w:pPr>
        <w:spacing w:line="480" w:lineRule="auto"/>
        <w:rPr>
          <w:rFonts w:ascii="Verdana" w:hAnsi="Verdana"/>
          <w:sz w:val="20"/>
          <w:szCs w:val="20"/>
          <w:lang w:val="en-IN"/>
        </w:rPr>
      </w:pPr>
      <w:r>
        <w:rPr>
          <w:rFonts w:ascii="Verdana" w:hAnsi="Verdana"/>
          <w:noProof/>
          <w:sz w:val="20"/>
          <w:szCs w:val="20"/>
          <w:lang w:val="en-IN"/>
        </w:rPr>
        <w:drawing>
          <wp:inline distT="0" distB="0" distL="0" distR="0" wp14:anchorId="22C6C2B8" wp14:editId="3B426661">
            <wp:extent cx="5205730" cy="2976562"/>
            <wp:effectExtent l="0" t="0" r="0" b="0"/>
            <wp:docPr id="1770733760" name="Picture 12"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33760" name="Picture 12" descr="A graph with blue square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209165" cy="2978526"/>
                    </a:xfrm>
                    <a:prstGeom prst="rect">
                      <a:avLst/>
                    </a:prstGeom>
                  </pic:spPr>
                </pic:pic>
              </a:graphicData>
            </a:graphic>
          </wp:inline>
        </w:drawing>
      </w:r>
    </w:p>
    <w:p w14:paraId="0B2E2229" w14:textId="0093EAE9" w:rsidR="00270993" w:rsidRDefault="00270993" w:rsidP="00270993">
      <w:pPr>
        <w:pStyle w:val="Caption"/>
        <w:rPr>
          <w:rFonts w:ascii="Verdana" w:hAnsi="Verdana"/>
          <w:color w:val="auto"/>
          <w:sz w:val="20"/>
          <w:szCs w:val="20"/>
        </w:rPr>
      </w:pPr>
      <w:bookmarkStart w:id="97" w:name="_Toc207032687"/>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3</w:t>
      </w:r>
      <w:r w:rsidRPr="00430B9B">
        <w:rPr>
          <w:rFonts w:ascii="Verdana" w:hAnsi="Verdana"/>
          <w:color w:val="auto"/>
          <w:sz w:val="20"/>
          <w:szCs w:val="20"/>
        </w:rPr>
        <w:fldChar w:fldCharType="end"/>
      </w:r>
      <w:r w:rsidRPr="00430B9B">
        <w:rPr>
          <w:rFonts w:ascii="Verdana" w:hAnsi="Verdana"/>
          <w:color w:val="auto"/>
          <w:sz w:val="20"/>
          <w:szCs w:val="20"/>
        </w:rPr>
        <w:t>: Project Gantt Chart</w:t>
      </w:r>
      <w:bookmarkEnd w:id="97"/>
    </w:p>
    <w:p w14:paraId="29E36471" w14:textId="77777777" w:rsidR="00EA17F4" w:rsidRDefault="00EA17F4" w:rsidP="00EA17F4"/>
    <w:p w14:paraId="5E88F03A" w14:textId="77777777" w:rsidR="007D4BC5" w:rsidRPr="00EA17F4" w:rsidRDefault="007D4BC5" w:rsidP="00EA17F4"/>
    <w:p w14:paraId="000E87EA" w14:textId="4D84700B" w:rsidR="00FA3B1A" w:rsidRDefault="0012636A" w:rsidP="00E02FD1">
      <w:pPr>
        <w:pStyle w:val="Heading1"/>
        <w:rPr>
          <w:rFonts w:ascii="Verdana" w:hAnsi="Verdana"/>
          <w:b/>
          <w:bCs/>
          <w:color w:val="auto"/>
          <w:sz w:val="28"/>
          <w:szCs w:val="28"/>
          <w:lang w:val="en-IN"/>
        </w:rPr>
      </w:pPr>
      <w:bookmarkStart w:id="98" w:name="_Toc207039501"/>
      <w:r w:rsidRPr="00E02FD1">
        <w:rPr>
          <w:rFonts w:ascii="Verdana" w:hAnsi="Verdana"/>
          <w:b/>
          <w:bCs/>
          <w:color w:val="auto"/>
          <w:sz w:val="28"/>
          <w:szCs w:val="28"/>
          <w:lang w:val="en-IN"/>
        </w:rPr>
        <w:lastRenderedPageBreak/>
        <w:t>3.6 Professional, Social, Ethical, and Legal Issues</w:t>
      </w:r>
      <w:bookmarkEnd w:id="98"/>
    </w:p>
    <w:p w14:paraId="5A8370AA" w14:textId="77777777" w:rsidR="00E02FD1" w:rsidRPr="00E02FD1" w:rsidRDefault="00E02FD1" w:rsidP="00E02FD1">
      <w:pPr>
        <w:rPr>
          <w:lang w:val="en-IN"/>
        </w:rPr>
      </w:pPr>
    </w:p>
    <w:p w14:paraId="41684007" w14:textId="03CE1E9C" w:rsidR="005C3C6C" w:rsidRDefault="005C3C6C" w:rsidP="00EF301B">
      <w:pPr>
        <w:spacing w:line="480" w:lineRule="auto"/>
        <w:rPr>
          <w:rFonts w:ascii="Verdana" w:hAnsi="Verdana"/>
          <w:sz w:val="20"/>
          <w:szCs w:val="20"/>
        </w:rPr>
      </w:pPr>
      <w:r w:rsidRPr="005C3C6C">
        <w:rPr>
          <w:rFonts w:ascii="Verdana" w:hAnsi="Verdana"/>
          <w:sz w:val="20"/>
          <w:szCs w:val="20"/>
        </w:rPr>
        <w:t>The development and deployment of a healthcare fraud detection system involve more than just technical challenges; they raise important professional, social, ethical, and legal considerations that must be carefully addressed. Given the sensitive nature of healthcare data and the significant consequences of fraud detection outcomes on individuals and organizations, this section explores these key issues in depth. It outlines the professional standards guiding the project’s execution, addresses ethical concerns related to fairness and transparency, considers potential social impacts, and highlights compliance with relevant legal frameworks. By proactively managing these aspects, the project aims to foster trust, ensure accountability, and promote responsible use of artificial intelligence in healthcare fraud prevention.</w:t>
      </w:r>
    </w:p>
    <w:p w14:paraId="03B224C7" w14:textId="77777777" w:rsidR="005C3C6C" w:rsidRPr="005C3C6C" w:rsidRDefault="005C3C6C" w:rsidP="00EF301B">
      <w:pPr>
        <w:spacing w:line="480" w:lineRule="auto"/>
        <w:rPr>
          <w:rFonts w:ascii="Verdana" w:hAnsi="Verdana"/>
          <w:sz w:val="20"/>
          <w:szCs w:val="20"/>
          <w:lang w:val="en-IN"/>
        </w:rPr>
      </w:pPr>
    </w:p>
    <w:p w14:paraId="0357DBD8" w14:textId="735868EC" w:rsidR="00EF301B" w:rsidRDefault="00EF301B" w:rsidP="00E02FD1">
      <w:pPr>
        <w:pStyle w:val="Heading2"/>
        <w:rPr>
          <w:rStyle w:val="Heading2Char"/>
          <w:rFonts w:ascii="Verdana" w:hAnsi="Verdana"/>
          <w:b/>
          <w:bCs/>
          <w:color w:val="auto"/>
          <w:sz w:val="26"/>
          <w:szCs w:val="26"/>
        </w:rPr>
      </w:pPr>
      <w:bookmarkStart w:id="99" w:name="_Toc207039502"/>
      <w:r w:rsidRPr="00E02FD1">
        <w:rPr>
          <w:rStyle w:val="Heading2Char"/>
          <w:rFonts w:ascii="Verdana" w:hAnsi="Verdana"/>
          <w:b/>
          <w:bCs/>
          <w:color w:val="auto"/>
          <w:sz w:val="26"/>
          <w:szCs w:val="26"/>
        </w:rPr>
        <w:t>3.6.1 Professional Issues</w:t>
      </w:r>
      <w:bookmarkEnd w:id="99"/>
    </w:p>
    <w:p w14:paraId="45933E55" w14:textId="77777777" w:rsidR="004C22DC" w:rsidRPr="004C22DC" w:rsidRDefault="004C22DC" w:rsidP="004C22DC"/>
    <w:p w14:paraId="10C72C80" w14:textId="3CE63C5D" w:rsidR="005C3C6C" w:rsidRDefault="005740D5" w:rsidP="00EF301B">
      <w:pPr>
        <w:spacing w:line="480" w:lineRule="auto"/>
        <w:rPr>
          <w:rFonts w:ascii="Verdana" w:hAnsi="Verdana"/>
          <w:sz w:val="20"/>
          <w:szCs w:val="20"/>
          <w:lang w:val="en-IN"/>
        </w:rPr>
      </w:pPr>
      <w:r w:rsidRPr="005740D5">
        <w:rPr>
          <w:rFonts w:ascii="Verdana" w:hAnsi="Verdana"/>
          <w:sz w:val="20"/>
          <w:szCs w:val="20"/>
          <w:lang w:val="en-IN"/>
        </w:rPr>
        <w:t xml:space="preserve">The development of an ensemble-based fraud detection system for health insurance—utilizing Kaggle datasets and integrating LightGBM, Random Forest, and XGBoost classifiers—necessitates strict adherence to professional standards outlined by bodies such as the British Computer Society (BCS) and the Association for Computing Machinery (ACM) (BCS, 2015; ACM, 2018). These standards emphasize core principles including integrity, competence, and accountability. Given the critical role of data science in this project, transparency and reliability are paramount, as the model’s predictions have direct consequences on financial reimbursements and patient access to healthcare services. To ensure this, best practices such as version control (e.g., Git), thorough peer review of code and analyses, and meticulous documentation of the data science pipeline—from data preprocessing to model evaluation—will be </w:t>
      </w:r>
      <w:r w:rsidRPr="005740D5">
        <w:rPr>
          <w:rFonts w:ascii="Verdana" w:hAnsi="Verdana"/>
          <w:sz w:val="20"/>
          <w:szCs w:val="20"/>
          <w:lang w:val="en-IN"/>
        </w:rPr>
        <w:lastRenderedPageBreak/>
        <w:t>rigorously implemented. This addresses the transparency limitations identified in prior studies referenced in Chapter 2 (Veena et al., 2023).</w:t>
      </w:r>
    </w:p>
    <w:p w14:paraId="7A236B2F" w14:textId="77777777" w:rsidR="005740D5" w:rsidRPr="00EF301B" w:rsidRDefault="005740D5" w:rsidP="00EF301B">
      <w:pPr>
        <w:spacing w:line="480" w:lineRule="auto"/>
        <w:rPr>
          <w:rFonts w:ascii="Verdana" w:hAnsi="Verdana"/>
          <w:sz w:val="20"/>
          <w:szCs w:val="20"/>
          <w:lang w:val="en-IN"/>
        </w:rPr>
      </w:pPr>
    </w:p>
    <w:p w14:paraId="0C2ABC50" w14:textId="2C2C1ADE" w:rsidR="00EF301B" w:rsidRDefault="00EF301B" w:rsidP="00E02FD1">
      <w:pPr>
        <w:pStyle w:val="Heading2"/>
        <w:rPr>
          <w:rStyle w:val="Heading2Char"/>
          <w:rFonts w:ascii="Verdana" w:hAnsi="Verdana"/>
          <w:b/>
          <w:bCs/>
          <w:color w:val="auto"/>
          <w:sz w:val="26"/>
          <w:szCs w:val="26"/>
        </w:rPr>
      </w:pPr>
      <w:bookmarkStart w:id="100" w:name="_Toc207039503"/>
      <w:r w:rsidRPr="00E02FD1">
        <w:rPr>
          <w:rStyle w:val="Heading2Char"/>
          <w:rFonts w:ascii="Verdana" w:hAnsi="Verdana"/>
          <w:b/>
          <w:bCs/>
          <w:color w:val="auto"/>
          <w:sz w:val="26"/>
          <w:szCs w:val="26"/>
        </w:rPr>
        <w:t>3.6.2 Ethical Issues</w:t>
      </w:r>
      <w:bookmarkEnd w:id="100"/>
    </w:p>
    <w:p w14:paraId="2A701D8F" w14:textId="77777777" w:rsidR="004C22DC" w:rsidRPr="004C22DC" w:rsidRDefault="004C22DC" w:rsidP="004C22DC"/>
    <w:p w14:paraId="5E871291" w14:textId="2584626C" w:rsidR="00EF301B" w:rsidRDefault="00EF301B" w:rsidP="00EF301B">
      <w:pPr>
        <w:spacing w:line="480" w:lineRule="auto"/>
        <w:rPr>
          <w:rFonts w:ascii="Verdana" w:hAnsi="Verdana"/>
          <w:sz w:val="20"/>
          <w:szCs w:val="20"/>
          <w:lang w:val="en-IN"/>
        </w:rPr>
      </w:pPr>
      <w:r w:rsidRPr="00EF301B">
        <w:rPr>
          <w:rFonts w:ascii="Verdana" w:hAnsi="Verdana"/>
          <w:sz w:val="20"/>
          <w:szCs w:val="20"/>
          <w:lang w:val="en-IN"/>
        </w:rPr>
        <w:t xml:space="preserve">From </w:t>
      </w:r>
      <w:r w:rsidR="00C14E80" w:rsidRPr="00C14E80">
        <w:rPr>
          <w:rFonts w:ascii="Verdana" w:hAnsi="Verdana"/>
          <w:sz w:val="20"/>
          <w:szCs w:val="20"/>
          <w:lang w:val="en-IN"/>
        </w:rPr>
        <w:t>an ethical perspective, the ensemble model must actively prevent unfair biases that may arise from demographic imbalances inherent in the Kaggle dataset (Mehrabi et al., 2021). To this end, regular bias audits employing fairness metrics like equal opportunity difference will be conducted. Furthermore, explainability tools such as SHAP (SHapley Additive exPlanations) will be utilized to provide transparent, interpretable insights into model decisions, thus aligning with the GDPR’s right to explanation (Article 22) (European Parliament, 2016; Lundberg and Lee, 2017). Potential dual-use risks—such as the misuse of the system to unjustly deny claims—will be mitigated by enforcing strict access controls and maintaining comprehensive audit logs (Floridi et al., 2018). These ethical safeguards foster responsible governance and enhance trust among healthcare stakeholders.</w:t>
      </w:r>
    </w:p>
    <w:p w14:paraId="3E35840B" w14:textId="77777777" w:rsidR="005C3C6C" w:rsidRPr="00EF301B" w:rsidRDefault="005C3C6C" w:rsidP="00EF301B">
      <w:pPr>
        <w:spacing w:line="480" w:lineRule="auto"/>
        <w:rPr>
          <w:rFonts w:ascii="Verdana" w:hAnsi="Verdana"/>
          <w:sz w:val="20"/>
          <w:szCs w:val="20"/>
          <w:lang w:val="en-IN"/>
        </w:rPr>
      </w:pPr>
    </w:p>
    <w:p w14:paraId="7EE025C8" w14:textId="5C869812" w:rsidR="00EF301B" w:rsidRDefault="00EF301B" w:rsidP="00E02FD1">
      <w:pPr>
        <w:pStyle w:val="Heading2"/>
        <w:rPr>
          <w:rStyle w:val="Heading2Char"/>
          <w:rFonts w:ascii="Verdana" w:hAnsi="Verdana"/>
          <w:b/>
          <w:bCs/>
          <w:color w:val="auto"/>
          <w:sz w:val="26"/>
          <w:szCs w:val="26"/>
        </w:rPr>
      </w:pPr>
      <w:bookmarkStart w:id="101" w:name="_Toc207039504"/>
      <w:r w:rsidRPr="00E02FD1">
        <w:rPr>
          <w:rStyle w:val="Heading2Char"/>
          <w:rFonts w:ascii="Verdana" w:hAnsi="Verdana"/>
          <w:b/>
          <w:bCs/>
          <w:color w:val="auto"/>
          <w:sz w:val="26"/>
          <w:szCs w:val="26"/>
        </w:rPr>
        <w:t>3.6.3 Social Issues</w:t>
      </w:r>
      <w:bookmarkEnd w:id="101"/>
    </w:p>
    <w:p w14:paraId="3FF5E62B" w14:textId="77777777" w:rsidR="004C22DC" w:rsidRPr="004C22DC" w:rsidRDefault="004C22DC" w:rsidP="004C22DC"/>
    <w:p w14:paraId="78165314" w14:textId="5D4DBDE0" w:rsidR="00EF301B" w:rsidRDefault="00EF301B" w:rsidP="00EF301B">
      <w:pPr>
        <w:spacing w:line="480" w:lineRule="auto"/>
        <w:rPr>
          <w:rFonts w:ascii="Verdana" w:hAnsi="Verdana"/>
          <w:sz w:val="20"/>
          <w:szCs w:val="20"/>
          <w:lang w:val="en-IN"/>
        </w:rPr>
      </w:pPr>
      <w:r w:rsidRPr="00EF301B">
        <w:rPr>
          <w:rFonts w:ascii="Verdana" w:hAnsi="Verdana"/>
          <w:sz w:val="20"/>
          <w:szCs w:val="20"/>
          <w:lang w:val="en-IN"/>
        </w:rPr>
        <w:t xml:space="preserve">The </w:t>
      </w:r>
      <w:r w:rsidR="00C14E80" w:rsidRPr="00C14E80">
        <w:rPr>
          <w:rFonts w:ascii="Verdana" w:hAnsi="Verdana"/>
          <w:sz w:val="20"/>
          <w:szCs w:val="20"/>
          <w:lang w:val="en-IN"/>
        </w:rPr>
        <w:t xml:space="preserve">proposed ensemble model offers significant social benefits, including the potential to lower insurance premiums and optimize resource allocation by improving fraud detection efficiency (Joudaki et al., 2015). However, there is a risk of false positives causing financial and emotional distress to legitimate policyholders, highlighting the need for continued human oversight in decision-making processes. Moreover, the automation of fraud detection might provoke concerns regarding job displacement within the insurance sector. This system is explicitly designed to augment and assist human experts rather than replace </w:t>
      </w:r>
      <w:r w:rsidR="00C14E80" w:rsidRPr="00C14E80">
        <w:rPr>
          <w:rFonts w:ascii="Verdana" w:hAnsi="Verdana"/>
          <w:sz w:val="20"/>
          <w:szCs w:val="20"/>
          <w:lang w:val="en-IN"/>
        </w:rPr>
        <w:lastRenderedPageBreak/>
        <w:t>them, thereby preserving critical human judgment and sustaining public confidence (Susskind and Susskind, 2015).</w:t>
      </w:r>
    </w:p>
    <w:p w14:paraId="6BB57691" w14:textId="77777777" w:rsidR="005C3C6C" w:rsidRPr="00EF301B" w:rsidRDefault="005C3C6C" w:rsidP="00EF301B">
      <w:pPr>
        <w:spacing w:line="480" w:lineRule="auto"/>
        <w:rPr>
          <w:rFonts w:ascii="Verdana" w:hAnsi="Verdana"/>
          <w:sz w:val="20"/>
          <w:szCs w:val="20"/>
          <w:lang w:val="en-IN"/>
        </w:rPr>
      </w:pPr>
    </w:p>
    <w:p w14:paraId="0B7E15FD" w14:textId="561AAFCF" w:rsidR="00EF301B" w:rsidRDefault="00EF301B" w:rsidP="00E02FD1">
      <w:pPr>
        <w:pStyle w:val="Heading2"/>
        <w:rPr>
          <w:rStyle w:val="Heading2Char"/>
          <w:rFonts w:ascii="Verdana" w:hAnsi="Verdana"/>
          <w:b/>
          <w:bCs/>
          <w:color w:val="auto"/>
          <w:sz w:val="26"/>
          <w:szCs w:val="26"/>
        </w:rPr>
      </w:pPr>
      <w:bookmarkStart w:id="102" w:name="_Toc207039505"/>
      <w:r w:rsidRPr="00E02FD1">
        <w:rPr>
          <w:rStyle w:val="Heading2Char"/>
          <w:rFonts w:ascii="Verdana" w:hAnsi="Verdana"/>
          <w:b/>
          <w:bCs/>
          <w:color w:val="auto"/>
          <w:sz w:val="26"/>
          <w:szCs w:val="26"/>
        </w:rPr>
        <w:t>3.6.4 Legal Issues</w:t>
      </w:r>
      <w:bookmarkEnd w:id="102"/>
    </w:p>
    <w:p w14:paraId="7D63A001" w14:textId="77777777" w:rsidR="00E02FD1" w:rsidRPr="00E02FD1" w:rsidRDefault="00E02FD1" w:rsidP="00E02FD1"/>
    <w:p w14:paraId="7F1E37CA" w14:textId="7362C174" w:rsidR="00EF301B" w:rsidRDefault="00EF301B" w:rsidP="00EF301B">
      <w:pPr>
        <w:spacing w:line="480" w:lineRule="auto"/>
        <w:rPr>
          <w:rFonts w:ascii="Verdana" w:hAnsi="Verdana"/>
          <w:sz w:val="20"/>
          <w:szCs w:val="20"/>
          <w:lang w:val="en-IN"/>
        </w:rPr>
      </w:pPr>
      <w:r w:rsidRPr="00EF301B">
        <w:rPr>
          <w:rFonts w:ascii="Verdana" w:hAnsi="Verdana"/>
          <w:sz w:val="20"/>
          <w:szCs w:val="20"/>
          <w:lang w:val="en-IN"/>
        </w:rPr>
        <w:t xml:space="preserve">Legally, </w:t>
      </w:r>
      <w:r w:rsidR="00CC0604" w:rsidRPr="00CC0604">
        <w:rPr>
          <w:rFonts w:ascii="Verdana" w:hAnsi="Verdana"/>
          <w:sz w:val="20"/>
          <w:szCs w:val="20"/>
          <w:lang w:val="en-IN"/>
        </w:rPr>
        <w:t>the project must comply with the General Data Protection Regulation (GDPR) within the European Union, which mandates secure data handling, anonymization, and stringent controls on data processing (European Parliament, 2016). In this context, all personally identifiable information (PII) from Kaggle datasets will be pseudonymized using secure hashing algorithms such as SHA-256, with preference given to synthetic data where possible to minimize privacy risks. Compliance with the Computer Misuse Act (1990) will be ensured by using only data obtained through lawful means (UK Government, 1990). Furthermore, should the system be integrated into public sector applications, the Freedom of Information Act (2000) will necessitate transparency regarding key findings and methodologies, thereby supporting public accountability (UK Government, 2000). Intellectual property considerations will include proper attribution of third-party libraries (e.g., Scikit-learn, LightGBM) and exploring appropriate open-source licensing models (e.g., MIT License), consistent with university policies (Creative Commons, 2020).</w:t>
      </w:r>
    </w:p>
    <w:p w14:paraId="327E3BCC" w14:textId="77777777" w:rsidR="005C3C6C" w:rsidRPr="00EF301B" w:rsidRDefault="005C3C6C" w:rsidP="00EF301B">
      <w:pPr>
        <w:spacing w:line="480" w:lineRule="auto"/>
        <w:rPr>
          <w:rFonts w:ascii="Verdana" w:hAnsi="Verdana"/>
          <w:sz w:val="20"/>
          <w:szCs w:val="20"/>
          <w:lang w:val="en-IN"/>
        </w:rPr>
      </w:pPr>
    </w:p>
    <w:p w14:paraId="454F3904" w14:textId="44A04E19" w:rsidR="00EF301B" w:rsidRDefault="00EF301B" w:rsidP="00E02FD1">
      <w:pPr>
        <w:pStyle w:val="Heading2"/>
        <w:rPr>
          <w:rStyle w:val="Heading2Char"/>
          <w:rFonts w:ascii="Verdana" w:hAnsi="Verdana"/>
          <w:b/>
          <w:bCs/>
          <w:color w:val="auto"/>
          <w:sz w:val="26"/>
          <w:szCs w:val="26"/>
        </w:rPr>
      </w:pPr>
      <w:bookmarkStart w:id="103" w:name="_Toc207039506"/>
      <w:r w:rsidRPr="00E02FD1">
        <w:rPr>
          <w:rStyle w:val="Heading2Char"/>
          <w:rFonts w:ascii="Verdana" w:hAnsi="Verdana"/>
          <w:b/>
          <w:bCs/>
          <w:color w:val="auto"/>
          <w:sz w:val="26"/>
          <w:szCs w:val="26"/>
        </w:rPr>
        <w:t>3.6.5 Impact</w:t>
      </w:r>
      <w:bookmarkEnd w:id="103"/>
    </w:p>
    <w:p w14:paraId="428C1672" w14:textId="77777777" w:rsidR="00E02FD1" w:rsidRPr="00E02FD1" w:rsidRDefault="00E02FD1" w:rsidP="00E02FD1"/>
    <w:p w14:paraId="233E2479" w14:textId="7DCDF732" w:rsidR="00734FBC" w:rsidRPr="00575AA2" w:rsidRDefault="00EF301B" w:rsidP="00C53B5C">
      <w:pPr>
        <w:spacing w:line="480" w:lineRule="auto"/>
        <w:rPr>
          <w:rFonts w:ascii="Verdana" w:hAnsi="Verdana"/>
          <w:sz w:val="20"/>
          <w:szCs w:val="20"/>
          <w:lang w:val="en-IN"/>
        </w:rPr>
      </w:pPr>
      <w:r w:rsidRPr="00EF301B">
        <w:rPr>
          <w:rFonts w:ascii="Verdana" w:hAnsi="Verdana"/>
          <w:sz w:val="20"/>
          <w:szCs w:val="20"/>
          <w:lang w:val="en-IN"/>
        </w:rPr>
        <w:t xml:space="preserve">These professional, social, ethical, and legal (PSEL) considerations will play a vital role in shaping the acceptance, trustworthiness, and operational success of the fraud detection system. Proactive strategies such as bias mitigation, ensuring human oversight, and regulatory compliance are intended to maximize societal benefits while minimizing potential harms. The effectiveness of these </w:t>
      </w:r>
      <w:r w:rsidRPr="00EF301B">
        <w:rPr>
          <w:rFonts w:ascii="Verdana" w:hAnsi="Verdana"/>
          <w:sz w:val="20"/>
          <w:szCs w:val="20"/>
          <w:lang w:val="en-IN"/>
        </w:rPr>
        <w:lastRenderedPageBreak/>
        <w:t>measures will be critically reviewed in the project’s conclusion, providing insights to guide future development and deployment iterations.</w:t>
      </w:r>
    </w:p>
    <w:p w14:paraId="044325BF" w14:textId="0537C279" w:rsidR="00EA486E" w:rsidRPr="00320950" w:rsidRDefault="003721E5" w:rsidP="00EA486E">
      <w:pPr>
        <w:pStyle w:val="ChapterNumber"/>
        <w:tabs>
          <w:tab w:val="clear" w:pos="360"/>
          <w:tab w:val="num" w:pos="432"/>
        </w:tabs>
      </w:pPr>
      <w:bookmarkStart w:id="104" w:name="_Toc207039507"/>
      <w:r w:rsidRPr="00320950">
        <w:lastRenderedPageBreak/>
        <w:t>Chapter 4</w:t>
      </w:r>
      <w:bookmarkEnd w:id="104"/>
    </w:p>
    <w:p w14:paraId="1F0BD0D4" w14:textId="77777777" w:rsidR="00EA486E" w:rsidRPr="00320950" w:rsidRDefault="00EA486E" w:rsidP="00EA486E">
      <w:pPr>
        <w:pStyle w:val="CHAPTERHEADING"/>
        <w:rPr>
          <w:rFonts w:ascii="Verdana" w:hAnsi="Verdana"/>
        </w:rPr>
      </w:pPr>
      <w:bookmarkStart w:id="105" w:name="_Toc207039508"/>
      <w:r w:rsidRPr="00320950">
        <w:rPr>
          <w:rFonts w:ascii="Verdana" w:hAnsi="Verdana"/>
        </w:rPr>
        <w:t>IMPLEMENTATION or INVESTIGATION</w:t>
      </w:r>
      <w:bookmarkEnd w:id="105"/>
    </w:p>
    <w:p w14:paraId="23571096" w14:textId="122549DD" w:rsidR="00EA486E" w:rsidRPr="003C1FCB" w:rsidRDefault="006F2431" w:rsidP="00697897">
      <w:pPr>
        <w:pStyle w:val="Heading1"/>
        <w:rPr>
          <w:rFonts w:ascii="Verdana" w:hAnsi="Verdana"/>
          <w:b/>
          <w:bCs/>
          <w:color w:val="auto"/>
          <w:sz w:val="28"/>
          <w:szCs w:val="28"/>
        </w:rPr>
      </w:pPr>
      <w:bookmarkStart w:id="106" w:name="_Toc207039509"/>
      <w:r w:rsidRPr="003C1FCB">
        <w:rPr>
          <w:rFonts w:ascii="Verdana" w:hAnsi="Verdana"/>
          <w:b/>
          <w:bCs/>
          <w:color w:val="auto"/>
          <w:sz w:val="28"/>
          <w:szCs w:val="28"/>
        </w:rPr>
        <w:t xml:space="preserve">4.1 </w:t>
      </w:r>
      <w:r w:rsidR="00EA486E" w:rsidRPr="003C1FCB">
        <w:rPr>
          <w:rFonts w:ascii="Verdana" w:hAnsi="Verdana"/>
          <w:b/>
          <w:bCs/>
          <w:color w:val="auto"/>
          <w:sz w:val="28"/>
          <w:szCs w:val="28"/>
        </w:rPr>
        <w:t>Introduction</w:t>
      </w:r>
      <w:bookmarkEnd w:id="106"/>
    </w:p>
    <w:p w14:paraId="662B876C" w14:textId="77777777" w:rsidR="003C1FCB" w:rsidRPr="003C1FCB" w:rsidRDefault="003C1FCB" w:rsidP="003C1FCB"/>
    <w:p w14:paraId="09A188B1" w14:textId="77777777" w:rsidR="00BB04DC" w:rsidRPr="00BB04DC" w:rsidRDefault="005434FF" w:rsidP="00BB04DC">
      <w:pPr>
        <w:spacing w:line="480" w:lineRule="auto"/>
        <w:rPr>
          <w:rFonts w:ascii="Verdana" w:hAnsi="Verdana"/>
          <w:sz w:val="20"/>
          <w:szCs w:val="20"/>
          <w:lang w:val="en-IN"/>
        </w:rPr>
      </w:pPr>
      <w:r w:rsidRPr="005434FF">
        <w:rPr>
          <w:rFonts w:ascii="Verdana" w:hAnsi="Verdana"/>
          <w:sz w:val="20"/>
          <w:szCs w:val="20"/>
          <w:lang w:val="en-IN"/>
        </w:rPr>
        <w:t xml:space="preserve">This </w:t>
      </w:r>
      <w:r w:rsidR="00BB04DC" w:rsidRPr="00BB04DC">
        <w:rPr>
          <w:rFonts w:ascii="Verdana" w:hAnsi="Verdana"/>
          <w:sz w:val="20"/>
          <w:szCs w:val="20"/>
          <w:lang w:val="en-IN"/>
        </w:rPr>
        <w:t>chapter details the complete technical development and investigation process undertaken in building a healthcare fraud detection system using machine learning techniques. The process followed the methodology outlined in Chapter 3, ensuring each stage was carried out systematically and with rigorous documentation to allow replication by the wider academic community (Pedregosa et al., 2011). The primary objective was to design, train, and evaluate a robust fraud detection model capable of identifying fraudulent claims with high accuracy, fairness, and transparency.</w:t>
      </w:r>
    </w:p>
    <w:p w14:paraId="7BE66554" w14:textId="0D7642E8" w:rsidR="00511D15" w:rsidRDefault="00BB04DC" w:rsidP="00BB04DC">
      <w:pPr>
        <w:spacing w:line="480" w:lineRule="auto"/>
        <w:rPr>
          <w:rFonts w:ascii="Verdana" w:hAnsi="Verdana"/>
          <w:sz w:val="20"/>
          <w:szCs w:val="20"/>
          <w:lang w:val="en-IN"/>
        </w:rPr>
      </w:pPr>
      <w:r w:rsidRPr="00BB04DC">
        <w:rPr>
          <w:rFonts w:ascii="Verdana" w:hAnsi="Verdana"/>
          <w:sz w:val="20"/>
          <w:szCs w:val="20"/>
          <w:lang w:val="en-IN"/>
        </w:rPr>
        <w:t>The dataset used for this project was obtained from Kaggle—</w:t>
      </w:r>
      <w:r w:rsidRPr="00BB04DC">
        <w:rPr>
          <w:rFonts w:ascii="Verdana" w:hAnsi="Verdana"/>
          <w:i/>
          <w:iCs/>
          <w:sz w:val="20"/>
          <w:szCs w:val="20"/>
          <w:lang w:val="en-IN"/>
        </w:rPr>
        <w:t>Healthcare Provider Fraud Detection Analysis</w:t>
      </w:r>
      <w:r w:rsidRPr="00BB04DC">
        <w:rPr>
          <w:rFonts w:ascii="Verdana" w:hAnsi="Verdana"/>
          <w:sz w:val="20"/>
          <w:szCs w:val="20"/>
          <w:lang w:val="en-IN"/>
        </w:rPr>
        <w:t xml:space="preserve"> (Rohitrox, 2020)—which contains anonymized claim-level data along with patient, physician, and hospital-related attributes. The dataset was carefully cleaned, pre-processed, and analysed before training a series of baseline machine learning models (including Logistic Regression, Support Vector Machine, Random Forest, Gradient Boosting, and XGBoost) to assess their performance. Based on these evaluations, an ensemble approach combining multiple high-performing models was developed and deployed.</w:t>
      </w:r>
    </w:p>
    <w:p w14:paraId="27551DC0" w14:textId="77777777" w:rsidR="00BB04DC" w:rsidRPr="00BB04DC" w:rsidRDefault="00BB04DC" w:rsidP="00BB04DC">
      <w:pPr>
        <w:spacing w:line="480" w:lineRule="auto"/>
        <w:rPr>
          <w:rFonts w:ascii="Verdana" w:hAnsi="Verdana"/>
          <w:sz w:val="20"/>
          <w:szCs w:val="20"/>
          <w:lang w:val="en-IN"/>
        </w:rPr>
      </w:pPr>
    </w:p>
    <w:p w14:paraId="2EF83F79" w14:textId="304B6355" w:rsidR="006F2431" w:rsidRDefault="006F2431" w:rsidP="003C1FCB">
      <w:pPr>
        <w:pStyle w:val="Heading1"/>
        <w:rPr>
          <w:rFonts w:ascii="Verdana" w:hAnsi="Verdana"/>
          <w:b/>
          <w:bCs/>
          <w:color w:val="auto"/>
          <w:sz w:val="28"/>
          <w:szCs w:val="28"/>
        </w:rPr>
      </w:pPr>
      <w:bookmarkStart w:id="107" w:name="_Toc207039510"/>
      <w:r w:rsidRPr="003C1FCB">
        <w:rPr>
          <w:rFonts w:ascii="Verdana" w:hAnsi="Verdana"/>
          <w:b/>
          <w:bCs/>
          <w:color w:val="auto"/>
          <w:sz w:val="28"/>
          <w:szCs w:val="28"/>
        </w:rPr>
        <w:t xml:space="preserve">4.2 </w:t>
      </w:r>
      <w:r w:rsidR="0090428A" w:rsidRPr="003C1FCB">
        <w:rPr>
          <w:rFonts w:ascii="Verdana" w:hAnsi="Verdana"/>
          <w:b/>
          <w:bCs/>
          <w:color w:val="auto"/>
          <w:sz w:val="28"/>
          <w:szCs w:val="28"/>
        </w:rPr>
        <w:t>Dataset Description and Validity Analysis</w:t>
      </w:r>
      <w:bookmarkEnd w:id="107"/>
    </w:p>
    <w:p w14:paraId="6D6DAEA1" w14:textId="77777777" w:rsidR="003C1FCB" w:rsidRPr="003C1FCB" w:rsidRDefault="003C1FCB" w:rsidP="003C1FCB"/>
    <w:p w14:paraId="2C0206B6" w14:textId="40FA0968" w:rsidR="006F2431" w:rsidRPr="003C1FCB" w:rsidRDefault="006F2431" w:rsidP="00105367">
      <w:pPr>
        <w:spacing w:line="480" w:lineRule="auto"/>
        <w:rPr>
          <w:rFonts w:ascii="Verdana" w:hAnsi="Verdana"/>
          <w:sz w:val="20"/>
          <w:szCs w:val="20"/>
          <w:lang w:val="en-IN"/>
        </w:rPr>
      </w:pPr>
      <w:r w:rsidRPr="003C1FCB">
        <w:rPr>
          <w:rFonts w:ascii="Verdana" w:hAnsi="Verdana"/>
          <w:sz w:val="20"/>
          <w:szCs w:val="20"/>
          <w:lang w:val="en-IN"/>
        </w:rPr>
        <w:lastRenderedPageBreak/>
        <w:t xml:space="preserve">The dataset used for this project was sourced from Kaggle, titled </w:t>
      </w:r>
      <w:r w:rsidRPr="003C1FCB">
        <w:rPr>
          <w:rFonts w:ascii="Verdana" w:hAnsi="Verdana"/>
          <w:b/>
          <w:bCs/>
          <w:sz w:val="20"/>
          <w:szCs w:val="20"/>
          <w:lang w:val="en-IN"/>
        </w:rPr>
        <w:t>Healthcare Provider Fraud Detection Analysis</w:t>
      </w:r>
      <w:r w:rsidRPr="003C1FCB">
        <w:rPr>
          <w:rFonts w:ascii="Verdana" w:hAnsi="Verdana"/>
          <w:sz w:val="20"/>
          <w:szCs w:val="20"/>
          <w:lang w:val="en-IN"/>
        </w:rPr>
        <w:t xml:space="preserve"> (RohitRox, 202</w:t>
      </w:r>
      <w:r w:rsidR="00EA17F4">
        <w:rPr>
          <w:rFonts w:ascii="Verdana" w:hAnsi="Verdana"/>
          <w:sz w:val="20"/>
          <w:szCs w:val="20"/>
          <w:lang w:val="en-IN"/>
        </w:rPr>
        <w:t>0</w:t>
      </w:r>
      <w:r w:rsidRPr="003C1FCB">
        <w:rPr>
          <w:rFonts w:ascii="Verdana" w:hAnsi="Verdana"/>
          <w:sz w:val="20"/>
          <w:szCs w:val="20"/>
          <w:lang w:val="en-IN"/>
        </w:rPr>
        <w:t>). It comprises four CSV files:</w:t>
      </w:r>
    </w:p>
    <w:p w14:paraId="64C82E7C" w14:textId="77777777" w:rsidR="006F2431" w:rsidRPr="003C1FCB" w:rsidRDefault="006F2431" w:rsidP="00105367">
      <w:pPr>
        <w:numPr>
          <w:ilvl w:val="0"/>
          <w:numId w:val="4"/>
        </w:numPr>
        <w:spacing w:line="480" w:lineRule="auto"/>
        <w:rPr>
          <w:rFonts w:ascii="Verdana" w:hAnsi="Verdana"/>
          <w:sz w:val="20"/>
          <w:szCs w:val="20"/>
          <w:lang w:val="en-IN"/>
        </w:rPr>
      </w:pPr>
      <w:r w:rsidRPr="003C1FCB">
        <w:rPr>
          <w:rFonts w:ascii="Verdana" w:hAnsi="Verdana"/>
          <w:sz w:val="20"/>
          <w:szCs w:val="20"/>
          <w:lang w:val="en-IN"/>
        </w:rPr>
        <w:t>Beneficiary.csv: Demographic and medical history of patients.</w:t>
      </w:r>
    </w:p>
    <w:p w14:paraId="6EAC37FD" w14:textId="77777777" w:rsidR="006F2431" w:rsidRPr="003C1FCB" w:rsidRDefault="006F2431" w:rsidP="00105367">
      <w:pPr>
        <w:numPr>
          <w:ilvl w:val="0"/>
          <w:numId w:val="4"/>
        </w:numPr>
        <w:spacing w:line="480" w:lineRule="auto"/>
        <w:rPr>
          <w:rFonts w:ascii="Verdana" w:hAnsi="Verdana"/>
          <w:sz w:val="20"/>
          <w:szCs w:val="20"/>
          <w:lang w:val="en-IN"/>
        </w:rPr>
      </w:pPr>
      <w:r w:rsidRPr="003C1FCB">
        <w:rPr>
          <w:rFonts w:ascii="Verdana" w:hAnsi="Verdana"/>
          <w:sz w:val="20"/>
          <w:szCs w:val="20"/>
          <w:lang w:val="en-IN"/>
        </w:rPr>
        <w:t>Inpatient.csv: Inpatient claims including reimbursement details.</w:t>
      </w:r>
    </w:p>
    <w:p w14:paraId="5FECE928" w14:textId="77777777" w:rsidR="006F2431" w:rsidRPr="003C1FCB" w:rsidRDefault="006F2431" w:rsidP="00105367">
      <w:pPr>
        <w:numPr>
          <w:ilvl w:val="0"/>
          <w:numId w:val="4"/>
        </w:numPr>
        <w:spacing w:line="480" w:lineRule="auto"/>
        <w:rPr>
          <w:rFonts w:ascii="Verdana" w:hAnsi="Verdana"/>
          <w:sz w:val="20"/>
          <w:szCs w:val="20"/>
          <w:lang w:val="en-IN"/>
        </w:rPr>
      </w:pPr>
      <w:r w:rsidRPr="003C1FCB">
        <w:rPr>
          <w:rFonts w:ascii="Verdana" w:hAnsi="Verdana"/>
          <w:sz w:val="20"/>
          <w:szCs w:val="20"/>
          <w:lang w:val="en-IN"/>
        </w:rPr>
        <w:t>Outpatient.csv: Outpatient claims and their associated costs.</w:t>
      </w:r>
    </w:p>
    <w:p w14:paraId="1EB9944D" w14:textId="77777777" w:rsidR="006F2431" w:rsidRPr="003C1FCB" w:rsidRDefault="006F2431" w:rsidP="00105367">
      <w:pPr>
        <w:numPr>
          <w:ilvl w:val="0"/>
          <w:numId w:val="4"/>
        </w:numPr>
        <w:spacing w:line="480" w:lineRule="auto"/>
        <w:rPr>
          <w:rFonts w:ascii="Verdana" w:hAnsi="Verdana"/>
          <w:sz w:val="20"/>
          <w:szCs w:val="20"/>
          <w:lang w:val="en-IN"/>
        </w:rPr>
      </w:pPr>
      <w:r w:rsidRPr="003C1FCB">
        <w:rPr>
          <w:rFonts w:ascii="Verdana" w:hAnsi="Verdana"/>
          <w:sz w:val="20"/>
          <w:szCs w:val="20"/>
          <w:lang w:val="en-IN"/>
        </w:rPr>
        <w:t>Labels.csv: Ground truth for fraud classification (labelled providers).</w:t>
      </w:r>
    </w:p>
    <w:p w14:paraId="66964281" w14:textId="77777777" w:rsidR="00E45E29" w:rsidRDefault="00E45E29" w:rsidP="00E45E29">
      <w:pPr>
        <w:rPr>
          <w:rFonts w:ascii="Verdana" w:hAnsi="Verdana"/>
          <w:lang w:val="en-IN"/>
        </w:rPr>
      </w:pPr>
    </w:p>
    <w:p w14:paraId="7996004E" w14:textId="133CAAFF" w:rsidR="00E45E29" w:rsidRDefault="00E45E29" w:rsidP="008C3A7A">
      <w:pPr>
        <w:pStyle w:val="Heading2"/>
        <w:rPr>
          <w:rFonts w:ascii="Verdana" w:hAnsi="Verdana"/>
          <w:b/>
          <w:bCs/>
          <w:color w:val="auto"/>
          <w:sz w:val="26"/>
          <w:szCs w:val="26"/>
          <w:lang w:val="en-IN"/>
        </w:rPr>
      </w:pPr>
      <w:bookmarkStart w:id="108" w:name="_Toc207039511"/>
      <w:r w:rsidRPr="008C3A7A">
        <w:rPr>
          <w:rFonts w:ascii="Verdana" w:hAnsi="Verdana"/>
          <w:b/>
          <w:bCs/>
          <w:color w:val="auto"/>
          <w:sz w:val="26"/>
          <w:szCs w:val="26"/>
          <w:lang w:val="en-IN"/>
        </w:rPr>
        <w:t>4.2.1 Dataset Overview</w:t>
      </w:r>
      <w:bookmarkEnd w:id="108"/>
    </w:p>
    <w:p w14:paraId="65FBE271" w14:textId="77777777" w:rsidR="00E01D93" w:rsidRPr="00E01D93" w:rsidRDefault="00E01D93" w:rsidP="00E01D93">
      <w:pPr>
        <w:rPr>
          <w:lang w:val="en-IN"/>
        </w:rPr>
      </w:pPr>
    </w:p>
    <w:p w14:paraId="0A96A933" w14:textId="77777777" w:rsidR="00E45E29" w:rsidRPr="00E45E29" w:rsidRDefault="00E45E29" w:rsidP="00D3435A">
      <w:pPr>
        <w:spacing w:line="480" w:lineRule="auto"/>
        <w:rPr>
          <w:rFonts w:ascii="Verdana" w:hAnsi="Verdana"/>
          <w:sz w:val="20"/>
          <w:szCs w:val="20"/>
          <w:lang w:val="en-IN"/>
        </w:rPr>
      </w:pPr>
      <w:r w:rsidRPr="00E45E29">
        <w:rPr>
          <w:rFonts w:ascii="Verdana" w:hAnsi="Verdana"/>
          <w:sz w:val="20"/>
          <w:szCs w:val="20"/>
          <w:lang w:val="en-IN"/>
        </w:rPr>
        <w:t>The Kaggle dataset (Rohitrox, 2020) contains transactional healthcare claim data from providers, along with various patient demographics, claim attributes, and aggregated statistics. Each record represents a provider with aggregated features from multiple claims, and the target variable is PotentialFraud — a binary classification label indicating whether the provider was flagged as potentially fraudulent.</w:t>
      </w:r>
    </w:p>
    <w:p w14:paraId="50E5BC8E" w14:textId="77777777" w:rsidR="00E45E29" w:rsidRPr="00E45E29" w:rsidRDefault="00E45E29" w:rsidP="00D3435A">
      <w:pPr>
        <w:spacing w:line="480" w:lineRule="auto"/>
        <w:rPr>
          <w:rFonts w:ascii="Verdana" w:hAnsi="Verdana"/>
          <w:sz w:val="20"/>
          <w:szCs w:val="20"/>
          <w:lang w:val="en-IN"/>
        </w:rPr>
      </w:pPr>
      <w:r w:rsidRPr="00E45E29">
        <w:rPr>
          <w:rFonts w:ascii="Verdana" w:hAnsi="Verdana"/>
          <w:sz w:val="20"/>
          <w:szCs w:val="20"/>
          <w:lang w:val="en-IN"/>
        </w:rPr>
        <w:t>Key dataset characteristics:</w:t>
      </w:r>
    </w:p>
    <w:p w14:paraId="187F61D0" w14:textId="77777777" w:rsidR="00E45E29" w:rsidRPr="00E45E29" w:rsidRDefault="00E45E29" w:rsidP="00866FCF">
      <w:pPr>
        <w:numPr>
          <w:ilvl w:val="0"/>
          <w:numId w:val="27"/>
        </w:numPr>
        <w:spacing w:line="480" w:lineRule="auto"/>
        <w:rPr>
          <w:rFonts w:ascii="Verdana" w:hAnsi="Verdana"/>
          <w:sz w:val="20"/>
          <w:szCs w:val="20"/>
          <w:lang w:val="en-IN"/>
        </w:rPr>
      </w:pPr>
      <w:r w:rsidRPr="00E45E29">
        <w:rPr>
          <w:rFonts w:ascii="Verdana" w:hAnsi="Verdana"/>
          <w:b/>
          <w:bCs/>
          <w:sz w:val="20"/>
          <w:szCs w:val="20"/>
          <w:lang w:val="en-IN"/>
        </w:rPr>
        <w:t>Number of records:</w:t>
      </w:r>
      <w:r w:rsidRPr="00E45E29">
        <w:rPr>
          <w:rFonts w:ascii="Verdana" w:hAnsi="Verdana"/>
          <w:sz w:val="20"/>
          <w:szCs w:val="20"/>
          <w:lang w:val="en-IN"/>
        </w:rPr>
        <w:t xml:space="preserve"> 5,415 providers</w:t>
      </w:r>
    </w:p>
    <w:p w14:paraId="69D83450" w14:textId="77777777" w:rsidR="00E45E29" w:rsidRPr="00E45E29" w:rsidRDefault="00E45E29" w:rsidP="00866FCF">
      <w:pPr>
        <w:numPr>
          <w:ilvl w:val="0"/>
          <w:numId w:val="27"/>
        </w:numPr>
        <w:spacing w:line="480" w:lineRule="auto"/>
        <w:rPr>
          <w:rFonts w:ascii="Verdana" w:hAnsi="Verdana"/>
          <w:sz w:val="20"/>
          <w:szCs w:val="20"/>
          <w:lang w:val="en-IN"/>
        </w:rPr>
      </w:pPr>
      <w:r w:rsidRPr="00E45E29">
        <w:rPr>
          <w:rFonts w:ascii="Verdana" w:hAnsi="Verdana"/>
          <w:b/>
          <w:bCs/>
          <w:sz w:val="20"/>
          <w:szCs w:val="20"/>
          <w:lang w:val="en-IN"/>
        </w:rPr>
        <w:t>Number of features:</w:t>
      </w:r>
      <w:r w:rsidRPr="00E45E29">
        <w:rPr>
          <w:rFonts w:ascii="Verdana" w:hAnsi="Verdana"/>
          <w:sz w:val="20"/>
          <w:szCs w:val="20"/>
          <w:lang w:val="en-IN"/>
        </w:rPr>
        <w:t xml:space="preserve"> 25 input features + 1 target variable</w:t>
      </w:r>
    </w:p>
    <w:p w14:paraId="265BD368" w14:textId="77777777" w:rsidR="00E45E29" w:rsidRPr="00E45E29" w:rsidRDefault="00E45E29" w:rsidP="00866FCF">
      <w:pPr>
        <w:numPr>
          <w:ilvl w:val="0"/>
          <w:numId w:val="27"/>
        </w:numPr>
        <w:spacing w:line="480" w:lineRule="auto"/>
        <w:rPr>
          <w:rFonts w:ascii="Verdana" w:hAnsi="Verdana"/>
          <w:sz w:val="20"/>
          <w:szCs w:val="20"/>
          <w:lang w:val="en-IN"/>
        </w:rPr>
      </w:pPr>
      <w:r w:rsidRPr="00E45E29">
        <w:rPr>
          <w:rFonts w:ascii="Verdana" w:hAnsi="Verdana"/>
          <w:b/>
          <w:bCs/>
          <w:sz w:val="20"/>
          <w:szCs w:val="20"/>
          <w:lang w:val="en-IN"/>
        </w:rPr>
        <w:t>Target variable:</w:t>
      </w:r>
      <w:r w:rsidRPr="00E45E29">
        <w:rPr>
          <w:rFonts w:ascii="Verdana" w:hAnsi="Verdana"/>
          <w:sz w:val="20"/>
          <w:szCs w:val="20"/>
          <w:lang w:val="en-IN"/>
        </w:rPr>
        <w:t xml:space="preserve"> PotentialFraud (Yes/No)</w:t>
      </w:r>
    </w:p>
    <w:p w14:paraId="6391D48B" w14:textId="09289FB5" w:rsidR="00797D39" w:rsidRPr="00797D39" w:rsidRDefault="00E45E29" w:rsidP="00866FCF">
      <w:pPr>
        <w:numPr>
          <w:ilvl w:val="0"/>
          <w:numId w:val="27"/>
        </w:numPr>
        <w:spacing w:line="480" w:lineRule="auto"/>
        <w:rPr>
          <w:rFonts w:ascii="Verdana" w:hAnsi="Verdana"/>
          <w:sz w:val="20"/>
          <w:szCs w:val="20"/>
          <w:lang w:val="en-IN"/>
        </w:rPr>
      </w:pPr>
      <w:r w:rsidRPr="00E45E29">
        <w:rPr>
          <w:rFonts w:ascii="Verdana" w:hAnsi="Verdana"/>
          <w:b/>
          <w:bCs/>
          <w:sz w:val="20"/>
          <w:szCs w:val="20"/>
          <w:lang w:val="en-IN"/>
        </w:rPr>
        <w:t>Feature types:</w:t>
      </w:r>
      <w:r w:rsidRPr="00E45E29">
        <w:rPr>
          <w:rFonts w:ascii="Verdana" w:hAnsi="Verdana"/>
          <w:sz w:val="20"/>
          <w:szCs w:val="20"/>
          <w:lang w:val="en-IN"/>
        </w:rPr>
        <w:t xml:space="preserve"> Categorical (e.g., Provider ID, State, County, Physician IDs), Numerical (e.g., total claim amounts, deductible amounts), Binary indicators (e.g., RenalDiseaseIndicator, isDea</w:t>
      </w:r>
      <w:r w:rsidRPr="00D3435A">
        <w:rPr>
          <w:rFonts w:ascii="Verdana" w:hAnsi="Verdana"/>
          <w:sz w:val="20"/>
          <w:szCs w:val="20"/>
          <w:lang w:val="en-IN"/>
        </w:rPr>
        <w:t>d)</w:t>
      </w:r>
    </w:p>
    <w:p w14:paraId="6233101E" w14:textId="77777777" w:rsidR="00D3435A" w:rsidRDefault="00D3435A" w:rsidP="006F2431">
      <w:pPr>
        <w:rPr>
          <w:rFonts w:ascii="Verdana" w:hAnsi="Verdana"/>
          <w:b/>
          <w:bCs/>
          <w:sz w:val="26"/>
          <w:szCs w:val="26"/>
          <w:lang w:val="en-IN"/>
        </w:rPr>
      </w:pPr>
    </w:p>
    <w:p w14:paraId="543C5326" w14:textId="77777777" w:rsidR="00D3435A" w:rsidRDefault="00D3435A" w:rsidP="008C3A7A">
      <w:pPr>
        <w:pStyle w:val="Heading2"/>
        <w:rPr>
          <w:rFonts w:ascii="Verdana" w:hAnsi="Verdana"/>
          <w:b/>
          <w:bCs/>
          <w:color w:val="auto"/>
          <w:sz w:val="26"/>
          <w:szCs w:val="26"/>
          <w:lang w:val="en-IN"/>
        </w:rPr>
      </w:pPr>
      <w:bookmarkStart w:id="109" w:name="_Toc207039512"/>
      <w:r w:rsidRPr="008C3A7A">
        <w:rPr>
          <w:rFonts w:ascii="Verdana" w:hAnsi="Verdana"/>
          <w:b/>
          <w:bCs/>
          <w:color w:val="auto"/>
          <w:sz w:val="26"/>
          <w:szCs w:val="26"/>
          <w:lang w:val="en-IN"/>
        </w:rPr>
        <w:lastRenderedPageBreak/>
        <w:t>4.2.2 Data Validity and Reliability Checks</w:t>
      </w:r>
      <w:bookmarkEnd w:id="109"/>
    </w:p>
    <w:p w14:paraId="0F73358C" w14:textId="77777777" w:rsidR="00E55F65" w:rsidRPr="00E55F65" w:rsidRDefault="00E55F65" w:rsidP="00E55F65">
      <w:pPr>
        <w:rPr>
          <w:lang w:val="en-IN"/>
        </w:rPr>
      </w:pPr>
    </w:p>
    <w:p w14:paraId="294ECA2C" w14:textId="77777777" w:rsidR="00D3435A" w:rsidRDefault="00D3435A" w:rsidP="000C4B72">
      <w:pPr>
        <w:spacing w:line="480" w:lineRule="auto"/>
        <w:rPr>
          <w:rFonts w:ascii="Verdana" w:hAnsi="Verdana"/>
          <w:lang w:val="en-IN"/>
        </w:rPr>
      </w:pPr>
      <w:r w:rsidRPr="00D3435A">
        <w:rPr>
          <w:rFonts w:ascii="Verdana" w:hAnsi="Verdana"/>
          <w:sz w:val="20"/>
          <w:szCs w:val="20"/>
          <w:lang w:val="en-IN"/>
        </w:rPr>
        <w:t>Before model training, the dataset underwent multiple validity checks to ensure its reliability for machine learning:</w:t>
      </w:r>
    </w:p>
    <w:p w14:paraId="325219A8" w14:textId="77777777" w:rsidR="00797D39" w:rsidRDefault="00797D39" w:rsidP="00D3435A">
      <w:pPr>
        <w:rPr>
          <w:rFonts w:ascii="Verdana" w:hAnsi="Verdana"/>
          <w:lang w:val="en-IN"/>
        </w:rPr>
      </w:pPr>
    </w:p>
    <w:tbl>
      <w:tblPr>
        <w:tblStyle w:val="TableGrid"/>
        <w:tblW w:w="0" w:type="auto"/>
        <w:tblLook w:val="04A0" w:firstRow="1" w:lastRow="0" w:firstColumn="1" w:lastColumn="0" w:noHBand="0" w:noVBand="1"/>
      </w:tblPr>
      <w:tblGrid>
        <w:gridCol w:w="1913"/>
        <w:gridCol w:w="3508"/>
        <w:gridCol w:w="2767"/>
      </w:tblGrid>
      <w:tr w:rsidR="00797D39" w:rsidRPr="00797D39" w14:paraId="1F56A8A9" w14:textId="77777777" w:rsidTr="00797D39">
        <w:tc>
          <w:tcPr>
            <w:tcW w:w="0" w:type="auto"/>
            <w:hideMark/>
          </w:tcPr>
          <w:p w14:paraId="20CD578C" w14:textId="77777777" w:rsidR="00797D39" w:rsidRPr="00797D39" w:rsidRDefault="00797D39" w:rsidP="000C4B72">
            <w:pPr>
              <w:spacing w:after="200" w:line="480" w:lineRule="auto"/>
              <w:rPr>
                <w:rFonts w:ascii="Verdana" w:hAnsi="Verdana"/>
                <w:b/>
                <w:bCs/>
                <w:sz w:val="20"/>
                <w:szCs w:val="20"/>
                <w:lang w:val="en-IN"/>
              </w:rPr>
            </w:pPr>
            <w:r w:rsidRPr="00797D39">
              <w:rPr>
                <w:rFonts w:ascii="Verdana" w:hAnsi="Verdana"/>
                <w:b/>
                <w:bCs/>
                <w:sz w:val="20"/>
                <w:szCs w:val="20"/>
                <w:lang w:val="en-IN"/>
              </w:rPr>
              <w:t>Check</w:t>
            </w:r>
          </w:p>
        </w:tc>
        <w:tc>
          <w:tcPr>
            <w:tcW w:w="0" w:type="auto"/>
            <w:hideMark/>
          </w:tcPr>
          <w:p w14:paraId="00A458ED" w14:textId="77777777" w:rsidR="00797D39" w:rsidRPr="00797D39" w:rsidRDefault="00797D39" w:rsidP="000C4B72">
            <w:pPr>
              <w:spacing w:after="200" w:line="480" w:lineRule="auto"/>
              <w:rPr>
                <w:rFonts w:ascii="Verdana" w:hAnsi="Verdana"/>
                <w:b/>
                <w:bCs/>
                <w:sz w:val="20"/>
                <w:szCs w:val="20"/>
                <w:lang w:val="en-IN"/>
              </w:rPr>
            </w:pPr>
            <w:r w:rsidRPr="00797D39">
              <w:rPr>
                <w:rFonts w:ascii="Verdana" w:hAnsi="Verdana"/>
                <w:b/>
                <w:bCs/>
                <w:sz w:val="20"/>
                <w:szCs w:val="20"/>
                <w:lang w:val="en-IN"/>
              </w:rPr>
              <w:t>Description</w:t>
            </w:r>
          </w:p>
        </w:tc>
        <w:tc>
          <w:tcPr>
            <w:tcW w:w="0" w:type="auto"/>
            <w:hideMark/>
          </w:tcPr>
          <w:p w14:paraId="3BF41F04" w14:textId="77777777" w:rsidR="00797D39" w:rsidRPr="00797D39" w:rsidRDefault="00797D39" w:rsidP="000C4B72">
            <w:pPr>
              <w:spacing w:after="200" w:line="480" w:lineRule="auto"/>
              <w:rPr>
                <w:rFonts w:ascii="Verdana" w:hAnsi="Verdana"/>
                <w:b/>
                <w:bCs/>
                <w:sz w:val="20"/>
                <w:szCs w:val="20"/>
                <w:lang w:val="en-IN"/>
              </w:rPr>
            </w:pPr>
            <w:r w:rsidRPr="00797D39">
              <w:rPr>
                <w:rFonts w:ascii="Verdana" w:hAnsi="Verdana"/>
                <w:b/>
                <w:bCs/>
                <w:sz w:val="20"/>
                <w:szCs w:val="20"/>
                <w:lang w:val="en-IN"/>
              </w:rPr>
              <w:t>Result</w:t>
            </w:r>
          </w:p>
        </w:tc>
      </w:tr>
      <w:tr w:rsidR="00797D39" w:rsidRPr="00797D39" w14:paraId="529A20CB" w14:textId="77777777" w:rsidTr="00797D39">
        <w:tc>
          <w:tcPr>
            <w:tcW w:w="0" w:type="auto"/>
            <w:hideMark/>
          </w:tcPr>
          <w:p w14:paraId="5A910FEB"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Missing Value Analysis</w:t>
            </w:r>
          </w:p>
        </w:tc>
        <w:tc>
          <w:tcPr>
            <w:tcW w:w="0" w:type="auto"/>
            <w:hideMark/>
          </w:tcPr>
          <w:p w14:paraId="0A1C90E0"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Assessed proportion of null values in each feature</w:t>
            </w:r>
          </w:p>
        </w:tc>
        <w:tc>
          <w:tcPr>
            <w:tcW w:w="0" w:type="auto"/>
            <w:hideMark/>
          </w:tcPr>
          <w:p w14:paraId="04EEA770"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Minimal (&lt;2%), imputed where necessary</w:t>
            </w:r>
          </w:p>
        </w:tc>
      </w:tr>
      <w:tr w:rsidR="00797D39" w:rsidRPr="00797D39" w14:paraId="4CC8ABB2" w14:textId="77777777" w:rsidTr="00797D39">
        <w:tc>
          <w:tcPr>
            <w:tcW w:w="0" w:type="auto"/>
            <w:hideMark/>
          </w:tcPr>
          <w:p w14:paraId="7DE8F2EB"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Duplicate Record Check</w:t>
            </w:r>
          </w:p>
        </w:tc>
        <w:tc>
          <w:tcPr>
            <w:tcW w:w="0" w:type="auto"/>
            <w:hideMark/>
          </w:tcPr>
          <w:p w14:paraId="6CBC2624"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Verified uniqueness of provider records</w:t>
            </w:r>
          </w:p>
        </w:tc>
        <w:tc>
          <w:tcPr>
            <w:tcW w:w="0" w:type="auto"/>
            <w:hideMark/>
          </w:tcPr>
          <w:p w14:paraId="09102E30"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No duplicates found</w:t>
            </w:r>
          </w:p>
        </w:tc>
      </w:tr>
      <w:tr w:rsidR="00797D39" w:rsidRPr="00797D39" w14:paraId="156B6065" w14:textId="77777777" w:rsidTr="00797D39">
        <w:tc>
          <w:tcPr>
            <w:tcW w:w="0" w:type="auto"/>
            <w:hideMark/>
          </w:tcPr>
          <w:p w14:paraId="496FB7B6"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Data Consistency</w:t>
            </w:r>
          </w:p>
        </w:tc>
        <w:tc>
          <w:tcPr>
            <w:tcW w:w="0" w:type="auto"/>
            <w:hideMark/>
          </w:tcPr>
          <w:p w14:paraId="5DE7981C"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Ensured categorical values were valid and matched domain knowledge</w:t>
            </w:r>
          </w:p>
        </w:tc>
        <w:tc>
          <w:tcPr>
            <w:tcW w:w="0" w:type="auto"/>
            <w:hideMark/>
          </w:tcPr>
          <w:p w14:paraId="18C33F98"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Valid</w:t>
            </w:r>
          </w:p>
        </w:tc>
      </w:tr>
      <w:tr w:rsidR="00797D39" w:rsidRPr="00797D39" w14:paraId="7D8CB44C" w14:textId="77777777" w:rsidTr="00797D39">
        <w:tc>
          <w:tcPr>
            <w:tcW w:w="0" w:type="auto"/>
            <w:hideMark/>
          </w:tcPr>
          <w:p w14:paraId="535DC2AE"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Outlier Detection</w:t>
            </w:r>
          </w:p>
        </w:tc>
        <w:tc>
          <w:tcPr>
            <w:tcW w:w="0" w:type="auto"/>
            <w:hideMark/>
          </w:tcPr>
          <w:p w14:paraId="4F026BB2"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Used IQR and z-score methods to identify extreme claim amounts</w:t>
            </w:r>
          </w:p>
        </w:tc>
        <w:tc>
          <w:tcPr>
            <w:tcW w:w="0" w:type="auto"/>
            <w:hideMark/>
          </w:tcPr>
          <w:p w14:paraId="2AEA6761"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Outliers retained due to domain significance</w:t>
            </w:r>
          </w:p>
        </w:tc>
      </w:tr>
      <w:tr w:rsidR="00797D39" w:rsidRPr="00797D39" w14:paraId="681E05DF" w14:textId="77777777" w:rsidTr="00797D39">
        <w:tc>
          <w:tcPr>
            <w:tcW w:w="0" w:type="auto"/>
            <w:hideMark/>
          </w:tcPr>
          <w:p w14:paraId="19EDD36E"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Class Distribution Analysis</w:t>
            </w:r>
          </w:p>
        </w:tc>
        <w:tc>
          <w:tcPr>
            <w:tcW w:w="0" w:type="auto"/>
            <w:hideMark/>
          </w:tcPr>
          <w:p w14:paraId="53D4D456"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Evaluated imbalance in target variable</w:t>
            </w:r>
          </w:p>
        </w:tc>
        <w:tc>
          <w:tcPr>
            <w:tcW w:w="0" w:type="auto"/>
            <w:hideMark/>
          </w:tcPr>
          <w:p w14:paraId="26E2DBFB"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Fraud cases ~10%, addressed via SMOTE</w:t>
            </w:r>
          </w:p>
        </w:tc>
      </w:tr>
      <w:tr w:rsidR="00797D39" w:rsidRPr="00797D39" w14:paraId="7BC1F501" w14:textId="77777777" w:rsidTr="00797D39">
        <w:tc>
          <w:tcPr>
            <w:tcW w:w="0" w:type="auto"/>
            <w:hideMark/>
          </w:tcPr>
          <w:p w14:paraId="62D4261C"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PII Verification</w:t>
            </w:r>
          </w:p>
        </w:tc>
        <w:tc>
          <w:tcPr>
            <w:tcW w:w="0" w:type="auto"/>
            <w:hideMark/>
          </w:tcPr>
          <w:p w14:paraId="7FC6E1CD"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Confirmed dataset contained no personally identifiable information</w:t>
            </w:r>
          </w:p>
        </w:tc>
        <w:tc>
          <w:tcPr>
            <w:tcW w:w="0" w:type="auto"/>
            <w:hideMark/>
          </w:tcPr>
          <w:p w14:paraId="0BD16951" w14:textId="77777777" w:rsidR="00797D39" w:rsidRPr="00797D39" w:rsidRDefault="00797D39" w:rsidP="000C4B72">
            <w:pPr>
              <w:spacing w:after="200" w:line="480" w:lineRule="auto"/>
              <w:rPr>
                <w:rFonts w:ascii="Verdana" w:hAnsi="Verdana"/>
                <w:sz w:val="20"/>
                <w:szCs w:val="20"/>
                <w:lang w:val="en-IN"/>
              </w:rPr>
            </w:pPr>
            <w:r w:rsidRPr="00797D39">
              <w:rPr>
                <w:rFonts w:ascii="Verdana" w:hAnsi="Verdana"/>
                <w:sz w:val="20"/>
                <w:szCs w:val="20"/>
                <w:lang w:val="en-IN"/>
              </w:rPr>
              <w:t>Pseudonymized IDs only</w:t>
            </w:r>
          </w:p>
        </w:tc>
      </w:tr>
    </w:tbl>
    <w:p w14:paraId="61C49794" w14:textId="77777777" w:rsidR="00797D39" w:rsidRPr="00D3435A" w:rsidRDefault="00797D39" w:rsidP="00D3435A">
      <w:pPr>
        <w:rPr>
          <w:rFonts w:ascii="Verdana" w:hAnsi="Verdana"/>
          <w:lang w:val="en-IN"/>
        </w:rPr>
      </w:pPr>
    </w:p>
    <w:p w14:paraId="7C0B9494" w14:textId="67D334DA" w:rsidR="00D3435A" w:rsidRPr="00430B9B" w:rsidRDefault="00A76AE7" w:rsidP="00A76AE7">
      <w:pPr>
        <w:pStyle w:val="Caption"/>
        <w:rPr>
          <w:rFonts w:ascii="Verdana" w:hAnsi="Verdana"/>
          <w:color w:val="auto"/>
          <w:sz w:val="20"/>
          <w:szCs w:val="20"/>
        </w:rPr>
      </w:pPr>
      <w:bookmarkStart w:id="110" w:name="_Toc207028283"/>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00641742" w:rsidRPr="00430B9B">
        <w:rPr>
          <w:rFonts w:ascii="Verdana" w:hAnsi="Verdana"/>
          <w:color w:val="auto"/>
          <w:sz w:val="20"/>
          <w:szCs w:val="20"/>
        </w:rPr>
        <w:t>7</w:t>
      </w:r>
      <w:r w:rsidRPr="00430B9B">
        <w:rPr>
          <w:rFonts w:ascii="Verdana" w:hAnsi="Verdana"/>
          <w:color w:val="auto"/>
          <w:sz w:val="20"/>
          <w:szCs w:val="20"/>
        </w:rPr>
        <w:fldChar w:fldCharType="end"/>
      </w:r>
      <w:r w:rsidRPr="00430B9B">
        <w:rPr>
          <w:rFonts w:ascii="Verdana" w:hAnsi="Verdana"/>
          <w:color w:val="auto"/>
          <w:sz w:val="20"/>
          <w:szCs w:val="20"/>
        </w:rPr>
        <w:t>: Data validation and reliability check</w:t>
      </w:r>
      <w:bookmarkEnd w:id="110"/>
    </w:p>
    <w:p w14:paraId="1EF9DDDD" w14:textId="77777777" w:rsidR="000C4B72" w:rsidRPr="008C3A7A" w:rsidRDefault="000C4B72" w:rsidP="008C3A7A">
      <w:pPr>
        <w:pStyle w:val="Heading2"/>
        <w:rPr>
          <w:rFonts w:ascii="Verdana" w:hAnsi="Verdana"/>
          <w:b/>
          <w:bCs/>
          <w:color w:val="auto"/>
          <w:sz w:val="26"/>
          <w:szCs w:val="26"/>
          <w:lang w:val="en-IN"/>
        </w:rPr>
      </w:pPr>
    </w:p>
    <w:p w14:paraId="277BDAA1" w14:textId="07FE6608" w:rsidR="000B7DAC" w:rsidRPr="000C4B72" w:rsidRDefault="000B7DAC" w:rsidP="000C4B72">
      <w:pPr>
        <w:spacing w:line="480" w:lineRule="auto"/>
        <w:rPr>
          <w:rFonts w:ascii="Verdana" w:hAnsi="Verdana"/>
          <w:sz w:val="20"/>
          <w:szCs w:val="20"/>
        </w:rPr>
      </w:pPr>
      <w:r w:rsidRPr="000C4B72">
        <w:rPr>
          <w:rFonts w:ascii="Verdana" w:hAnsi="Verdana"/>
          <w:sz w:val="20"/>
          <w:szCs w:val="20"/>
        </w:rPr>
        <w:t>These checks confirmed that the dataset is valid, consistent, and representative of the problem domain, though the imbalance in the target variable required resampling strategies during training.</w:t>
      </w:r>
    </w:p>
    <w:p w14:paraId="7E75A820" w14:textId="77777777" w:rsidR="00BC0A18" w:rsidRDefault="00BC0A18" w:rsidP="006F2431">
      <w:pPr>
        <w:rPr>
          <w:rFonts w:ascii="Verdana" w:hAnsi="Verdana"/>
        </w:rPr>
      </w:pPr>
    </w:p>
    <w:p w14:paraId="448C9AD5" w14:textId="77777777" w:rsidR="00BC0A18" w:rsidRDefault="00BC0A18" w:rsidP="008C3A7A">
      <w:pPr>
        <w:pStyle w:val="Heading1"/>
        <w:rPr>
          <w:rFonts w:ascii="Verdana" w:hAnsi="Verdana"/>
          <w:b/>
          <w:bCs/>
          <w:color w:val="auto"/>
          <w:sz w:val="28"/>
          <w:szCs w:val="28"/>
          <w:lang w:val="en-IN"/>
        </w:rPr>
      </w:pPr>
      <w:bookmarkStart w:id="111" w:name="_Toc207039513"/>
      <w:r w:rsidRPr="008C3A7A">
        <w:rPr>
          <w:rFonts w:ascii="Verdana" w:hAnsi="Verdana"/>
          <w:b/>
          <w:bCs/>
          <w:color w:val="auto"/>
          <w:sz w:val="28"/>
          <w:szCs w:val="28"/>
          <w:lang w:val="en-IN"/>
        </w:rPr>
        <w:t>4.3 Data Preprocessing and Feature Engineering</w:t>
      </w:r>
      <w:bookmarkEnd w:id="111"/>
    </w:p>
    <w:p w14:paraId="32496D33" w14:textId="77777777" w:rsidR="00E55F65" w:rsidRPr="00E55F65" w:rsidRDefault="00E55F65" w:rsidP="00E55F65">
      <w:pPr>
        <w:rPr>
          <w:lang w:val="en-IN"/>
        </w:rPr>
      </w:pPr>
    </w:p>
    <w:p w14:paraId="611CACCD" w14:textId="77777777" w:rsidR="00BC0A18" w:rsidRDefault="00BC0A18" w:rsidP="008C3A7A">
      <w:pPr>
        <w:pStyle w:val="Heading2"/>
        <w:rPr>
          <w:rFonts w:ascii="Verdana" w:hAnsi="Verdana"/>
          <w:b/>
          <w:bCs/>
          <w:color w:val="auto"/>
          <w:sz w:val="26"/>
          <w:szCs w:val="26"/>
          <w:lang w:val="en-IN"/>
        </w:rPr>
      </w:pPr>
      <w:bookmarkStart w:id="112" w:name="_Toc207039514"/>
      <w:r w:rsidRPr="008C3A7A">
        <w:rPr>
          <w:rFonts w:ascii="Verdana" w:hAnsi="Verdana"/>
          <w:b/>
          <w:bCs/>
          <w:color w:val="auto"/>
          <w:sz w:val="26"/>
          <w:szCs w:val="26"/>
          <w:lang w:val="en-IN"/>
        </w:rPr>
        <w:t>4.3.1 Data Cleaning</w:t>
      </w:r>
      <w:bookmarkEnd w:id="112"/>
    </w:p>
    <w:p w14:paraId="0094007F" w14:textId="77777777" w:rsidR="00E55F65" w:rsidRPr="00E55F65" w:rsidRDefault="00E55F65" w:rsidP="00E55F65">
      <w:pPr>
        <w:rPr>
          <w:lang w:val="en-IN"/>
        </w:rPr>
      </w:pPr>
    </w:p>
    <w:p w14:paraId="241E22FE" w14:textId="77777777" w:rsidR="00BC0A18" w:rsidRPr="00BC0A18" w:rsidRDefault="00BC0A18" w:rsidP="000C4B72">
      <w:pPr>
        <w:numPr>
          <w:ilvl w:val="0"/>
          <w:numId w:val="28"/>
        </w:numPr>
        <w:spacing w:line="480" w:lineRule="auto"/>
        <w:rPr>
          <w:rFonts w:ascii="Verdana" w:hAnsi="Verdana"/>
          <w:sz w:val="20"/>
          <w:szCs w:val="20"/>
          <w:lang w:val="en-IN"/>
        </w:rPr>
      </w:pPr>
      <w:r w:rsidRPr="00BC0A18">
        <w:rPr>
          <w:rFonts w:ascii="Verdana" w:hAnsi="Verdana"/>
          <w:sz w:val="20"/>
          <w:szCs w:val="20"/>
          <w:lang w:val="en-IN"/>
        </w:rPr>
        <w:t>Removed redundant columns that did not contribute to prediction</w:t>
      </w:r>
    </w:p>
    <w:p w14:paraId="3331410B" w14:textId="0FD304A6" w:rsidR="00BC0A18" w:rsidRPr="00277162" w:rsidRDefault="00BC0A18" w:rsidP="00277162">
      <w:pPr>
        <w:numPr>
          <w:ilvl w:val="0"/>
          <w:numId w:val="28"/>
        </w:numPr>
        <w:spacing w:line="480" w:lineRule="auto"/>
        <w:rPr>
          <w:rFonts w:ascii="Verdana" w:hAnsi="Verdana"/>
          <w:sz w:val="20"/>
          <w:szCs w:val="20"/>
          <w:lang w:val="en-IN"/>
        </w:rPr>
      </w:pPr>
      <w:r w:rsidRPr="00BC0A18">
        <w:rPr>
          <w:rFonts w:ascii="Verdana" w:hAnsi="Verdana"/>
          <w:sz w:val="20"/>
          <w:szCs w:val="20"/>
          <w:lang w:val="en-IN"/>
        </w:rPr>
        <w:t>Handled null values using median imputation for numeric features and mode imputation for categorical features</w:t>
      </w:r>
      <w:r w:rsidR="00277162">
        <w:rPr>
          <w:rFonts w:ascii="Verdana" w:hAnsi="Verdana"/>
          <w:sz w:val="20"/>
          <w:szCs w:val="20"/>
          <w:lang w:val="en-IN"/>
        </w:rPr>
        <w:t>.</w:t>
      </w:r>
      <w:r w:rsidR="00277162" w:rsidRPr="00277162">
        <w:rPr>
          <w:rFonts w:ascii="Times New Roman" w:eastAsia="Times New Roman" w:hAnsi="Times New Roman" w:cs="Times New Roman"/>
          <w:sz w:val="24"/>
          <w:szCs w:val="24"/>
          <w:lang w:val="en-IN" w:eastAsia="en-IN"/>
        </w:rPr>
        <w:t xml:space="preserve"> </w:t>
      </w:r>
      <w:r w:rsidR="00277162" w:rsidRPr="00277162">
        <w:rPr>
          <w:rFonts w:ascii="Verdana" w:hAnsi="Verdana"/>
          <w:sz w:val="20"/>
          <w:szCs w:val="20"/>
          <w:lang w:val="en-IN"/>
        </w:rPr>
        <w:t>(Little and Rubin, 2019).</w:t>
      </w:r>
    </w:p>
    <w:p w14:paraId="03990383" w14:textId="77777777" w:rsidR="00BC0A18" w:rsidRPr="00BC0A18" w:rsidRDefault="00BC0A18" w:rsidP="000C4B72">
      <w:pPr>
        <w:numPr>
          <w:ilvl w:val="0"/>
          <w:numId w:val="28"/>
        </w:numPr>
        <w:spacing w:line="480" w:lineRule="auto"/>
        <w:rPr>
          <w:rFonts w:ascii="Verdana" w:hAnsi="Verdana"/>
          <w:sz w:val="20"/>
          <w:szCs w:val="20"/>
          <w:lang w:val="en-IN"/>
        </w:rPr>
      </w:pPr>
      <w:r w:rsidRPr="00BC0A18">
        <w:rPr>
          <w:rFonts w:ascii="Verdana" w:hAnsi="Verdana"/>
          <w:sz w:val="20"/>
          <w:szCs w:val="20"/>
          <w:lang w:val="en-IN"/>
        </w:rPr>
        <w:t>Ensured uniform formats for categorical variables (e.g., standardized state and county names)</w:t>
      </w:r>
    </w:p>
    <w:p w14:paraId="20287B21" w14:textId="77777777" w:rsidR="00BC0A18" w:rsidRDefault="00BC0A18" w:rsidP="008C3A7A">
      <w:pPr>
        <w:pStyle w:val="Heading2"/>
        <w:rPr>
          <w:rFonts w:ascii="Verdana" w:hAnsi="Verdana"/>
          <w:b/>
          <w:bCs/>
          <w:color w:val="auto"/>
          <w:sz w:val="26"/>
          <w:szCs w:val="26"/>
          <w:lang w:val="en-IN"/>
        </w:rPr>
      </w:pPr>
      <w:bookmarkStart w:id="113" w:name="_Toc207039515"/>
      <w:r w:rsidRPr="008C3A7A">
        <w:rPr>
          <w:rFonts w:ascii="Verdana" w:hAnsi="Verdana"/>
          <w:b/>
          <w:bCs/>
          <w:color w:val="auto"/>
          <w:sz w:val="26"/>
          <w:szCs w:val="26"/>
          <w:lang w:val="en-IN"/>
        </w:rPr>
        <w:t>4.3.2 Encoding and Transformation</w:t>
      </w:r>
      <w:bookmarkEnd w:id="113"/>
    </w:p>
    <w:p w14:paraId="63F1C416" w14:textId="77777777" w:rsidR="00E55F65" w:rsidRPr="00E55F65" w:rsidRDefault="00E55F65" w:rsidP="00E55F65">
      <w:pPr>
        <w:rPr>
          <w:lang w:val="en-IN"/>
        </w:rPr>
      </w:pPr>
    </w:p>
    <w:p w14:paraId="4C085FDA" w14:textId="0CCA95AB" w:rsidR="00BC0A18" w:rsidRPr="008973AB" w:rsidRDefault="00BC0A18" w:rsidP="008973AB">
      <w:pPr>
        <w:numPr>
          <w:ilvl w:val="0"/>
          <w:numId w:val="29"/>
        </w:numPr>
        <w:spacing w:line="480" w:lineRule="auto"/>
        <w:rPr>
          <w:rFonts w:ascii="Verdana" w:hAnsi="Verdana"/>
          <w:sz w:val="20"/>
          <w:szCs w:val="20"/>
          <w:lang w:val="en-IN"/>
        </w:rPr>
      </w:pPr>
      <w:r w:rsidRPr="00BC0A18">
        <w:rPr>
          <w:rFonts w:ascii="Verdana" w:hAnsi="Verdana"/>
          <w:sz w:val="20"/>
          <w:szCs w:val="20"/>
          <w:lang w:val="en-IN"/>
        </w:rPr>
        <w:t>Applied Label Encoding for high-cardinality categorical features such as Provider and Physician IDs using scikit-learn’s LabelEncoder</w:t>
      </w:r>
      <w:r w:rsidR="00E06D83">
        <w:rPr>
          <w:rFonts w:ascii="Verdana" w:hAnsi="Verdana"/>
          <w:sz w:val="20"/>
          <w:szCs w:val="20"/>
          <w:lang w:val="en-IN"/>
        </w:rPr>
        <w:t xml:space="preserve"> </w:t>
      </w:r>
      <w:r w:rsidR="008973AB">
        <w:rPr>
          <w:rFonts w:ascii="Verdana" w:hAnsi="Verdana"/>
          <w:sz w:val="20"/>
          <w:szCs w:val="20"/>
          <w:lang w:val="en-IN"/>
        </w:rPr>
        <w:t>(</w:t>
      </w:r>
      <w:r w:rsidR="008973AB" w:rsidRPr="008973AB">
        <w:rPr>
          <w:rFonts w:ascii="Verdana" w:hAnsi="Verdana"/>
          <w:sz w:val="20"/>
          <w:szCs w:val="20"/>
          <w:lang w:val="en-IN"/>
        </w:rPr>
        <w:t>Pedregosa et al., 2011).</w:t>
      </w:r>
    </w:p>
    <w:p w14:paraId="7852173E" w14:textId="231649FC" w:rsidR="00BC0A18" w:rsidRPr="00E06D83" w:rsidRDefault="00BC0A18" w:rsidP="00E06D83">
      <w:pPr>
        <w:numPr>
          <w:ilvl w:val="0"/>
          <w:numId w:val="29"/>
        </w:numPr>
        <w:spacing w:line="480" w:lineRule="auto"/>
        <w:rPr>
          <w:rFonts w:ascii="Verdana" w:hAnsi="Verdana"/>
          <w:sz w:val="20"/>
          <w:szCs w:val="20"/>
          <w:lang w:val="en-IN"/>
        </w:rPr>
      </w:pPr>
      <w:r w:rsidRPr="00BC0A18">
        <w:rPr>
          <w:rFonts w:ascii="Verdana" w:hAnsi="Verdana"/>
          <w:sz w:val="20"/>
          <w:szCs w:val="20"/>
          <w:lang w:val="en-IN"/>
        </w:rPr>
        <w:t>Applied One-Hot Encoding for low-cardinality categorical variables such as Inpatient_or_Outpatient</w:t>
      </w:r>
      <w:r w:rsidR="00E06D83">
        <w:rPr>
          <w:rFonts w:ascii="Verdana" w:hAnsi="Verdana"/>
          <w:sz w:val="20"/>
          <w:szCs w:val="20"/>
          <w:lang w:val="en-IN"/>
        </w:rPr>
        <w:t xml:space="preserve"> </w:t>
      </w:r>
      <w:r w:rsidR="00E06D83" w:rsidRPr="00E06D83">
        <w:rPr>
          <w:rFonts w:ascii="Verdana" w:hAnsi="Verdana"/>
          <w:sz w:val="20"/>
          <w:szCs w:val="20"/>
          <w:lang w:val="en-IN"/>
        </w:rPr>
        <w:t>(Micci-Barreca, 2001).</w:t>
      </w:r>
    </w:p>
    <w:p w14:paraId="005298B1" w14:textId="77777777" w:rsidR="00BC0A18" w:rsidRDefault="00BC0A18" w:rsidP="000C4B72">
      <w:pPr>
        <w:numPr>
          <w:ilvl w:val="0"/>
          <w:numId w:val="29"/>
        </w:numPr>
        <w:spacing w:line="480" w:lineRule="auto"/>
        <w:rPr>
          <w:rFonts w:ascii="Verdana" w:hAnsi="Verdana"/>
          <w:sz w:val="20"/>
          <w:szCs w:val="20"/>
          <w:lang w:val="en-IN"/>
        </w:rPr>
      </w:pPr>
      <w:r w:rsidRPr="00BC0A18">
        <w:rPr>
          <w:rFonts w:ascii="Verdana" w:hAnsi="Verdana"/>
          <w:sz w:val="20"/>
          <w:szCs w:val="20"/>
          <w:lang w:val="en-IN"/>
        </w:rPr>
        <w:t>Standardized numerical features using StandardScaler where appropriate for models sensitive to feature scale (e.g., SVM, Logistic Regression)</w:t>
      </w:r>
    </w:p>
    <w:p w14:paraId="732B1B5A" w14:textId="77777777" w:rsidR="00181835" w:rsidRPr="00BC0A18" w:rsidRDefault="00181835" w:rsidP="00181835">
      <w:pPr>
        <w:ind w:left="720"/>
        <w:rPr>
          <w:rFonts w:ascii="Verdana" w:hAnsi="Verdana"/>
          <w:sz w:val="20"/>
          <w:szCs w:val="20"/>
          <w:lang w:val="en-IN"/>
        </w:rPr>
      </w:pPr>
    </w:p>
    <w:p w14:paraId="7BB878D1" w14:textId="77777777" w:rsidR="00BC0A18" w:rsidRDefault="00BC0A18" w:rsidP="008C3A7A">
      <w:pPr>
        <w:pStyle w:val="Heading2"/>
        <w:rPr>
          <w:rFonts w:ascii="Verdana" w:hAnsi="Verdana"/>
          <w:b/>
          <w:bCs/>
          <w:color w:val="auto"/>
          <w:sz w:val="26"/>
          <w:szCs w:val="26"/>
          <w:lang w:val="en-IN"/>
        </w:rPr>
      </w:pPr>
      <w:bookmarkStart w:id="114" w:name="_Toc207039516"/>
      <w:r w:rsidRPr="008C3A7A">
        <w:rPr>
          <w:rFonts w:ascii="Verdana" w:hAnsi="Verdana"/>
          <w:b/>
          <w:bCs/>
          <w:color w:val="auto"/>
          <w:sz w:val="26"/>
          <w:szCs w:val="26"/>
          <w:lang w:val="en-IN"/>
        </w:rPr>
        <w:t>4.3.3 Feature Engineering</w:t>
      </w:r>
      <w:bookmarkEnd w:id="114"/>
    </w:p>
    <w:p w14:paraId="09AA1F90" w14:textId="77777777" w:rsidR="00E55F65" w:rsidRPr="00E55F65" w:rsidRDefault="00E55F65" w:rsidP="00E55F65">
      <w:pPr>
        <w:rPr>
          <w:lang w:val="en-IN"/>
        </w:rPr>
      </w:pPr>
    </w:p>
    <w:p w14:paraId="51F9BD79" w14:textId="7F2754E0" w:rsidR="002B668E" w:rsidRPr="00320950" w:rsidRDefault="00A22E6D" w:rsidP="000C4B72">
      <w:pPr>
        <w:spacing w:line="480" w:lineRule="auto"/>
        <w:rPr>
          <w:rFonts w:ascii="Verdana" w:hAnsi="Verdana"/>
          <w:szCs w:val="20"/>
          <w:lang w:val="en-IN"/>
        </w:rPr>
      </w:pPr>
      <w:r w:rsidRPr="000C4B72">
        <w:rPr>
          <w:rFonts w:ascii="Verdana" w:hAnsi="Verdana"/>
          <w:sz w:val="20"/>
          <w:szCs w:val="20"/>
          <w:lang w:val="en-IN"/>
        </w:rPr>
        <w:lastRenderedPageBreak/>
        <w:t xml:space="preserve">Several new columns were engineered based on domain relevance and research insights as shown in </w:t>
      </w:r>
      <w:r w:rsidRPr="007D4BC5">
        <w:rPr>
          <w:rFonts w:ascii="Verdana" w:hAnsi="Verdana"/>
          <w:b/>
          <w:bCs/>
          <w:sz w:val="20"/>
          <w:szCs w:val="20"/>
          <w:lang w:val="en-IN"/>
        </w:rPr>
        <w:t>Table 7</w:t>
      </w:r>
      <w:r>
        <w:rPr>
          <w:rFonts w:ascii="Verdana" w:hAnsi="Verdana"/>
          <w:szCs w:val="20"/>
          <w:lang w:val="en-IN"/>
        </w:rPr>
        <w:t xml:space="preserve"> -</w:t>
      </w:r>
    </w:p>
    <w:tbl>
      <w:tblPr>
        <w:tblStyle w:val="TableGrid"/>
        <w:tblW w:w="9073" w:type="dxa"/>
        <w:tblInd w:w="-431" w:type="dxa"/>
        <w:tblLayout w:type="fixed"/>
        <w:tblLook w:val="04A0" w:firstRow="1" w:lastRow="0" w:firstColumn="1" w:lastColumn="0" w:noHBand="0" w:noVBand="1"/>
      </w:tblPr>
      <w:tblGrid>
        <w:gridCol w:w="2773"/>
        <w:gridCol w:w="1622"/>
        <w:gridCol w:w="4678"/>
      </w:tblGrid>
      <w:tr w:rsidR="00B71987" w:rsidRPr="000C4B72" w14:paraId="06F2EB48" w14:textId="77777777" w:rsidTr="00B71987">
        <w:tc>
          <w:tcPr>
            <w:tcW w:w="2773" w:type="dxa"/>
            <w:hideMark/>
          </w:tcPr>
          <w:p w14:paraId="52B0916F" w14:textId="77777777" w:rsidR="00B71987" w:rsidRPr="000C4B72" w:rsidRDefault="00B71987" w:rsidP="000C4B72">
            <w:pPr>
              <w:spacing w:line="480" w:lineRule="auto"/>
              <w:rPr>
                <w:rFonts w:ascii="Verdana" w:hAnsi="Verdana"/>
                <w:b/>
                <w:bCs/>
                <w:sz w:val="20"/>
                <w:szCs w:val="20"/>
                <w:lang w:val="en-IN"/>
              </w:rPr>
            </w:pPr>
            <w:r w:rsidRPr="000C4B72">
              <w:rPr>
                <w:rFonts w:ascii="Verdana" w:hAnsi="Verdana"/>
                <w:b/>
                <w:bCs/>
                <w:sz w:val="20"/>
                <w:szCs w:val="20"/>
                <w:lang w:val="en-IN"/>
              </w:rPr>
              <w:t>Derived Feature</w:t>
            </w:r>
          </w:p>
        </w:tc>
        <w:tc>
          <w:tcPr>
            <w:tcW w:w="1622" w:type="dxa"/>
            <w:hideMark/>
          </w:tcPr>
          <w:p w14:paraId="5AC83693" w14:textId="77777777" w:rsidR="00B71987" w:rsidRPr="000C4B72" w:rsidRDefault="00B71987" w:rsidP="000C4B72">
            <w:pPr>
              <w:spacing w:line="480" w:lineRule="auto"/>
              <w:rPr>
                <w:rFonts w:ascii="Verdana" w:hAnsi="Verdana"/>
                <w:b/>
                <w:bCs/>
                <w:sz w:val="20"/>
                <w:szCs w:val="20"/>
                <w:lang w:val="en-IN"/>
              </w:rPr>
            </w:pPr>
            <w:r w:rsidRPr="000C4B72">
              <w:rPr>
                <w:rFonts w:ascii="Verdana" w:hAnsi="Verdana"/>
                <w:b/>
                <w:bCs/>
                <w:sz w:val="20"/>
                <w:szCs w:val="20"/>
                <w:lang w:val="en-IN"/>
              </w:rPr>
              <w:t>Description</w:t>
            </w:r>
          </w:p>
        </w:tc>
        <w:tc>
          <w:tcPr>
            <w:tcW w:w="4678" w:type="dxa"/>
            <w:hideMark/>
          </w:tcPr>
          <w:p w14:paraId="4DE28AC8" w14:textId="77777777" w:rsidR="00B71987" w:rsidRPr="000C4B72" w:rsidRDefault="00B71987" w:rsidP="000C4B72">
            <w:pPr>
              <w:spacing w:line="480" w:lineRule="auto"/>
              <w:rPr>
                <w:rFonts w:ascii="Verdana" w:hAnsi="Verdana"/>
                <w:b/>
                <w:bCs/>
                <w:sz w:val="20"/>
                <w:szCs w:val="20"/>
                <w:lang w:val="en-IN"/>
              </w:rPr>
            </w:pPr>
            <w:r w:rsidRPr="000C4B72">
              <w:rPr>
                <w:rFonts w:ascii="Verdana" w:hAnsi="Verdana"/>
                <w:b/>
                <w:bCs/>
                <w:sz w:val="20"/>
                <w:szCs w:val="20"/>
                <w:lang w:val="en-IN"/>
              </w:rPr>
              <w:t>Formula / Transformation Logic</w:t>
            </w:r>
          </w:p>
        </w:tc>
      </w:tr>
      <w:tr w:rsidR="00B71987" w:rsidRPr="000C4B72" w14:paraId="152588FF" w14:textId="77777777" w:rsidTr="00B71987">
        <w:tc>
          <w:tcPr>
            <w:tcW w:w="2773" w:type="dxa"/>
            <w:hideMark/>
          </w:tcPr>
          <w:p w14:paraId="3038EDB8" w14:textId="6CE3D840"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Hospitalization</w:t>
            </w:r>
            <w:r w:rsidR="00BB0E67">
              <w:rPr>
                <w:rFonts w:ascii="Verdana" w:hAnsi="Verdana"/>
                <w:sz w:val="20"/>
                <w:szCs w:val="20"/>
                <w:lang w:val="en-IN"/>
              </w:rPr>
              <w:t xml:space="preserve"> </w:t>
            </w:r>
            <w:r w:rsidRPr="000C4B72">
              <w:rPr>
                <w:rFonts w:ascii="Verdana" w:hAnsi="Verdana"/>
                <w:sz w:val="20"/>
                <w:szCs w:val="20"/>
                <w:lang w:val="en-IN"/>
              </w:rPr>
              <w:t>Duration</w:t>
            </w:r>
          </w:p>
        </w:tc>
        <w:tc>
          <w:tcPr>
            <w:tcW w:w="1622" w:type="dxa"/>
            <w:hideMark/>
          </w:tcPr>
          <w:p w14:paraId="1304670A"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Duration of inpatient stay</w:t>
            </w:r>
          </w:p>
        </w:tc>
        <w:tc>
          <w:tcPr>
            <w:tcW w:w="4678" w:type="dxa"/>
            <w:hideMark/>
          </w:tcPr>
          <w:p w14:paraId="2AF1B124"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Hospitalization_Duration = DischargeDt - AdmissionDt (converted to number of days)</w:t>
            </w:r>
          </w:p>
        </w:tc>
      </w:tr>
      <w:tr w:rsidR="00B71987" w:rsidRPr="000C4B72" w14:paraId="77A64729" w14:textId="77777777" w:rsidTr="00B71987">
        <w:tc>
          <w:tcPr>
            <w:tcW w:w="2773" w:type="dxa"/>
            <w:hideMark/>
          </w:tcPr>
          <w:p w14:paraId="5C056D16" w14:textId="281FBDA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Patient</w:t>
            </w:r>
            <w:r w:rsidR="00BB0E67">
              <w:rPr>
                <w:rFonts w:ascii="Verdana" w:hAnsi="Verdana"/>
                <w:sz w:val="20"/>
                <w:szCs w:val="20"/>
                <w:lang w:val="en-IN"/>
              </w:rPr>
              <w:t xml:space="preserve"> </w:t>
            </w:r>
            <w:r w:rsidRPr="000C4B72">
              <w:rPr>
                <w:rFonts w:ascii="Verdana" w:hAnsi="Verdana"/>
                <w:sz w:val="20"/>
                <w:szCs w:val="20"/>
                <w:lang w:val="en-IN"/>
              </w:rPr>
              <w:t>Age</w:t>
            </w:r>
          </w:p>
        </w:tc>
        <w:tc>
          <w:tcPr>
            <w:tcW w:w="1622" w:type="dxa"/>
            <w:hideMark/>
          </w:tcPr>
          <w:p w14:paraId="5736C5A6"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Age of the patient at the time of the claim</w:t>
            </w:r>
          </w:p>
        </w:tc>
        <w:tc>
          <w:tcPr>
            <w:tcW w:w="4678" w:type="dxa"/>
            <w:hideMark/>
          </w:tcPr>
          <w:p w14:paraId="6B495748"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Patient_Age = ClaimStartDt.year - DOB.year (adjusted for months/days if needed)</w:t>
            </w:r>
          </w:p>
        </w:tc>
      </w:tr>
      <w:tr w:rsidR="00B71987" w:rsidRPr="000C4B72" w14:paraId="3A887325" w14:textId="77777777" w:rsidTr="00B71987">
        <w:tc>
          <w:tcPr>
            <w:tcW w:w="2773" w:type="dxa"/>
            <w:hideMark/>
          </w:tcPr>
          <w:p w14:paraId="4104E036" w14:textId="044A4EF2"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Total</w:t>
            </w:r>
            <w:r w:rsidR="00BB0E67">
              <w:rPr>
                <w:rFonts w:ascii="Verdana" w:hAnsi="Verdana"/>
                <w:sz w:val="20"/>
                <w:szCs w:val="20"/>
                <w:lang w:val="en-IN"/>
              </w:rPr>
              <w:t xml:space="preserve"> </w:t>
            </w:r>
            <w:r w:rsidRPr="000C4B72">
              <w:rPr>
                <w:rFonts w:ascii="Verdana" w:hAnsi="Verdana"/>
                <w:sz w:val="20"/>
                <w:szCs w:val="20"/>
                <w:lang w:val="en-IN"/>
              </w:rPr>
              <w:t>Claim</w:t>
            </w:r>
            <w:r w:rsidR="00BB0E67">
              <w:rPr>
                <w:rFonts w:ascii="Verdana" w:hAnsi="Verdana"/>
                <w:sz w:val="20"/>
                <w:szCs w:val="20"/>
                <w:lang w:val="en-IN"/>
              </w:rPr>
              <w:t>v</w:t>
            </w:r>
            <w:r w:rsidRPr="000C4B72">
              <w:rPr>
                <w:rFonts w:ascii="Verdana" w:hAnsi="Verdana"/>
                <w:sz w:val="20"/>
                <w:szCs w:val="20"/>
                <w:lang w:val="en-IN"/>
              </w:rPr>
              <w:t>Amount</w:t>
            </w:r>
          </w:p>
        </w:tc>
        <w:tc>
          <w:tcPr>
            <w:tcW w:w="1622" w:type="dxa"/>
            <w:hideMark/>
          </w:tcPr>
          <w:p w14:paraId="731A5C3E"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Overall claim amount submitted</w:t>
            </w:r>
          </w:p>
        </w:tc>
        <w:tc>
          <w:tcPr>
            <w:tcW w:w="4678" w:type="dxa"/>
            <w:hideMark/>
          </w:tcPr>
          <w:p w14:paraId="5551B48D"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TotalClaimAmount = DeductibleAmtPaid + InscClaimAmtReimbursed</w:t>
            </w:r>
          </w:p>
        </w:tc>
      </w:tr>
      <w:tr w:rsidR="00B71987" w:rsidRPr="000C4B72" w14:paraId="224AD1A7" w14:textId="77777777" w:rsidTr="00B71987">
        <w:tc>
          <w:tcPr>
            <w:tcW w:w="2773" w:type="dxa"/>
            <w:hideMark/>
          </w:tcPr>
          <w:p w14:paraId="1FB617D4" w14:textId="3A75C9AA"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Total</w:t>
            </w:r>
            <w:r w:rsidR="00BB0E67">
              <w:rPr>
                <w:rFonts w:ascii="Verdana" w:hAnsi="Verdana"/>
                <w:sz w:val="20"/>
                <w:szCs w:val="20"/>
                <w:lang w:val="en-IN"/>
              </w:rPr>
              <w:t xml:space="preserve"> </w:t>
            </w:r>
            <w:r w:rsidRPr="000C4B72">
              <w:rPr>
                <w:rFonts w:ascii="Verdana" w:hAnsi="Verdana"/>
                <w:sz w:val="20"/>
                <w:szCs w:val="20"/>
                <w:lang w:val="en-IN"/>
              </w:rPr>
              <w:t>Reimbursement</w:t>
            </w:r>
          </w:p>
        </w:tc>
        <w:tc>
          <w:tcPr>
            <w:tcW w:w="1622" w:type="dxa"/>
            <w:hideMark/>
          </w:tcPr>
          <w:p w14:paraId="27BCDB23"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Total reimbursed amount for a given provider</w:t>
            </w:r>
          </w:p>
        </w:tc>
        <w:tc>
          <w:tcPr>
            <w:tcW w:w="4678" w:type="dxa"/>
            <w:hideMark/>
          </w:tcPr>
          <w:p w14:paraId="132F8D42"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TotalReimbursement = GroupBy(Provider)[InscClaimAmtReimbursed].sum()</w:t>
            </w:r>
          </w:p>
        </w:tc>
      </w:tr>
      <w:tr w:rsidR="00B71987" w:rsidRPr="000C4B72" w14:paraId="4BD49F4E" w14:textId="77777777" w:rsidTr="00B71987">
        <w:tc>
          <w:tcPr>
            <w:tcW w:w="2773" w:type="dxa"/>
            <w:hideMark/>
          </w:tcPr>
          <w:p w14:paraId="2B59C1BF" w14:textId="53C65E84"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Total</w:t>
            </w:r>
            <w:r w:rsidR="00BB0E67">
              <w:rPr>
                <w:rFonts w:ascii="Verdana" w:hAnsi="Verdana"/>
                <w:sz w:val="20"/>
                <w:szCs w:val="20"/>
                <w:lang w:val="en-IN"/>
              </w:rPr>
              <w:t xml:space="preserve"> </w:t>
            </w:r>
            <w:r w:rsidRPr="000C4B72">
              <w:rPr>
                <w:rFonts w:ascii="Verdana" w:hAnsi="Verdana"/>
                <w:sz w:val="20"/>
                <w:szCs w:val="20"/>
                <w:lang w:val="en-IN"/>
              </w:rPr>
              <w:t>Deductible</w:t>
            </w:r>
          </w:p>
        </w:tc>
        <w:tc>
          <w:tcPr>
            <w:tcW w:w="1622" w:type="dxa"/>
            <w:hideMark/>
          </w:tcPr>
          <w:p w14:paraId="2D6A7A34"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Total deductible amount paid per provider</w:t>
            </w:r>
          </w:p>
        </w:tc>
        <w:tc>
          <w:tcPr>
            <w:tcW w:w="4678" w:type="dxa"/>
            <w:hideMark/>
          </w:tcPr>
          <w:p w14:paraId="68DEF11C"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TotalDeductible = GroupBy(Provider)[DeductibleAmtPaid].sum()</w:t>
            </w:r>
          </w:p>
        </w:tc>
      </w:tr>
      <w:tr w:rsidR="00B71987" w:rsidRPr="000C4B72" w14:paraId="0D5FEE55" w14:textId="77777777" w:rsidTr="00B71987">
        <w:tc>
          <w:tcPr>
            <w:tcW w:w="2773" w:type="dxa"/>
            <w:hideMark/>
          </w:tcPr>
          <w:p w14:paraId="3623C4ED"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isDead</w:t>
            </w:r>
          </w:p>
        </w:tc>
        <w:tc>
          <w:tcPr>
            <w:tcW w:w="1622" w:type="dxa"/>
            <w:hideMark/>
          </w:tcPr>
          <w:p w14:paraId="15467684"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Binary flag indicating if the patient is deceased</w:t>
            </w:r>
          </w:p>
        </w:tc>
        <w:tc>
          <w:tcPr>
            <w:tcW w:w="4678" w:type="dxa"/>
            <w:hideMark/>
          </w:tcPr>
          <w:p w14:paraId="4B3D6531"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isDead = 1 if DeathDt is not null else 0</w:t>
            </w:r>
          </w:p>
        </w:tc>
      </w:tr>
      <w:tr w:rsidR="00B71987" w:rsidRPr="000C4B72" w14:paraId="304F9027" w14:textId="77777777" w:rsidTr="00B71987">
        <w:tc>
          <w:tcPr>
            <w:tcW w:w="2773" w:type="dxa"/>
            <w:hideMark/>
          </w:tcPr>
          <w:p w14:paraId="3446EB13" w14:textId="38F9D578"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Claim</w:t>
            </w:r>
            <w:r w:rsidR="00BB0E67">
              <w:rPr>
                <w:rFonts w:ascii="Verdana" w:hAnsi="Verdana"/>
                <w:sz w:val="20"/>
                <w:szCs w:val="20"/>
                <w:lang w:val="en-IN"/>
              </w:rPr>
              <w:t xml:space="preserve"> </w:t>
            </w:r>
            <w:r w:rsidRPr="000C4B72">
              <w:rPr>
                <w:rFonts w:ascii="Verdana" w:hAnsi="Verdana"/>
                <w:sz w:val="20"/>
                <w:szCs w:val="20"/>
                <w:lang w:val="en-IN"/>
              </w:rPr>
              <w:t>Duration</w:t>
            </w:r>
          </w:p>
        </w:tc>
        <w:tc>
          <w:tcPr>
            <w:tcW w:w="1622" w:type="dxa"/>
            <w:hideMark/>
          </w:tcPr>
          <w:p w14:paraId="1FB51A96"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 xml:space="preserve">Duration of the entire claim (not </w:t>
            </w:r>
            <w:r w:rsidRPr="000C4B72">
              <w:rPr>
                <w:rFonts w:ascii="Verdana" w:hAnsi="Verdana"/>
                <w:sz w:val="20"/>
                <w:szCs w:val="20"/>
                <w:lang w:val="en-IN"/>
              </w:rPr>
              <w:lastRenderedPageBreak/>
              <w:t>just hospitalization)</w:t>
            </w:r>
          </w:p>
        </w:tc>
        <w:tc>
          <w:tcPr>
            <w:tcW w:w="4678" w:type="dxa"/>
            <w:hideMark/>
          </w:tcPr>
          <w:p w14:paraId="01C9A870"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lastRenderedPageBreak/>
              <w:t>ClaimDuration = ClaimEndDt - ClaimStartDt (in days)</w:t>
            </w:r>
          </w:p>
        </w:tc>
      </w:tr>
      <w:tr w:rsidR="00B71987" w:rsidRPr="000C4B72" w14:paraId="3262CBCD" w14:textId="77777777" w:rsidTr="00B71987">
        <w:tc>
          <w:tcPr>
            <w:tcW w:w="2773" w:type="dxa"/>
            <w:hideMark/>
          </w:tcPr>
          <w:p w14:paraId="2F02272B" w14:textId="5141C450"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Claim</w:t>
            </w:r>
            <w:r w:rsidR="00BB0E67">
              <w:rPr>
                <w:rFonts w:ascii="Verdana" w:hAnsi="Verdana"/>
                <w:sz w:val="20"/>
                <w:szCs w:val="20"/>
                <w:lang w:val="en-IN"/>
              </w:rPr>
              <w:t xml:space="preserve"> </w:t>
            </w:r>
            <w:r w:rsidRPr="000C4B72">
              <w:rPr>
                <w:rFonts w:ascii="Verdana" w:hAnsi="Verdana"/>
                <w:sz w:val="20"/>
                <w:szCs w:val="20"/>
                <w:lang w:val="en-IN"/>
              </w:rPr>
              <w:t>Count</w:t>
            </w:r>
            <w:r w:rsidR="00BB0E67">
              <w:rPr>
                <w:rFonts w:ascii="Verdana" w:hAnsi="Verdana"/>
                <w:sz w:val="20"/>
                <w:szCs w:val="20"/>
                <w:lang w:val="en-IN"/>
              </w:rPr>
              <w:t xml:space="preserve"> </w:t>
            </w:r>
            <w:r w:rsidRPr="000C4B72">
              <w:rPr>
                <w:rFonts w:ascii="Verdana" w:hAnsi="Verdana"/>
                <w:sz w:val="20"/>
                <w:szCs w:val="20"/>
                <w:lang w:val="en-IN"/>
              </w:rPr>
              <w:t>Per</w:t>
            </w:r>
            <w:r w:rsidR="00BB0E67">
              <w:rPr>
                <w:rFonts w:ascii="Verdana" w:hAnsi="Verdana"/>
                <w:sz w:val="20"/>
                <w:szCs w:val="20"/>
                <w:lang w:val="en-IN"/>
              </w:rPr>
              <w:t xml:space="preserve"> </w:t>
            </w:r>
            <w:r w:rsidRPr="000C4B72">
              <w:rPr>
                <w:rFonts w:ascii="Verdana" w:hAnsi="Verdana"/>
                <w:sz w:val="20"/>
                <w:szCs w:val="20"/>
                <w:lang w:val="en-IN"/>
              </w:rPr>
              <w:t>Provider</w:t>
            </w:r>
          </w:p>
        </w:tc>
        <w:tc>
          <w:tcPr>
            <w:tcW w:w="1622" w:type="dxa"/>
            <w:hideMark/>
          </w:tcPr>
          <w:p w14:paraId="00A56F6C"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Total number of claims per provider</w:t>
            </w:r>
          </w:p>
        </w:tc>
        <w:tc>
          <w:tcPr>
            <w:tcW w:w="4678" w:type="dxa"/>
            <w:hideMark/>
          </w:tcPr>
          <w:p w14:paraId="65B02AB2" w14:textId="77777777" w:rsidR="00B71987" w:rsidRPr="000C4B72" w:rsidRDefault="00B71987" w:rsidP="000C4B72">
            <w:pPr>
              <w:spacing w:line="480" w:lineRule="auto"/>
              <w:rPr>
                <w:rFonts w:ascii="Verdana" w:hAnsi="Verdana"/>
                <w:sz w:val="20"/>
                <w:szCs w:val="20"/>
                <w:lang w:val="en-IN"/>
              </w:rPr>
            </w:pPr>
            <w:r w:rsidRPr="000C4B72">
              <w:rPr>
                <w:rFonts w:ascii="Verdana" w:hAnsi="Verdana"/>
                <w:sz w:val="20"/>
                <w:szCs w:val="20"/>
                <w:lang w:val="en-IN"/>
              </w:rPr>
              <w:t>ClaimCountPerProvider = GroupBy(Provider)[ClaimID].count()</w:t>
            </w:r>
          </w:p>
        </w:tc>
      </w:tr>
    </w:tbl>
    <w:p w14:paraId="5BA396D8" w14:textId="77777777" w:rsidR="00B71987" w:rsidRPr="00320950" w:rsidRDefault="00B71987" w:rsidP="006F2431">
      <w:pPr>
        <w:rPr>
          <w:rFonts w:ascii="Verdana" w:hAnsi="Verdana"/>
          <w:szCs w:val="20"/>
          <w:lang w:val="en-IN"/>
        </w:rPr>
      </w:pPr>
    </w:p>
    <w:p w14:paraId="0AF9FC0C" w14:textId="38B5E6C5" w:rsidR="00B71987" w:rsidRPr="00430B9B" w:rsidRDefault="00A76AE7" w:rsidP="00A76AE7">
      <w:pPr>
        <w:pStyle w:val="Caption"/>
        <w:rPr>
          <w:rFonts w:ascii="Verdana" w:hAnsi="Verdana"/>
          <w:color w:val="auto"/>
          <w:sz w:val="20"/>
          <w:szCs w:val="20"/>
        </w:rPr>
      </w:pPr>
      <w:bookmarkStart w:id="115" w:name="_Toc207028284"/>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00641742" w:rsidRPr="00430B9B">
        <w:rPr>
          <w:rFonts w:ascii="Verdana" w:hAnsi="Verdana"/>
          <w:noProof/>
          <w:color w:val="auto"/>
          <w:sz w:val="20"/>
          <w:szCs w:val="20"/>
        </w:rPr>
        <w:t>8</w:t>
      </w:r>
      <w:r w:rsidRPr="00430B9B">
        <w:rPr>
          <w:rFonts w:ascii="Verdana" w:hAnsi="Verdana"/>
          <w:color w:val="auto"/>
          <w:sz w:val="20"/>
          <w:szCs w:val="20"/>
        </w:rPr>
        <w:fldChar w:fldCharType="end"/>
      </w:r>
      <w:r w:rsidRPr="00430B9B">
        <w:rPr>
          <w:rFonts w:ascii="Verdana" w:hAnsi="Verdana"/>
          <w:color w:val="auto"/>
          <w:sz w:val="20"/>
          <w:szCs w:val="20"/>
        </w:rPr>
        <w:t>: Column transformations and Feature Derivations</w:t>
      </w:r>
      <w:bookmarkEnd w:id="115"/>
    </w:p>
    <w:p w14:paraId="02DFCEE0" w14:textId="77777777" w:rsidR="00B71987" w:rsidRDefault="00B71987" w:rsidP="006F2431">
      <w:pPr>
        <w:rPr>
          <w:rFonts w:ascii="Verdana" w:hAnsi="Verdana"/>
          <w:szCs w:val="20"/>
        </w:rPr>
      </w:pPr>
    </w:p>
    <w:p w14:paraId="714A4B8F" w14:textId="77777777" w:rsidR="00A22E6D" w:rsidRPr="00320950" w:rsidRDefault="00A22E6D" w:rsidP="006F2431">
      <w:pPr>
        <w:rPr>
          <w:rFonts w:ascii="Verdana" w:hAnsi="Verdana"/>
          <w:szCs w:val="20"/>
        </w:rPr>
      </w:pPr>
    </w:p>
    <w:p w14:paraId="0A2A749F" w14:textId="1CEBDF42" w:rsidR="00B71987" w:rsidRDefault="00B71987" w:rsidP="008C3A7A">
      <w:pPr>
        <w:pStyle w:val="Heading1"/>
        <w:rPr>
          <w:rFonts w:ascii="Verdana" w:hAnsi="Verdana"/>
          <w:b/>
          <w:bCs/>
          <w:color w:val="auto"/>
          <w:sz w:val="28"/>
          <w:szCs w:val="28"/>
        </w:rPr>
      </w:pPr>
      <w:bookmarkStart w:id="116" w:name="_Toc207039517"/>
      <w:r w:rsidRPr="008C3A7A">
        <w:rPr>
          <w:rFonts w:ascii="Verdana" w:hAnsi="Verdana"/>
          <w:b/>
          <w:bCs/>
          <w:color w:val="auto"/>
          <w:sz w:val="28"/>
          <w:szCs w:val="28"/>
        </w:rPr>
        <w:t>4.</w:t>
      </w:r>
      <w:r w:rsidR="0064607A" w:rsidRPr="008C3A7A">
        <w:rPr>
          <w:rFonts w:ascii="Verdana" w:hAnsi="Verdana"/>
          <w:b/>
          <w:bCs/>
          <w:color w:val="auto"/>
          <w:sz w:val="28"/>
          <w:szCs w:val="28"/>
        </w:rPr>
        <w:t>4</w:t>
      </w:r>
      <w:r w:rsidRPr="008C3A7A">
        <w:rPr>
          <w:rFonts w:ascii="Verdana" w:hAnsi="Verdana"/>
          <w:b/>
          <w:bCs/>
          <w:color w:val="auto"/>
          <w:sz w:val="28"/>
          <w:szCs w:val="28"/>
        </w:rPr>
        <w:t xml:space="preserve"> </w:t>
      </w:r>
      <w:r w:rsidR="00305D4C" w:rsidRPr="008C3A7A">
        <w:rPr>
          <w:rFonts w:ascii="Verdana" w:hAnsi="Verdana"/>
          <w:b/>
          <w:bCs/>
          <w:color w:val="auto"/>
          <w:sz w:val="28"/>
          <w:szCs w:val="28"/>
        </w:rPr>
        <w:t>Exploratory Data Analysis (EDA)</w:t>
      </w:r>
      <w:bookmarkEnd w:id="116"/>
    </w:p>
    <w:p w14:paraId="5B7931C1" w14:textId="77777777" w:rsidR="00E55F65" w:rsidRPr="00E55F65" w:rsidRDefault="00E55F65" w:rsidP="00E55F65"/>
    <w:p w14:paraId="258B103D" w14:textId="038EECFA" w:rsidR="00FC06A5" w:rsidRPr="00FC06A5" w:rsidRDefault="00305D4C" w:rsidP="00FC06A5">
      <w:pPr>
        <w:spacing w:line="480" w:lineRule="auto"/>
        <w:rPr>
          <w:rFonts w:ascii="Verdana" w:hAnsi="Verdana"/>
          <w:sz w:val="20"/>
          <w:szCs w:val="20"/>
          <w:lang w:val="en-IN"/>
        </w:rPr>
      </w:pPr>
      <w:r w:rsidRPr="00A22E6D">
        <w:rPr>
          <w:rFonts w:ascii="Verdana" w:hAnsi="Verdana"/>
          <w:sz w:val="20"/>
          <w:szCs w:val="20"/>
        </w:rPr>
        <w:t xml:space="preserve">Exploratory Data Analysis (EDA) was conducted to understand the structure, distribution, and underlying patterns within the integrated dataset. This phase was essential for identifying potential anomalies, verifying assumptions, and uncovering fraud-indicative </w:t>
      </w:r>
      <w:r w:rsidR="00A22E6D" w:rsidRPr="00A22E6D">
        <w:rPr>
          <w:rFonts w:ascii="Verdana" w:hAnsi="Verdana"/>
          <w:sz w:val="20"/>
          <w:szCs w:val="20"/>
        </w:rPr>
        <w:t>behaviours</w:t>
      </w:r>
      <w:r w:rsidRPr="00A22E6D">
        <w:rPr>
          <w:rFonts w:ascii="Verdana" w:hAnsi="Verdana"/>
          <w:sz w:val="20"/>
          <w:szCs w:val="20"/>
        </w:rPr>
        <w:t>.</w:t>
      </w:r>
      <w:r w:rsidR="00FC06A5" w:rsidRPr="00FC06A5">
        <w:rPr>
          <w:rFonts w:ascii="Verdana" w:hAnsi="Verdana"/>
          <w:sz w:val="20"/>
          <w:szCs w:val="20"/>
          <w:lang w:val="en-IN"/>
        </w:rPr>
        <w:t>:</w:t>
      </w:r>
    </w:p>
    <w:p w14:paraId="62FAAA68" w14:textId="77777777" w:rsidR="00FC06A5" w:rsidRPr="00FC06A5" w:rsidRDefault="00FC06A5" w:rsidP="00866FCF">
      <w:pPr>
        <w:numPr>
          <w:ilvl w:val="0"/>
          <w:numId w:val="30"/>
        </w:numPr>
        <w:spacing w:line="480" w:lineRule="auto"/>
        <w:rPr>
          <w:rFonts w:ascii="Verdana" w:hAnsi="Verdana"/>
          <w:sz w:val="20"/>
          <w:szCs w:val="20"/>
          <w:lang w:val="en-IN"/>
        </w:rPr>
      </w:pPr>
      <w:r w:rsidRPr="00FC06A5">
        <w:rPr>
          <w:rFonts w:ascii="Verdana" w:hAnsi="Verdana"/>
          <w:sz w:val="20"/>
          <w:szCs w:val="20"/>
          <w:lang w:val="en-IN"/>
        </w:rPr>
        <w:t>Distribution of PotentialFraud showed heavy class imbalance</w:t>
      </w:r>
    </w:p>
    <w:p w14:paraId="4568451A" w14:textId="77777777" w:rsidR="00FC06A5" w:rsidRPr="00FC06A5" w:rsidRDefault="00FC06A5" w:rsidP="00866FCF">
      <w:pPr>
        <w:numPr>
          <w:ilvl w:val="0"/>
          <w:numId w:val="30"/>
        </w:numPr>
        <w:spacing w:line="480" w:lineRule="auto"/>
        <w:rPr>
          <w:rFonts w:ascii="Verdana" w:hAnsi="Verdana"/>
          <w:sz w:val="20"/>
          <w:szCs w:val="20"/>
          <w:lang w:val="en-IN"/>
        </w:rPr>
      </w:pPr>
      <w:r w:rsidRPr="00FC06A5">
        <w:rPr>
          <w:rFonts w:ascii="Verdana" w:hAnsi="Verdana"/>
          <w:sz w:val="20"/>
          <w:szCs w:val="20"/>
          <w:lang w:val="en-IN"/>
        </w:rPr>
        <w:t>Claim amount analysis revealed fraudulent providers tended to have higher average reimbursement amounts</w:t>
      </w:r>
    </w:p>
    <w:p w14:paraId="4C2FD0CF" w14:textId="77777777" w:rsidR="00FC06A5" w:rsidRPr="00FC06A5" w:rsidRDefault="00FC06A5" w:rsidP="00866FCF">
      <w:pPr>
        <w:numPr>
          <w:ilvl w:val="0"/>
          <w:numId w:val="30"/>
        </w:numPr>
        <w:spacing w:line="480" w:lineRule="auto"/>
        <w:rPr>
          <w:rFonts w:ascii="Verdana" w:hAnsi="Verdana"/>
          <w:sz w:val="20"/>
          <w:szCs w:val="20"/>
          <w:lang w:val="en-IN"/>
        </w:rPr>
      </w:pPr>
      <w:r w:rsidRPr="00FC06A5">
        <w:rPr>
          <w:rFonts w:ascii="Verdana" w:hAnsi="Verdana"/>
          <w:sz w:val="20"/>
          <w:szCs w:val="20"/>
          <w:lang w:val="en-IN"/>
        </w:rPr>
        <w:t>Physician association graphs highlighted that fraud cases often involved a higher number of associated physicians</w:t>
      </w:r>
    </w:p>
    <w:p w14:paraId="2C7E42EC" w14:textId="59120653" w:rsidR="00305D4C" w:rsidRPr="00FC06A5" w:rsidRDefault="00FC06A5" w:rsidP="00866FCF">
      <w:pPr>
        <w:numPr>
          <w:ilvl w:val="0"/>
          <w:numId w:val="30"/>
        </w:numPr>
        <w:spacing w:line="480" w:lineRule="auto"/>
        <w:rPr>
          <w:rFonts w:ascii="Verdana" w:hAnsi="Verdana"/>
          <w:sz w:val="20"/>
          <w:szCs w:val="20"/>
          <w:lang w:val="en-IN"/>
        </w:rPr>
      </w:pPr>
      <w:r w:rsidRPr="00FC06A5">
        <w:rPr>
          <w:rFonts w:ascii="Verdana" w:hAnsi="Verdana"/>
          <w:sz w:val="20"/>
          <w:szCs w:val="20"/>
          <w:lang w:val="en-IN"/>
        </w:rPr>
        <w:t>State-wise fraud mapping indicated geographic clustering of fraudulent providers</w:t>
      </w:r>
    </w:p>
    <w:p w14:paraId="14203C8F" w14:textId="77777777" w:rsidR="00305D4C" w:rsidRPr="00320950" w:rsidRDefault="00305D4C" w:rsidP="00305D4C">
      <w:pPr>
        <w:rPr>
          <w:rFonts w:ascii="Verdana" w:hAnsi="Verdana"/>
          <w:b/>
          <w:bCs/>
          <w:sz w:val="26"/>
          <w:szCs w:val="26"/>
        </w:rPr>
      </w:pPr>
    </w:p>
    <w:p w14:paraId="46898F8F" w14:textId="596C7AD2" w:rsidR="00305D4C" w:rsidRDefault="00305D4C" w:rsidP="008C3A7A">
      <w:pPr>
        <w:pStyle w:val="Heading2"/>
        <w:rPr>
          <w:rFonts w:ascii="Verdana" w:hAnsi="Verdana"/>
          <w:b/>
          <w:bCs/>
          <w:color w:val="auto"/>
          <w:sz w:val="26"/>
          <w:szCs w:val="26"/>
        </w:rPr>
      </w:pPr>
      <w:bookmarkStart w:id="117" w:name="_Toc207039518"/>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.1 Class Distribution</w:t>
      </w:r>
      <w:r w:rsidR="00B213C7" w:rsidRPr="008C3A7A">
        <w:rPr>
          <w:rFonts w:ascii="Verdana" w:hAnsi="Verdana"/>
          <w:b/>
          <w:bCs/>
          <w:color w:val="auto"/>
          <w:sz w:val="26"/>
          <w:szCs w:val="26"/>
        </w:rPr>
        <w:t xml:space="preserve"> of target variable</w:t>
      </w:r>
      <w:bookmarkEnd w:id="117"/>
    </w:p>
    <w:p w14:paraId="09D8EAD2" w14:textId="77777777" w:rsidR="00E55F65" w:rsidRPr="00E55F65" w:rsidRDefault="00E55F65" w:rsidP="00E55F65"/>
    <w:p w14:paraId="557578B8" w14:textId="23F572E6" w:rsidR="00305D4C" w:rsidRPr="00C07EA1" w:rsidRDefault="00305D4C" w:rsidP="00C07EA1">
      <w:pPr>
        <w:spacing w:line="480" w:lineRule="auto"/>
        <w:rPr>
          <w:rFonts w:ascii="Verdana" w:hAnsi="Verdana"/>
          <w:sz w:val="20"/>
          <w:szCs w:val="20"/>
        </w:rPr>
      </w:pPr>
      <w:r w:rsidRPr="00C07EA1">
        <w:rPr>
          <w:rFonts w:ascii="Verdana" w:hAnsi="Verdana"/>
          <w:sz w:val="20"/>
          <w:szCs w:val="20"/>
        </w:rPr>
        <w:lastRenderedPageBreak/>
        <w:t xml:space="preserve">The dataset displayed a significant class imbalance, with fraudulent claims representing a small portion – 38.1 % of the total samples. This was evident in </w:t>
      </w:r>
      <w:r w:rsidRPr="007D4BC5">
        <w:rPr>
          <w:rFonts w:ascii="Verdana" w:hAnsi="Verdana"/>
          <w:b/>
          <w:bCs/>
          <w:sz w:val="20"/>
          <w:szCs w:val="20"/>
        </w:rPr>
        <w:t xml:space="preserve">Figure </w:t>
      </w:r>
      <w:r w:rsidR="0084170E" w:rsidRPr="007D4BC5">
        <w:rPr>
          <w:rFonts w:ascii="Verdana" w:hAnsi="Verdana"/>
          <w:b/>
          <w:bCs/>
          <w:sz w:val="20"/>
          <w:szCs w:val="20"/>
        </w:rPr>
        <w:t>4</w:t>
      </w:r>
      <w:r w:rsidRPr="00C07EA1">
        <w:rPr>
          <w:rFonts w:ascii="Verdana" w:hAnsi="Verdana"/>
          <w:sz w:val="20"/>
          <w:szCs w:val="20"/>
        </w:rPr>
        <w:t>, which shows the distribution of the target variable PotentialFraud.</w:t>
      </w:r>
    </w:p>
    <w:p w14:paraId="5BF1E6D0" w14:textId="1D74B236" w:rsidR="00270993" w:rsidRPr="00430B9B" w:rsidRDefault="00305D4C" w:rsidP="00430B9B">
      <w:pPr>
        <w:rPr>
          <w:rFonts w:ascii="Verdana" w:hAnsi="Verdana"/>
          <w:szCs w:val="20"/>
        </w:rPr>
      </w:pPr>
      <w:r w:rsidRPr="00320950">
        <w:rPr>
          <w:rFonts w:ascii="Verdana" w:hAnsi="Verdana"/>
          <w:noProof/>
          <w:szCs w:val="20"/>
          <w14:ligatures w14:val="standardContextual"/>
        </w:rPr>
        <w:drawing>
          <wp:inline distT="0" distB="0" distL="0" distR="0" wp14:anchorId="25DE6A91" wp14:editId="6437C08D">
            <wp:extent cx="3623778" cy="4318953"/>
            <wp:effectExtent l="0" t="0" r="0" b="5715"/>
            <wp:docPr id="1892856359"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56359" name="Picture 1" descr="A pie chart with text on i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680587" cy="4386660"/>
                    </a:xfrm>
                    <a:prstGeom prst="rect">
                      <a:avLst/>
                    </a:prstGeom>
                  </pic:spPr>
                </pic:pic>
              </a:graphicData>
            </a:graphic>
          </wp:inline>
        </w:drawing>
      </w:r>
    </w:p>
    <w:p w14:paraId="2DF17E1E" w14:textId="1EA970A4" w:rsidR="00305D4C" w:rsidRPr="00430B9B" w:rsidRDefault="00270993" w:rsidP="00270993">
      <w:pPr>
        <w:pStyle w:val="Caption"/>
        <w:rPr>
          <w:rFonts w:ascii="Verdana" w:hAnsi="Verdana"/>
          <w:color w:val="auto"/>
          <w:sz w:val="20"/>
          <w:szCs w:val="20"/>
        </w:rPr>
      </w:pPr>
      <w:bookmarkStart w:id="118" w:name="_Toc207032688"/>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4</w:t>
      </w:r>
      <w:r w:rsidRPr="00430B9B">
        <w:rPr>
          <w:rFonts w:ascii="Verdana" w:hAnsi="Verdana"/>
          <w:color w:val="auto"/>
          <w:sz w:val="20"/>
          <w:szCs w:val="20"/>
        </w:rPr>
        <w:fldChar w:fldCharType="end"/>
      </w:r>
      <w:r w:rsidRPr="00430B9B">
        <w:rPr>
          <w:rFonts w:ascii="Verdana" w:hAnsi="Verdana"/>
          <w:color w:val="auto"/>
          <w:sz w:val="20"/>
          <w:szCs w:val="20"/>
        </w:rPr>
        <w:t>: distribution of target variable</w:t>
      </w:r>
      <w:bookmarkEnd w:id="118"/>
    </w:p>
    <w:p w14:paraId="1F4B0BA5" w14:textId="77777777" w:rsidR="00126CD7" w:rsidRPr="00320950" w:rsidRDefault="00126CD7" w:rsidP="006F2431">
      <w:pPr>
        <w:rPr>
          <w:rFonts w:ascii="Verdana" w:hAnsi="Verdana"/>
          <w:szCs w:val="20"/>
        </w:rPr>
      </w:pPr>
    </w:p>
    <w:p w14:paraId="6109C07D" w14:textId="626702B5" w:rsidR="00305D4C" w:rsidRPr="008C3A7A" w:rsidRDefault="00305D4C" w:rsidP="008C3A7A">
      <w:pPr>
        <w:pStyle w:val="Heading2"/>
        <w:rPr>
          <w:rFonts w:ascii="Verdana" w:hAnsi="Verdana"/>
          <w:b/>
          <w:bCs/>
          <w:color w:val="auto"/>
          <w:sz w:val="26"/>
          <w:szCs w:val="26"/>
        </w:rPr>
      </w:pPr>
      <w:bookmarkStart w:id="119" w:name="_Toc207039519"/>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 xml:space="preserve">.2 </w:t>
      </w:r>
      <w:r w:rsidR="003E2C02" w:rsidRPr="008C3A7A">
        <w:rPr>
          <w:rFonts w:ascii="Verdana" w:hAnsi="Verdana"/>
          <w:b/>
          <w:bCs/>
          <w:color w:val="auto"/>
          <w:sz w:val="26"/>
          <w:szCs w:val="26"/>
        </w:rPr>
        <w:t>Age Distribution</w:t>
      </w:r>
      <w:bookmarkEnd w:id="119"/>
    </w:p>
    <w:p w14:paraId="3B26AF86" w14:textId="77777777" w:rsidR="00126CD7" w:rsidRPr="00320950" w:rsidRDefault="00126CD7" w:rsidP="006F2431">
      <w:pPr>
        <w:rPr>
          <w:rFonts w:ascii="Verdana" w:hAnsi="Verdana"/>
          <w:b/>
          <w:bCs/>
          <w:sz w:val="26"/>
          <w:szCs w:val="26"/>
        </w:rPr>
      </w:pPr>
    </w:p>
    <w:p w14:paraId="59B68F0C" w14:textId="6A4936C0" w:rsidR="003E2C02" w:rsidRPr="00126CD7" w:rsidRDefault="003E2C02" w:rsidP="00126CD7">
      <w:pPr>
        <w:spacing w:line="480" w:lineRule="auto"/>
        <w:rPr>
          <w:rFonts w:ascii="Verdana" w:hAnsi="Verdana"/>
          <w:sz w:val="20"/>
          <w:szCs w:val="20"/>
        </w:rPr>
      </w:pPr>
      <w:r w:rsidRPr="00126CD7">
        <w:rPr>
          <w:rFonts w:ascii="Verdana" w:hAnsi="Verdana"/>
          <w:sz w:val="20"/>
          <w:szCs w:val="20"/>
        </w:rPr>
        <w:t xml:space="preserve">The histogram in </w:t>
      </w:r>
      <w:r w:rsidRPr="007D4BC5">
        <w:rPr>
          <w:rFonts w:ascii="Verdana" w:hAnsi="Verdana"/>
          <w:b/>
          <w:bCs/>
          <w:sz w:val="20"/>
          <w:szCs w:val="20"/>
        </w:rPr>
        <w:t xml:space="preserve">Figure </w:t>
      </w:r>
      <w:r w:rsidR="00270993" w:rsidRPr="007D4BC5">
        <w:rPr>
          <w:rFonts w:ascii="Verdana" w:hAnsi="Verdana"/>
          <w:b/>
          <w:bCs/>
          <w:sz w:val="20"/>
          <w:szCs w:val="20"/>
        </w:rPr>
        <w:t>5</w:t>
      </w:r>
      <w:r w:rsidRPr="00126CD7">
        <w:rPr>
          <w:rFonts w:ascii="Verdana" w:hAnsi="Verdana"/>
          <w:sz w:val="20"/>
          <w:szCs w:val="20"/>
        </w:rPr>
        <w:t xml:space="preserve"> displays the age distribution of patients, showing a peak frequency of around 40,000 individuals in the 60–70-year age group. The distribution is unimodal, with frequencies declining symmetrically toward younger (40–50 years) and older (90–120 years) ages, and a slight right skew due to a longer tail in the older age brackets. Representation drops sharply beyond 90 years, with minimal patients aged 100 or above. This pattern suggests higher healthcare utilization among middle-aged and elderly </w:t>
      </w:r>
      <w:r w:rsidRPr="00126CD7">
        <w:rPr>
          <w:rFonts w:ascii="Verdana" w:hAnsi="Verdana"/>
          <w:sz w:val="20"/>
          <w:szCs w:val="20"/>
        </w:rPr>
        <w:lastRenderedPageBreak/>
        <w:t>populations. The data provides valuable insights into the patient demographic structure.</w:t>
      </w:r>
    </w:p>
    <w:p w14:paraId="0CF5269D" w14:textId="3F63BE05" w:rsidR="003E2C02" w:rsidRPr="00320950" w:rsidRDefault="00F62E02" w:rsidP="006F2431">
      <w:pPr>
        <w:rPr>
          <w:rFonts w:ascii="Verdana" w:hAnsi="Verdana"/>
          <w:szCs w:val="20"/>
        </w:rPr>
      </w:pPr>
      <w:r w:rsidRPr="00320950">
        <w:rPr>
          <w:rFonts w:ascii="Verdana" w:hAnsi="Verdana"/>
          <w:noProof/>
          <w:szCs w:val="20"/>
          <w14:ligatures w14:val="standardContextual"/>
        </w:rPr>
        <w:drawing>
          <wp:inline distT="0" distB="0" distL="0" distR="0" wp14:anchorId="470C8629" wp14:editId="70F39780">
            <wp:extent cx="5205730" cy="3123565"/>
            <wp:effectExtent l="0" t="0" r="0" b="635"/>
            <wp:docPr id="755669268" name="Picture 2" descr="A graph of ag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69268" name="Picture 2" descr="A graph of age distributio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205730" cy="3123565"/>
                    </a:xfrm>
                    <a:prstGeom prst="rect">
                      <a:avLst/>
                    </a:prstGeom>
                  </pic:spPr>
                </pic:pic>
              </a:graphicData>
            </a:graphic>
          </wp:inline>
        </w:drawing>
      </w:r>
    </w:p>
    <w:p w14:paraId="1E8AFFE5" w14:textId="0B9DE77C" w:rsidR="00F62E02" w:rsidRPr="00985BCA" w:rsidRDefault="00F62E02" w:rsidP="00270993">
      <w:pPr>
        <w:pStyle w:val="Caption"/>
        <w:rPr>
          <w:rFonts w:ascii="Verdana" w:hAnsi="Verdana"/>
          <w:sz w:val="20"/>
          <w:szCs w:val="20"/>
        </w:rPr>
      </w:pPr>
      <w:r w:rsidRPr="00320950">
        <w:rPr>
          <w:rFonts w:ascii="Verdana" w:hAnsi="Verdana"/>
          <w:szCs w:val="20"/>
        </w:rPr>
        <w:tab/>
      </w:r>
      <w:bookmarkStart w:id="120" w:name="_Toc207032689"/>
      <w:r w:rsidR="00270993" w:rsidRPr="00430B9B">
        <w:rPr>
          <w:rFonts w:ascii="Verdana" w:hAnsi="Verdana"/>
          <w:color w:val="auto"/>
          <w:sz w:val="20"/>
          <w:szCs w:val="20"/>
        </w:rPr>
        <w:t xml:space="preserve">Figure </w:t>
      </w:r>
      <w:r w:rsidR="00270993" w:rsidRPr="00430B9B">
        <w:rPr>
          <w:rFonts w:ascii="Verdana" w:hAnsi="Verdana"/>
          <w:color w:val="auto"/>
          <w:sz w:val="20"/>
          <w:szCs w:val="20"/>
        </w:rPr>
        <w:fldChar w:fldCharType="begin"/>
      </w:r>
      <w:r w:rsidR="00270993" w:rsidRPr="00430B9B">
        <w:rPr>
          <w:rFonts w:ascii="Verdana" w:hAnsi="Verdana"/>
          <w:color w:val="auto"/>
          <w:sz w:val="20"/>
          <w:szCs w:val="20"/>
        </w:rPr>
        <w:instrText xml:space="preserve"> SEQ Figure \* ARABIC </w:instrText>
      </w:r>
      <w:r w:rsidR="00270993" w:rsidRPr="00430B9B">
        <w:rPr>
          <w:rFonts w:ascii="Verdana" w:hAnsi="Verdana"/>
          <w:color w:val="auto"/>
          <w:sz w:val="20"/>
          <w:szCs w:val="20"/>
        </w:rPr>
        <w:fldChar w:fldCharType="separate"/>
      </w:r>
      <w:r w:rsidR="0053345F">
        <w:rPr>
          <w:rFonts w:ascii="Verdana" w:hAnsi="Verdana"/>
          <w:noProof/>
          <w:color w:val="auto"/>
          <w:sz w:val="20"/>
          <w:szCs w:val="20"/>
        </w:rPr>
        <w:t>5</w:t>
      </w:r>
      <w:r w:rsidR="00270993" w:rsidRPr="00430B9B">
        <w:rPr>
          <w:rFonts w:ascii="Verdana" w:hAnsi="Verdana"/>
          <w:color w:val="auto"/>
          <w:sz w:val="20"/>
          <w:szCs w:val="20"/>
        </w:rPr>
        <w:fldChar w:fldCharType="end"/>
      </w:r>
      <w:r w:rsidR="00270993" w:rsidRPr="00430B9B">
        <w:rPr>
          <w:rFonts w:ascii="Verdana" w:hAnsi="Verdana"/>
          <w:color w:val="auto"/>
          <w:sz w:val="20"/>
          <w:szCs w:val="20"/>
        </w:rPr>
        <w:t>: age distribution of patients</w:t>
      </w:r>
      <w:bookmarkEnd w:id="120"/>
    </w:p>
    <w:p w14:paraId="6EEA0D89" w14:textId="77777777" w:rsidR="00F46DB4" w:rsidRPr="00320950" w:rsidRDefault="00F46DB4" w:rsidP="006F2431">
      <w:pPr>
        <w:rPr>
          <w:rFonts w:ascii="Verdana" w:hAnsi="Verdana"/>
          <w:szCs w:val="20"/>
        </w:rPr>
      </w:pPr>
    </w:p>
    <w:p w14:paraId="4D0592DC" w14:textId="3857F918" w:rsidR="00F62E02" w:rsidRDefault="00F62E02" w:rsidP="008C3A7A">
      <w:pPr>
        <w:pStyle w:val="Heading2"/>
        <w:rPr>
          <w:rFonts w:ascii="Verdana" w:hAnsi="Verdana"/>
          <w:b/>
          <w:bCs/>
          <w:color w:val="auto"/>
          <w:sz w:val="26"/>
          <w:szCs w:val="26"/>
        </w:rPr>
      </w:pPr>
      <w:bookmarkStart w:id="121" w:name="_Toc207039520"/>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.3 Distribution of Chronic Conditions Among Patient Population</w:t>
      </w:r>
      <w:bookmarkEnd w:id="121"/>
    </w:p>
    <w:p w14:paraId="7F9DDEE1" w14:textId="77777777" w:rsidR="00E55F65" w:rsidRPr="00E55F65" w:rsidRDefault="00E55F65" w:rsidP="00E55F65"/>
    <w:p w14:paraId="380787C3" w14:textId="5678165B" w:rsidR="00F62E02" w:rsidRPr="00F46DB4" w:rsidRDefault="00F62E02" w:rsidP="00F46DB4">
      <w:pPr>
        <w:spacing w:line="480" w:lineRule="auto"/>
        <w:rPr>
          <w:rFonts w:ascii="Verdana" w:hAnsi="Verdana"/>
          <w:sz w:val="20"/>
          <w:szCs w:val="20"/>
        </w:rPr>
      </w:pPr>
      <w:r w:rsidRPr="00F46DB4">
        <w:rPr>
          <w:rFonts w:ascii="Verdana" w:hAnsi="Verdana"/>
          <w:sz w:val="20"/>
          <w:szCs w:val="20"/>
        </w:rPr>
        <w:t xml:space="preserve">The bar chart in </w:t>
      </w:r>
      <w:r w:rsidRPr="007D4BC5">
        <w:rPr>
          <w:rFonts w:ascii="Verdana" w:hAnsi="Verdana"/>
          <w:b/>
          <w:bCs/>
          <w:sz w:val="20"/>
          <w:szCs w:val="20"/>
        </w:rPr>
        <w:t xml:space="preserve">Figure </w:t>
      </w:r>
      <w:r w:rsidR="00270993" w:rsidRPr="007D4BC5">
        <w:rPr>
          <w:rFonts w:ascii="Verdana" w:hAnsi="Verdana"/>
          <w:b/>
          <w:bCs/>
          <w:sz w:val="20"/>
          <w:szCs w:val="20"/>
        </w:rPr>
        <w:t>6</w:t>
      </w:r>
      <w:r w:rsidRPr="00F46DB4">
        <w:rPr>
          <w:rFonts w:ascii="Verdana" w:hAnsi="Verdana"/>
          <w:sz w:val="20"/>
          <w:szCs w:val="20"/>
        </w:rPr>
        <w:t xml:space="preserve"> illustrates the proportion of patients with and without twelve chronic conditions, including diabetes, heart failure, depression, and stroke. Each condition is represented by two bars: blue for patients without the condition ("No") and orange for those with the condition ("Yes"). Notably, diabetes shows one of the highest prevalence rates, affecting approximately 30% of the patient population. Ischemic heart disease and depression also exhibit significant proportions, each impacting around 25–28% of patients. In contrast, conditions such as Alzheimer’s disease, stroke, and rheumatoid arthritis are less common, with prevalence rates below 10%. The Renal Disease Indicator reflects a moderate presence, affecting roughly 15–18% of individuals. </w:t>
      </w:r>
      <w:r w:rsidRPr="00F46DB4">
        <w:rPr>
          <w:rFonts w:ascii="Verdana" w:hAnsi="Verdana"/>
          <w:sz w:val="20"/>
          <w:szCs w:val="20"/>
        </w:rPr>
        <w:lastRenderedPageBreak/>
        <w:t xml:space="preserve">Other conditions, including cancer, osteoporosis, and obstructive pulmonary disease, fall within the mid-range, with prevalence between 12–20%. </w:t>
      </w:r>
    </w:p>
    <w:p w14:paraId="3754ABA0" w14:textId="76788C97" w:rsidR="00F62E02" w:rsidRPr="00320950" w:rsidRDefault="00F62E02" w:rsidP="00F62E02">
      <w:pPr>
        <w:rPr>
          <w:rFonts w:ascii="Verdana" w:hAnsi="Verdana"/>
          <w:szCs w:val="20"/>
          <w:lang w:val="en-IN"/>
        </w:rPr>
      </w:pPr>
      <w:r w:rsidRPr="00320950">
        <w:rPr>
          <w:rFonts w:ascii="Verdana" w:hAnsi="Verdana"/>
          <w:noProof/>
          <w:szCs w:val="20"/>
          <w:lang w:val="en-IN"/>
          <w14:ligatures w14:val="standardContextual"/>
        </w:rPr>
        <w:drawing>
          <wp:inline distT="0" distB="0" distL="0" distR="0" wp14:anchorId="09B67AF7" wp14:editId="5B83CC9A">
            <wp:extent cx="5205730" cy="2230755"/>
            <wp:effectExtent l="0" t="0" r="0" b="0"/>
            <wp:docPr id="991353577" name="Picture 3" descr="A graph of a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53577" name="Picture 3" descr="A graph of a number of patient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5730" cy="2230755"/>
                    </a:xfrm>
                    <a:prstGeom prst="rect">
                      <a:avLst/>
                    </a:prstGeom>
                  </pic:spPr>
                </pic:pic>
              </a:graphicData>
            </a:graphic>
          </wp:inline>
        </w:drawing>
      </w:r>
    </w:p>
    <w:p w14:paraId="40A2C4C8" w14:textId="2E0A4328" w:rsidR="00F62E02" w:rsidRPr="00430B9B" w:rsidRDefault="00F62E02" w:rsidP="00270993">
      <w:pPr>
        <w:pStyle w:val="Caption"/>
        <w:rPr>
          <w:rFonts w:ascii="Verdana" w:hAnsi="Verdana"/>
          <w:color w:val="auto"/>
          <w:sz w:val="20"/>
          <w:szCs w:val="20"/>
        </w:rPr>
      </w:pPr>
      <w:r w:rsidRPr="00320950">
        <w:rPr>
          <w:rFonts w:ascii="Verdana" w:hAnsi="Verdana"/>
          <w:szCs w:val="20"/>
        </w:rPr>
        <w:tab/>
      </w:r>
      <w:bookmarkStart w:id="122" w:name="_Toc207032690"/>
      <w:r w:rsidR="00270993" w:rsidRPr="00430B9B">
        <w:rPr>
          <w:rFonts w:ascii="Verdana" w:hAnsi="Verdana"/>
          <w:color w:val="auto"/>
          <w:sz w:val="20"/>
          <w:szCs w:val="20"/>
        </w:rPr>
        <w:t xml:space="preserve">Figure </w:t>
      </w:r>
      <w:r w:rsidR="00270993" w:rsidRPr="00430B9B">
        <w:rPr>
          <w:rFonts w:ascii="Verdana" w:hAnsi="Verdana"/>
          <w:color w:val="auto"/>
          <w:sz w:val="20"/>
          <w:szCs w:val="20"/>
        </w:rPr>
        <w:fldChar w:fldCharType="begin"/>
      </w:r>
      <w:r w:rsidR="00270993" w:rsidRPr="00430B9B">
        <w:rPr>
          <w:rFonts w:ascii="Verdana" w:hAnsi="Verdana"/>
          <w:color w:val="auto"/>
          <w:sz w:val="20"/>
          <w:szCs w:val="20"/>
        </w:rPr>
        <w:instrText xml:space="preserve"> SEQ Figure \* ARABIC </w:instrText>
      </w:r>
      <w:r w:rsidR="00270993" w:rsidRPr="00430B9B">
        <w:rPr>
          <w:rFonts w:ascii="Verdana" w:hAnsi="Verdana"/>
          <w:color w:val="auto"/>
          <w:sz w:val="20"/>
          <w:szCs w:val="20"/>
        </w:rPr>
        <w:fldChar w:fldCharType="separate"/>
      </w:r>
      <w:r w:rsidR="0053345F">
        <w:rPr>
          <w:rFonts w:ascii="Verdana" w:hAnsi="Verdana"/>
          <w:noProof/>
          <w:color w:val="auto"/>
          <w:sz w:val="20"/>
          <w:szCs w:val="20"/>
        </w:rPr>
        <w:t>6</w:t>
      </w:r>
      <w:r w:rsidR="00270993" w:rsidRPr="00430B9B">
        <w:rPr>
          <w:rFonts w:ascii="Verdana" w:hAnsi="Verdana"/>
          <w:color w:val="auto"/>
          <w:sz w:val="20"/>
          <w:szCs w:val="20"/>
        </w:rPr>
        <w:fldChar w:fldCharType="end"/>
      </w:r>
      <w:r w:rsidR="00270993" w:rsidRPr="00430B9B">
        <w:rPr>
          <w:rFonts w:ascii="Verdana" w:hAnsi="Verdana"/>
          <w:color w:val="auto"/>
          <w:sz w:val="20"/>
          <w:szCs w:val="20"/>
        </w:rPr>
        <w:t>:</w:t>
      </w:r>
      <w:r w:rsidR="00270993">
        <w:t xml:space="preserve"> </w:t>
      </w:r>
      <w:r w:rsidR="00270993" w:rsidRPr="00430B9B">
        <w:rPr>
          <w:rFonts w:ascii="Verdana" w:hAnsi="Verdana"/>
          <w:color w:val="auto"/>
          <w:sz w:val="20"/>
          <w:szCs w:val="20"/>
        </w:rPr>
        <w:t>distribution of chronic conditions</w:t>
      </w:r>
      <w:bookmarkEnd w:id="122"/>
    </w:p>
    <w:p w14:paraId="7C5B91FB" w14:textId="77777777" w:rsidR="00F46DB4" w:rsidRPr="00320950" w:rsidRDefault="00F46DB4" w:rsidP="006F2431">
      <w:pPr>
        <w:rPr>
          <w:rFonts w:ascii="Verdana" w:hAnsi="Verdana"/>
          <w:szCs w:val="20"/>
        </w:rPr>
      </w:pPr>
    </w:p>
    <w:p w14:paraId="3E86D6BC" w14:textId="56907A66" w:rsidR="00CD6CA4" w:rsidRDefault="00CD6CA4" w:rsidP="008C3A7A">
      <w:pPr>
        <w:pStyle w:val="Heading2"/>
        <w:rPr>
          <w:rFonts w:ascii="Verdana" w:hAnsi="Verdana"/>
          <w:b/>
          <w:bCs/>
          <w:color w:val="auto"/>
          <w:sz w:val="26"/>
          <w:szCs w:val="26"/>
        </w:rPr>
      </w:pPr>
      <w:bookmarkStart w:id="123" w:name="_Toc207039521"/>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.4 Chronic Condition Contribution to Potential Fraud</w:t>
      </w:r>
      <w:bookmarkEnd w:id="123"/>
    </w:p>
    <w:p w14:paraId="4B5AE1D0" w14:textId="77777777" w:rsidR="00E55F65" w:rsidRPr="00E55F65" w:rsidRDefault="00E55F65" w:rsidP="00E55F65"/>
    <w:p w14:paraId="10FB4733" w14:textId="3B29419F" w:rsidR="00CD6CA4" w:rsidRPr="00F46DB4" w:rsidRDefault="00CD6CA4" w:rsidP="00F46DB4">
      <w:pPr>
        <w:spacing w:line="480" w:lineRule="auto"/>
        <w:rPr>
          <w:rFonts w:ascii="Verdana" w:hAnsi="Verdana"/>
          <w:sz w:val="20"/>
          <w:szCs w:val="20"/>
        </w:rPr>
      </w:pPr>
      <w:r w:rsidRPr="00F46DB4">
        <w:rPr>
          <w:rFonts w:ascii="Verdana" w:hAnsi="Verdana"/>
          <w:sz w:val="20"/>
          <w:szCs w:val="20"/>
        </w:rPr>
        <w:t xml:space="preserve">The pie chart depicted in </w:t>
      </w:r>
      <w:r w:rsidRPr="00AA6BB2">
        <w:rPr>
          <w:rFonts w:ascii="Verdana" w:hAnsi="Verdana"/>
          <w:b/>
          <w:bCs/>
          <w:sz w:val="20"/>
          <w:szCs w:val="20"/>
        </w:rPr>
        <w:t xml:space="preserve">Figure </w:t>
      </w:r>
      <w:r w:rsidR="00A34A80">
        <w:rPr>
          <w:rFonts w:ascii="Verdana" w:hAnsi="Verdana"/>
          <w:b/>
          <w:bCs/>
          <w:sz w:val="20"/>
          <w:szCs w:val="20"/>
        </w:rPr>
        <w:t>7</w:t>
      </w:r>
      <w:r w:rsidRPr="00F46DB4">
        <w:rPr>
          <w:rFonts w:ascii="Verdana" w:hAnsi="Verdana"/>
          <w:sz w:val="20"/>
          <w:szCs w:val="20"/>
        </w:rPr>
        <w:t xml:space="preserve"> presents the percentage distribution of various chronic conditions linked to potential healthcare fraud. Ischemic heart disease contributes the highest share at 16.8%, followed closely by diabetes at 15.6% and heart failure at 13.1%, indicating these conditions may be more frequently associated with suspicious claims. Depression and kidney disease also show notable contributions at 9.6% and 9.3%, respectively. Alzheimer’s disease accounts for 8.9%, while obstructive pulmonary disease and osteoporosis each contribute 7.0%. Rheumatoid arthritis follows closely at 6.9%, with cancer and stroke showing the lowest shares at 3.4% and 2.3%, respectively. These insights suggest that certain chronic conditions may warrant closer scrutiny in fraud detection efforts, helping to inform targeted audits and policy interventions.</w:t>
      </w:r>
    </w:p>
    <w:p w14:paraId="51430D0A" w14:textId="1233D8D9" w:rsidR="00CD6CA4" w:rsidRPr="00320950" w:rsidRDefault="00CD6CA4" w:rsidP="006F2431">
      <w:pPr>
        <w:rPr>
          <w:rFonts w:ascii="Verdana" w:hAnsi="Verdana"/>
          <w:szCs w:val="20"/>
        </w:rPr>
      </w:pPr>
      <w:r w:rsidRPr="00320950">
        <w:rPr>
          <w:rFonts w:ascii="Verdana" w:hAnsi="Verdana"/>
          <w:noProof/>
          <w:szCs w:val="20"/>
          <w14:ligatures w14:val="standardContextual"/>
        </w:rPr>
        <w:lastRenderedPageBreak/>
        <w:drawing>
          <wp:inline distT="0" distB="0" distL="0" distR="0" wp14:anchorId="6A12B0D4" wp14:editId="6F8F96B1">
            <wp:extent cx="5205730" cy="3470275"/>
            <wp:effectExtent l="0" t="0" r="0" b="0"/>
            <wp:docPr id="1611634688" name="Picture 4"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4688" name="Picture 4" descr="A colorful pie chart with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05730" cy="3470275"/>
                    </a:xfrm>
                    <a:prstGeom prst="rect">
                      <a:avLst/>
                    </a:prstGeom>
                  </pic:spPr>
                </pic:pic>
              </a:graphicData>
            </a:graphic>
          </wp:inline>
        </w:drawing>
      </w:r>
    </w:p>
    <w:p w14:paraId="4F209A94" w14:textId="4A626F05" w:rsidR="00CD6CA4" w:rsidRPr="00430B9B" w:rsidRDefault="00A34A80" w:rsidP="00A34A80">
      <w:pPr>
        <w:pStyle w:val="Caption"/>
        <w:rPr>
          <w:rFonts w:ascii="Verdana" w:hAnsi="Verdana"/>
          <w:color w:val="auto"/>
          <w:sz w:val="20"/>
          <w:szCs w:val="20"/>
        </w:rPr>
      </w:pPr>
      <w:bookmarkStart w:id="124" w:name="_Toc207032691"/>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7</w:t>
      </w:r>
      <w:r w:rsidRPr="00430B9B">
        <w:rPr>
          <w:rFonts w:ascii="Verdana" w:hAnsi="Verdana"/>
          <w:color w:val="auto"/>
          <w:sz w:val="20"/>
          <w:szCs w:val="20"/>
        </w:rPr>
        <w:fldChar w:fldCharType="end"/>
      </w:r>
      <w:r w:rsidRPr="00430B9B">
        <w:rPr>
          <w:rFonts w:ascii="Verdana" w:hAnsi="Verdana"/>
          <w:color w:val="auto"/>
          <w:sz w:val="20"/>
          <w:szCs w:val="20"/>
        </w:rPr>
        <w:t>: chronic conditions contribution to potential fraud</w:t>
      </w:r>
      <w:bookmarkEnd w:id="124"/>
    </w:p>
    <w:p w14:paraId="266A40E0" w14:textId="77777777" w:rsidR="00A34A80" w:rsidRPr="00A34A80" w:rsidRDefault="00A34A80" w:rsidP="00A34A80"/>
    <w:p w14:paraId="372B547B" w14:textId="497F40A8" w:rsidR="00CD6CA4" w:rsidRDefault="00CD6CA4" w:rsidP="008C3A7A">
      <w:pPr>
        <w:pStyle w:val="Heading2"/>
        <w:rPr>
          <w:rFonts w:ascii="Verdana" w:hAnsi="Verdana"/>
          <w:b/>
          <w:bCs/>
          <w:color w:val="auto"/>
          <w:sz w:val="26"/>
          <w:szCs w:val="26"/>
        </w:rPr>
      </w:pPr>
      <w:bookmarkStart w:id="125" w:name="_Toc207039522"/>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 xml:space="preserve">.5 Fraud Distribution by </w:t>
      </w:r>
      <w:r w:rsidR="00B85769" w:rsidRPr="008C3A7A">
        <w:rPr>
          <w:rFonts w:ascii="Verdana" w:hAnsi="Verdana"/>
          <w:b/>
          <w:bCs/>
          <w:color w:val="auto"/>
          <w:sz w:val="26"/>
          <w:szCs w:val="26"/>
        </w:rPr>
        <w:t>Patient Type</w:t>
      </w:r>
      <w:bookmarkEnd w:id="125"/>
    </w:p>
    <w:p w14:paraId="256C4E4A" w14:textId="77777777" w:rsidR="00E55F65" w:rsidRPr="00E55F65" w:rsidRDefault="00E55F65" w:rsidP="00E55F65"/>
    <w:p w14:paraId="73F7F916" w14:textId="38E7D582" w:rsidR="00B85769" w:rsidRPr="00F46DB4" w:rsidRDefault="00B85769" w:rsidP="00F46DB4">
      <w:pPr>
        <w:spacing w:line="480" w:lineRule="auto"/>
        <w:rPr>
          <w:rFonts w:ascii="Verdana" w:hAnsi="Verdana"/>
          <w:sz w:val="20"/>
          <w:szCs w:val="20"/>
        </w:rPr>
      </w:pPr>
      <w:r w:rsidRPr="00F46DB4">
        <w:rPr>
          <w:rFonts w:ascii="Verdana" w:hAnsi="Verdana"/>
          <w:sz w:val="20"/>
          <w:szCs w:val="20"/>
        </w:rPr>
        <w:t xml:space="preserve">The </w:t>
      </w:r>
      <w:r w:rsidRPr="007D4BC5">
        <w:rPr>
          <w:rFonts w:ascii="Verdana" w:hAnsi="Verdana"/>
          <w:b/>
          <w:bCs/>
          <w:sz w:val="20"/>
          <w:szCs w:val="20"/>
        </w:rPr>
        <w:t xml:space="preserve">Figure </w:t>
      </w:r>
      <w:r w:rsidR="00A34A80" w:rsidRPr="007D4BC5">
        <w:rPr>
          <w:rFonts w:ascii="Verdana" w:hAnsi="Verdana"/>
          <w:b/>
          <w:bCs/>
          <w:sz w:val="20"/>
          <w:szCs w:val="20"/>
        </w:rPr>
        <w:t>8</w:t>
      </w:r>
      <w:r w:rsidRPr="00F46DB4">
        <w:rPr>
          <w:rFonts w:ascii="Verdana" w:hAnsi="Verdana"/>
          <w:sz w:val="20"/>
          <w:szCs w:val="20"/>
        </w:rPr>
        <w:t xml:space="preserve"> compares the volume of outpatient and inpatient claims, distinguishing between potential fraud and non-fraud cases. Outpatient claims dominate the dataset, with over 300,000 non-fraud claims and approximately 175,000 fraud-related claims, indicating a substantial presence of suspicious activity in this category. In contrast, inpatient claims are significantly fewer, with both fraud and non-fraud cases under 25,000, though non-fraud claims remain slightly higher. This disparity suggests that outpatient services may be more vulnerable to fraudulent billing practices, potentially due to higher claim volumes and less intensive oversight. </w:t>
      </w:r>
    </w:p>
    <w:p w14:paraId="300E8304" w14:textId="1AFB0A02" w:rsidR="00B85769" w:rsidRPr="00320950" w:rsidRDefault="00B85769" w:rsidP="006F2431">
      <w:pPr>
        <w:rPr>
          <w:rFonts w:ascii="Verdana" w:hAnsi="Verdana"/>
          <w:szCs w:val="20"/>
        </w:rPr>
      </w:pPr>
      <w:r w:rsidRPr="00320950">
        <w:rPr>
          <w:rFonts w:ascii="Verdana" w:hAnsi="Verdana"/>
          <w:noProof/>
          <w:szCs w:val="20"/>
          <w14:ligatures w14:val="standardContextual"/>
        </w:rPr>
        <w:lastRenderedPageBreak/>
        <w:drawing>
          <wp:inline distT="0" distB="0" distL="0" distR="0" wp14:anchorId="2BBBC1F9" wp14:editId="0BC769D0">
            <wp:extent cx="5205730" cy="3904615"/>
            <wp:effectExtent l="0" t="0" r="0" b="635"/>
            <wp:docPr id="1196861356" name="Picture 5" descr="A graph of a patient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1356" name="Picture 5" descr="A graph of a patient typ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205730" cy="3904615"/>
                    </a:xfrm>
                    <a:prstGeom prst="rect">
                      <a:avLst/>
                    </a:prstGeom>
                  </pic:spPr>
                </pic:pic>
              </a:graphicData>
            </a:graphic>
          </wp:inline>
        </w:drawing>
      </w:r>
    </w:p>
    <w:p w14:paraId="47B498E5" w14:textId="59C0AD7B" w:rsidR="00BC622D" w:rsidRPr="00430B9B" w:rsidRDefault="00A34A80" w:rsidP="00A34A80">
      <w:pPr>
        <w:pStyle w:val="Caption"/>
        <w:rPr>
          <w:rFonts w:ascii="Verdana" w:hAnsi="Verdana"/>
          <w:color w:val="auto"/>
          <w:sz w:val="20"/>
          <w:szCs w:val="20"/>
        </w:rPr>
      </w:pPr>
      <w:bookmarkStart w:id="126" w:name="_Toc207032692"/>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8</w:t>
      </w:r>
      <w:r w:rsidRPr="00430B9B">
        <w:rPr>
          <w:rFonts w:ascii="Verdana" w:hAnsi="Verdana"/>
          <w:color w:val="auto"/>
          <w:sz w:val="20"/>
          <w:szCs w:val="20"/>
        </w:rPr>
        <w:fldChar w:fldCharType="end"/>
      </w:r>
      <w:r w:rsidRPr="00430B9B">
        <w:rPr>
          <w:rFonts w:ascii="Verdana" w:hAnsi="Verdana"/>
          <w:color w:val="auto"/>
          <w:sz w:val="20"/>
          <w:szCs w:val="20"/>
        </w:rPr>
        <w:t>: Fraud distribution by patient age</w:t>
      </w:r>
      <w:bookmarkEnd w:id="126"/>
    </w:p>
    <w:p w14:paraId="6EA4E924" w14:textId="77777777" w:rsidR="00A34A80" w:rsidRPr="00A34A80" w:rsidRDefault="00A34A80" w:rsidP="00A34A80"/>
    <w:p w14:paraId="55D519DE" w14:textId="031A358D" w:rsidR="00BC622D" w:rsidRDefault="00BC622D" w:rsidP="008C3A7A">
      <w:pPr>
        <w:pStyle w:val="Heading2"/>
        <w:rPr>
          <w:rFonts w:ascii="Verdana" w:hAnsi="Verdana"/>
          <w:b/>
          <w:bCs/>
          <w:color w:val="auto"/>
          <w:sz w:val="26"/>
          <w:szCs w:val="26"/>
        </w:rPr>
      </w:pPr>
      <w:bookmarkStart w:id="127" w:name="_Toc207039523"/>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.6 Fraud Distribution by Gender</w:t>
      </w:r>
      <w:bookmarkEnd w:id="127"/>
    </w:p>
    <w:p w14:paraId="0665638F" w14:textId="77777777" w:rsidR="00E55F65" w:rsidRPr="00E55F65" w:rsidRDefault="00E55F65" w:rsidP="00E55F65"/>
    <w:p w14:paraId="20CF914D" w14:textId="1D87347B" w:rsidR="00BC622D" w:rsidRPr="00F46DB4" w:rsidRDefault="00BC622D" w:rsidP="00F46DB4">
      <w:pPr>
        <w:spacing w:line="480" w:lineRule="auto"/>
        <w:rPr>
          <w:rFonts w:ascii="Verdana" w:hAnsi="Verdana"/>
          <w:sz w:val="20"/>
          <w:szCs w:val="20"/>
        </w:rPr>
      </w:pPr>
      <w:r w:rsidRPr="00F46DB4">
        <w:rPr>
          <w:rFonts w:ascii="Verdana" w:hAnsi="Verdana"/>
          <w:sz w:val="20"/>
          <w:szCs w:val="20"/>
        </w:rPr>
        <w:t xml:space="preserve">The graph in </w:t>
      </w:r>
      <w:r w:rsidRPr="007D4BC5">
        <w:rPr>
          <w:rFonts w:ascii="Verdana" w:hAnsi="Verdana"/>
          <w:b/>
          <w:bCs/>
          <w:sz w:val="20"/>
          <w:szCs w:val="20"/>
        </w:rPr>
        <w:t xml:space="preserve">Figure </w:t>
      </w:r>
      <w:r w:rsidR="00A34A80" w:rsidRPr="007D4BC5">
        <w:rPr>
          <w:rFonts w:ascii="Verdana" w:hAnsi="Verdana"/>
          <w:b/>
          <w:bCs/>
          <w:sz w:val="20"/>
          <w:szCs w:val="20"/>
        </w:rPr>
        <w:t>9</w:t>
      </w:r>
      <w:r w:rsidRPr="00F46DB4">
        <w:rPr>
          <w:rFonts w:ascii="Verdana" w:hAnsi="Verdana"/>
          <w:sz w:val="20"/>
          <w:szCs w:val="20"/>
        </w:rPr>
        <w:t xml:space="preserve"> illustrates the gender distribution of potential fraud cases, with "1" representing males and "2" representing females. Overall, females account for a higher number of both fraud and non-fraud cases. Specifically, approximately 125,000 potential fraud cases are associated with females compared to 75,000 for males. Similarly, non-fraud cases are more prevalent among females (~200,000) than males (~150,000). This suggests a greater representation of females in the dataset and highlights a potential gender-based trend in fraud occurrence worth further investigation.</w:t>
      </w:r>
    </w:p>
    <w:p w14:paraId="5EA188A4" w14:textId="0CD17387" w:rsidR="00BC622D" w:rsidRPr="00320950" w:rsidRDefault="00BC622D" w:rsidP="00EA486E">
      <w:pPr>
        <w:rPr>
          <w:rFonts w:ascii="Verdana" w:hAnsi="Verdana"/>
          <w:szCs w:val="20"/>
        </w:rPr>
      </w:pPr>
      <w:r w:rsidRPr="00320950">
        <w:rPr>
          <w:rFonts w:ascii="Verdana" w:hAnsi="Verdana"/>
          <w:noProof/>
          <w:szCs w:val="20"/>
          <w14:ligatures w14:val="standardContextual"/>
        </w:rPr>
        <w:lastRenderedPageBreak/>
        <w:drawing>
          <wp:inline distT="0" distB="0" distL="0" distR="0" wp14:anchorId="5A49C21B" wp14:editId="1AC1F31B">
            <wp:extent cx="5205730" cy="3470275"/>
            <wp:effectExtent l="0" t="0" r="0" b="0"/>
            <wp:docPr id="1655372308" name="Picture 6" descr="A graph with blue and brow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72308" name="Picture 6" descr="A graph with blue and brown bar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205730" cy="3470275"/>
                    </a:xfrm>
                    <a:prstGeom prst="rect">
                      <a:avLst/>
                    </a:prstGeom>
                  </pic:spPr>
                </pic:pic>
              </a:graphicData>
            </a:graphic>
          </wp:inline>
        </w:drawing>
      </w:r>
    </w:p>
    <w:p w14:paraId="4C91DD6D" w14:textId="6C73CD8A" w:rsidR="00F46DB4" w:rsidRPr="00430B9B" w:rsidRDefault="00A34A80" w:rsidP="00A34A80">
      <w:pPr>
        <w:pStyle w:val="Caption"/>
        <w:rPr>
          <w:rFonts w:ascii="Verdana" w:hAnsi="Verdana"/>
          <w:color w:val="auto"/>
          <w:sz w:val="20"/>
          <w:szCs w:val="20"/>
        </w:rPr>
      </w:pPr>
      <w:bookmarkStart w:id="128" w:name="_Toc207032693"/>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9</w:t>
      </w:r>
      <w:r w:rsidRPr="00430B9B">
        <w:rPr>
          <w:rFonts w:ascii="Verdana" w:hAnsi="Verdana"/>
          <w:color w:val="auto"/>
          <w:sz w:val="20"/>
          <w:szCs w:val="20"/>
        </w:rPr>
        <w:fldChar w:fldCharType="end"/>
      </w:r>
      <w:r w:rsidRPr="00430B9B">
        <w:rPr>
          <w:rFonts w:ascii="Verdana" w:hAnsi="Verdana"/>
          <w:color w:val="auto"/>
          <w:sz w:val="20"/>
          <w:szCs w:val="20"/>
        </w:rPr>
        <w:t>: fraud distribution by gender</w:t>
      </w:r>
      <w:bookmarkEnd w:id="128"/>
    </w:p>
    <w:p w14:paraId="58954CDB" w14:textId="77777777" w:rsidR="00B540BD" w:rsidRPr="00B540BD" w:rsidRDefault="00B540BD" w:rsidP="00B540BD"/>
    <w:p w14:paraId="5A856D7D" w14:textId="1645F0EF" w:rsidR="00F46DB4" w:rsidRDefault="00BC622D" w:rsidP="00B540BD">
      <w:pPr>
        <w:pStyle w:val="Heading2"/>
        <w:spacing w:line="480" w:lineRule="auto"/>
        <w:rPr>
          <w:rFonts w:ascii="Verdana" w:hAnsi="Verdana"/>
          <w:b/>
          <w:bCs/>
          <w:color w:val="auto"/>
          <w:sz w:val="26"/>
          <w:szCs w:val="26"/>
        </w:rPr>
      </w:pPr>
      <w:bookmarkStart w:id="129" w:name="_Toc207039524"/>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 xml:space="preserve">.7 </w:t>
      </w:r>
      <w:r w:rsidR="006636F3" w:rsidRPr="008C3A7A">
        <w:rPr>
          <w:rFonts w:ascii="Verdana" w:hAnsi="Verdana"/>
          <w:b/>
          <w:bCs/>
          <w:color w:val="auto"/>
          <w:sz w:val="26"/>
          <w:szCs w:val="26"/>
        </w:rPr>
        <w:t>Claim Volume Analysis of Top Attending Physicians and Fraud Indicators</w:t>
      </w:r>
      <w:bookmarkEnd w:id="129"/>
    </w:p>
    <w:p w14:paraId="5F4155F2" w14:textId="77777777" w:rsidR="00B540BD" w:rsidRPr="00B540BD" w:rsidRDefault="00B540BD" w:rsidP="00B540BD"/>
    <w:p w14:paraId="53C26E5C" w14:textId="4C69953C" w:rsidR="006636F3" w:rsidRPr="00F46DB4" w:rsidRDefault="006636F3" w:rsidP="00F46DB4">
      <w:pPr>
        <w:spacing w:line="480" w:lineRule="auto"/>
        <w:rPr>
          <w:rFonts w:ascii="Verdana" w:hAnsi="Verdana"/>
          <w:sz w:val="20"/>
          <w:szCs w:val="20"/>
        </w:rPr>
      </w:pPr>
      <w:r w:rsidRPr="00F46DB4">
        <w:rPr>
          <w:rFonts w:ascii="Verdana" w:hAnsi="Verdana"/>
          <w:sz w:val="20"/>
          <w:szCs w:val="20"/>
        </w:rPr>
        <w:t xml:space="preserve">The graph in </w:t>
      </w:r>
      <w:r w:rsidRPr="007D4BC5">
        <w:rPr>
          <w:rFonts w:ascii="Verdana" w:hAnsi="Verdana"/>
          <w:b/>
          <w:bCs/>
          <w:sz w:val="20"/>
          <w:szCs w:val="20"/>
        </w:rPr>
        <w:t xml:space="preserve">Figure </w:t>
      </w:r>
      <w:r w:rsidR="00B540BD" w:rsidRPr="007D4BC5">
        <w:rPr>
          <w:rFonts w:ascii="Verdana" w:hAnsi="Verdana"/>
          <w:b/>
          <w:bCs/>
          <w:sz w:val="20"/>
          <w:szCs w:val="20"/>
        </w:rPr>
        <w:t>10</w:t>
      </w:r>
      <w:r w:rsidRPr="00F46DB4">
        <w:rPr>
          <w:rFonts w:ascii="Verdana" w:hAnsi="Verdana"/>
          <w:sz w:val="20"/>
          <w:szCs w:val="20"/>
        </w:rPr>
        <w:t xml:space="preserve"> presents the top 20 attending physicians ranked by the number of claims, with an indication of potential fraud. Most physicians in this group are associated with potential fraud, as denoted by green bars. Notably, PHY336576 has the highest claim count, exceeding 2,500, followed by PHY350277 with around 1,500 claims—both flagged for potential fraud. A few physicians, such as PHY351121, PHY344389, and PHY375943, show comparable claim volumes (1,000–1,200) but are not flagged for fraud. This distribution suggests that high claim volume may correlate with potential fraud, warranting further scrutiny of physician-level claim patterns.</w:t>
      </w:r>
    </w:p>
    <w:p w14:paraId="5459F7AC" w14:textId="26B66499" w:rsidR="006636F3" w:rsidRPr="00320950" w:rsidRDefault="006636F3" w:rsidP="00EA486E">
      <w:pPr>
        <w:rPr>
          <w:rFonts w:ascii="Verdana" w:hAnsi="Verdana"/>
          <w:szCs w:val="20"/>
        </w:rPr>
      </w:pPr>
      <w:r w:rsidRPr="00320950">
        <w:rPr>
          <w:rFonts w:ascii="Verdana" w:hAnsi="Verdana"/>
          <w:noProof/>
          <w:szCs w:val="20"/>
          <w14:ligatures w14:val="standardContextual"/>
        </w:rPr>
        <w:lastRenderedPageBreak/>
        <w:drawing>
          <wp:inline distT="0" distB="0" distL="0" distR="0" wp14:anchorId="3E3DFEA6" wp14:editId="4B4CB5CA">
            <wp:extent cx="5205730" cy="2602865"/>
            <wp:effectExtent l="0" t="0" r="0" b="6985"/>
            <wp:docPr id="682858907" name="Picture 1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8907" name="Picture 11" descr="A graph of a number of peopl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205730" cy="2602865"/>
                    </a:xfrm>
                    <a:prstGeom prst="rect">
                      <a:avLst/>
                    </a:prstGeom>
                  </pic:spPr>
                </pic:pic>
              </a:graphicData>
            </a:graphic>
          </wp:inline>
        </w:drawing>
      </w:r>
    </w:p>
    <w:p w14:paraId="2B23A8AB" w14:textId="5596C771" w:rsidR="006636F3" w:rsidRPr="00430B9B" w:rsidRDefault="00B540BD" w:rsidP="00B540BD">
      <w:pPr>
        <w:pStyle w:val="Caption"/>
        <w:rPr>
          <w:rFonts w:ascii="Verdana" w:hAnsi="Verdana"/>
          <w:color w:val="auto"/>
          <w:sz w:val="20"/>
          <w:szCs w:val="20"/>
        </w:rPr>
      </w:pPr>
      <w:bookmarkStart w:id="130" w:name="_Toc207032694"/>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10</w:t>
      </w:r>
      <w:r w:rsidRPr="00430B9B">
        <w:rPr>
          <w:rFonts w:ascii="Verdana" w:hAnsi="Verdana"/>
          <w:color w:val="auto"/>
          <w:sz w:val="20"/>
          <w:szCs w:val="20"/>
        </w:rPr>
        <w:fldChar w:fldCharType="end"/>
      </w:r>
      <w:r w:rsidRPr="00430B9B">
        <w:rPr>
          <w:rFonts w:ascii="Verdana" w:hAnsi="Verdana"/>
          <w:color w:val="auto"/>
          <w:sz w:val="20"/>
          <w:szCs w:val="20"/>
        </w:rPr>
        <w:t>: Claim Counts and Fraud Status of Top 20 Attending Physicians</w:t>
      </w:r>
      <w:bookmarkEnd w:id="130"/>
    </w:p>
    <w:p w14:paraId="02672E64" w14:textId="77777777" w:rsidR="006636F3" w:rsidRPr="00320950" w:rsidRDefault="006636F3" w:rsidP="00EA486E">
      <w:pPr>
        <w:rPr>
          <w:rFonts w:ascii="Verdana" w:hAnsi="Verdana"/>
          <w:szCs w:val="20"/>
        </w:rPr>
      </w:pPr>
    </w:p>
    <w:p w14:paraId="32673CF4" w14:textId="4A7FD99C" w:rsidR="006636F3" w:rsidRDefault="006636F3" w:rsidP="00DB4820">
      <w:pPr>
        <w:pStyle w:val="Heading2"/>
        <w:spacing w:line="480" w:lineRule="auto"/>
        <w:rPr>
          <w:rFonts w:ascii="Verdana" w:hAnsi="Verdana"/>
          <w:b/>
          <w:bCs/>
          <w:color w:val="auto"/>
          <w:sz w:val="26"/>
          <w:szCs w:val="26"/>
        </w:rPr>
      </w:pPr>
      <w:bookmarkStart w:id="131" w:name="_Toc207039525"/>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.8 Hospitalization Duration and Its Association with Fraudulent Claims</w:t>
      </w:r>
      <w:bookmarkEnd w:id="131"/>
    </w:p>
    <w:p w14:paraId="0DF23301" w14:textId="77777777" w:rsidR="00DB4820" w:rsidRPr="00DB4820" w:rsidRDefault="00DB4820" w:rsidP="00DB4820"/>
    <w:p w14:paraId="5511BECB" w14:textId="43008DC0" w:rsidR="006636F3" w:rsidRPr="00985BCA" w:rsidRDefault="006636F3" w:rsidP="00F46DB4">
      <w:pPr>
        <w:spacing w:line="480" w:lineRule="auto"/>
        <w:rPr>
          <w:rFonts w:ascii="Verdana" w:hAnsi="Verdana"/>
          <w:sz w:val="20"/>
          <w:szCs w:val="20"/>
        </w:rPr>
      </w:pPr>
      <w:r w:rsidRPr="00985BCA">
        <w:rPr>
          <w:rFonts w:ascii="Verdana" w:hAnsi="Verdana"/>
          <w:sz w:val="20"/>
          <w:szCs w:val="20"/>
        </w:rPr>
        <w:t xml:space="preserve">The bar chart in </w:t>
      </w:r>
      <w:r w:rsidRPr="007D4BC5">
        <w:rPr>
          <w:rFonts w:ascii="Verdana" w:hAnsi="Verdana"/>
          <w:b/>
          <w:bCs/>
          <w:sz w:val="20"/>
          <w:szCs w:val="20"/>
        </w:rPr>
        <w:t xml:space="preserve">Figure </w:t>
      </w:r>
      <w:r w:rsidR="00985BCA" w:rsidRPr="007D4BC5">
        <w:rPr>
          <w:rFonts w:ascii="Verdana" w:hAnsi="Verdana"/>
          <w:b/>
          <w:bCs/>
          <w:sz w:val="20"/>
          <w:szCs w:val="20"/>
        </w:rPr>
        <w:t>1</w:t>
      </w:r>
      <w:r w:rsidR="00B540BD" w:rsidRPr="007D4BC5">
        <w:rPr>
          <w:rFonts w:ascii="Verdana" w:hAnsi="Verdana"/>
          <w:b/>
          <w:bCs/>
          <w:sz w:val="20"/>
          <w:szCs w:val="20"/>
        </w:rPr>
        <w:t>1</w:t>
      </w:r>
      <w:r w:rsidRPr="00985BCA">
        <w:rPr>
          <w:rFonts w:ascii="Verdana" w:hAnsi="Verdana"/>
          <w:sz w:val="20"/>
          <w:szCs w:val="20"/>
        </w:rPr>
        <w:t xml:space="preserve"> illustrates the distribution of fraud and non-fraud claims across hospitalization duration bins. The x-axis categorizes duration into six intervals (0–6, 7–12, 13–18, 19–24, 25–30, and 31–36 days), while the y-axis represents the number of claims. Fraudulent claims (red bars) consistently exceed non-fraudulent ones (blue bars) in all bins, with the most pronounced difference in the 0–6-day range. This pattern suggests that shorter hospital stays may be more frequently associated with fraudulent activity, indicating a potential area for targeted investigation.</w:t>
      </w:r>
    </w:p>
    <w:p w14:paraId="53E9F09D" w14:textId="77777777" w:rsidR="006636F3" w:rsidRPr="00320950" w:rsidRDefault="006636F3" w:rsidP="006636F3">
      <w:pPr>
        <w:rPr>
          <w:rFonts w:ascii="Verdana" w:hAnsi="Verdana"/>
          <w:szCs w:val="20"/>
        </w:rPr>
      </w:pPr>
    </w:p>
    <w:p w14:paraId="73E4643F" w14:textId="7E1B60FF" w:rsidR="006636F3" w:rsidRPr="00320950" w:rsidRDefault="006636F3" w:rsidP="006636F3">
      <w:pPr>
        <w:rPr>
          <w:rFonts w:ascii="Verdana" w:hAnsi="Verdana"/>
          <w:szCs w:val="20"/>
          <w:lang w:val="en-IN"/>
        </w:rPr>
      </w:pPr>
      <w:r w:rsidRPr="00320950">
        <w:rPr>
          <w:rFonts w:ascii="Verdana" w:hAnsi="Verdana"/>
          <w:noProof/>
          <w:szCs w:val="20"/>
          <w:lang w:val="en-IN"/>
          <w14:ligatures w14:val="standardContextual"/>
        </w:rPr>
        <w:lastRenderedPageBreak/>
        <w:drawing>
          <wp:inline distT="0" distB="0" distL="0" distR="0" wp14:anchorId="7B6518DC" wp14:editId="2E93ED2B">
            <wp:extent cx="5205730" cy="3123565"/>
            <wp:effectExtent l="0" t="0" r="0" b="635"/>
            <wp:docPr id="833017720" name="Picture 12" descr="A graph of a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7720" name="Picture 12" descr="A graph of a patien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05730" cy="3123565"/>
                    </a:xfrm>
                    <a:prstGeom prst="rect">
                      <a:avLst/>
                    </a:prstGeom>
                  </pic:spPr>
                </pic:pic>
              </a:graphicData>
            </a:graphic>
          </wp:inline>
        </w:drawing>
      </w:r>
    </w:p>
    <w:p w14:paraId="14C2E4C8" w14:textId="726518FC" w:rsidR="0011495D" w:rsidRPr="00430B9B" w:rsidRDefault="00B540BD" w:rsidP="00B540BD">
      <w:pPr>
        <w:pStyle w:val="Caption"/>
        <w:rPr>
          <w:rFonts w:ascii="Verdana" w:hAnsi="Verdana"/>
          <w:color w:val="auto"/>
          <w:sz w:val="20"/>
          <w:szCs w:val="20"/>
        </w:rPr>
      </w:pPr>
      <w:bookmarkStart w:id="132" w:name="_Toc207032695"/>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11</w:t>
      </w:r>
      <w:r w:rsidRPr="00430B9B">
        <w:rPr>
          <w:rFonts w:ascii="Verdana" w:hAnsi="Verdana"/>
          <w:color w:val="auto"/>
          <w:sz w:val="20"/>
          <w:szCs w:val="20"/>
        </w:rPr>
        <w:fldChar w:fldCharType="end"/>
      </w:r>
      <w:r w:rsidRPr="00430B9B">
        <w:rPr>
          <w:rFonts w:ascii="Verdana" w:hAnsi="Verdana"/>
          <w:color w:val="auto"/>
          <w:sz w:val="20"/>
          <w:szCs w:val="20"/>
        </w:rPr>
        <w:t>: Fraud vs Non-Fraud Claims Distribution by Hospitalization Duration</w:t>
      </w:r>
      <w:bookmarkEnd w:id="132"/>
    </w:p>
    <w:p w14:paraId="6DE1487C" w14:textId="77777777" w:rsidR="0011495D" w:rsidRPr="00320950" w:rsidRDefault="0011495D" w:rsidP="00EA486E">
      <w:pPr>
        <w:rPr>
          <w:rFonts w:ascii="Verdana" w:hAnsi="Verdana"/>
          <w:szCs w:val="20"/>
        </w:rPr>
      </w:pPr>
    </w:p>
    <w:p w14:paraId="4ABF8E81" w14:textId="21143F69" w:rsidR="0011495D" w:rsidRDefault="0011495D" w:rsidP="00DB4820">
      <w:pPr>
        <w:pStyle w:val="Heading2"/>
        <w:spacing w:line="480" w:lineRule="auto"/>
        <w:rPr>
          <w:rFonts w:ascii="Verdana" w:hAnsi="Verdana"/>
          <w:b/>
          <w:bCs/>
          <w:color w:val="auto"/>
          <w:sz w:val="26"/>
          <w:szCs w:val="26"/>
        </w:rPr>
      </w:pPr>
      <w:bookmarkStart w:id="133" w:name="_Toc207039526"/>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.9 Analysis of Providers with Highest Fraudulent Claim Counts</w:t>
      </w:r>
      <w:bookmarkEnd w:id="133"/>
    </w:p>
    <w:p w14:paraId="6F601A89" w14:textId="77777777" w:rsidR="00DB4820" w:rsidRPr="00DB4820" w:rsidRDefault="00DB4820" w:rsidP="00DB4820"/>
    <w:p w14:paraId="58F9EE59" w14:textId="690299B9" w:rsidR="0011495D" w:rsidRPr="00985BCA" w:rsidRDefault="0011495D" w:rsidP="00F46DB4">
      <w:pPr>
        <w:spacing w:line="480" w:lineRule="auto"/>
        <w:rPr>
          <w:rFonts w:ascii="Verdana" w:hAnsi="Verdana"/>
          <w:sz w:val="20"/>
          <w:szCs w:val="20"/>
        </w:rPr>
      </w:pPr>
      <w:r w:rsidRPr="00985BCA">
        <w:rPr>
          <w:rFonts w:ascii="Verdana" w:hAnsi="Verdana"/>
          <w:sz w:val="20"/>
          <w:szCs w:val="20"/>
        </w:rPr>
        <w:t xml:space="preserve">The bar chart shown in </w:t>
      </w:r>
      <w:r w:rsidRPr="007D4BC5">
        <w:rPr>
          <w:rFonts w:ascii="Verdana" w:hAnsi="Verdana"/>
          <w:b/>
          <w:bCs/>
          <w:sz w:val="20"/>
          <w:szCs w:val="20"/>
        </w:rPr>
        <w:t xml:space="preserve">Figure </w:t>
      </w:r>
      <w:r w:rsidR="00985BCA" w:rsidRPr="007D4BC5">
        <w:rPr>
          <w:rFonts w:ascii="Verdana" w:hAnsi="Verdana"/>
          <w:b/>
          <w:bCs/>
          <w:sz w:val="20"/>
          <w:szCs w:val="20"/>
        </w:rPr>
        <w:t>1</w:t>
      </w:r>
      <w:r w:rsidR="00B540BD" w:rsidRPr="007D4BC5">
        <w:rPr>
          <w:rFonts w:ascii="Verdana" w:hAnsi="Verdana"/>
          <w:b/>
          <w:bCs/>
          <w:sz w:val="20"/>
          <w:szCs w:val="20"/>
        </w:rPr>
        <w:t>2</w:t>
      </w:r>
      <w:r w:rsidRPr="00985BCA">
        <w:rPr>
          <w:rFonts w:ascii="Verdana" w:hAnsi="Verdana"/>
          <w:sz w:val="20"/>
          <w:szCs w:val="20"/>
        </w:rPr>
        <w:t xml:space="preserve"> ranks the top 30 providers based on the volume of fraudulent claims submitted. Each provider is represented by a unique identifier along the y-axis, while the x-axis quantifies the number of fraudulent claims, ranging up to 8,000. Provider PRV51459 stands out with the highest count, significantly exceeding others in the list. This concentration of fraudulent activity among a few providers suggests potential systemic issues or targeted abuse, warranting further investigation into provider-level claim practices.</w:t>
      </w:r>
    </w:p>
    <w:p w14:paraId="5D13188D" w14:textId="1A645030" w:rsidR="0011495D" w:rsidRPr="00320950" w:rsidRDefault="0011495D" w:rsidP="0011495D">
      <w:pPr>
        <w:rPr>
          <w:rFonts w:ascii="Verdana" w:hAnsi="Verdana"/>
          <w:szCs w:val="20"/>
          <w:lang w:val="en-IN"/>
        </w:rPr>
      </w:pPr>
      <w:r w:rsidRPr="00320950">
        <w:rPr>
          <w:rFonts w:ascii="Verdana" w:hAnsi="Verdana"/>
          <w:noProof/>
          <w:szCs w:val="20"/>
          <w:lang w:val="en-IN"/>
          <w14:ligatures w14:val="standardContextual"/>
        </w:rPr>
        <w:lastRenderedPageBreak/>
        <w:drawing>
          <wp:inline distT="0" distB="0" distL="0" distR="0" wp14:anchorId="1565094C" wp14:editId="018CF39E">
            <wp:extent cx="5205730" cy="4338320"/>
            <wp:effectExtent l="0" t="0" r="0" b="5080"/>
            <wp:docPr id="1119026680" name="Picture 13" descr="A graph with red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6680" name="Picture 13" descr="A graph with red and white line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205730" cy="4338320"/>
                    </a:xfrm>
                    <a:prstGeom prst="rect">
                      <a:avLst/>
                    </a:prstGeom>
                  </pic:spPr>
                </pic:pic>
              </a:graphicData>
            </a:graphic>
          </wp:inline>
        </w:drawing>
      </w:r>
    </w:p>
    <w:p w14:paraId="67A5090F" w14:textId="531B4457" w:rsidR="0011495D" w:rsidRPr="00430B9B" w:rsidRDefault="00B540BD" w:rsidP="00B540BD">
      <w:pPr>
        <w:pStyle w:val="Caption"/>
        <w:rPr>
          <w:rFonts w:ascii="Verdana" w:hAnsi="Verdana"/>
          <w:color w:val="auto"/>
          <w:sz w:val="20"/>
          <w:szCs w:val="20"/>
        </w:rPr>
      </w:pPr>
      <w:bookmarkStart w:id="134" w:name="_Toc207032696"/>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12</w:t>
      </w:r>
      <w:r w:rsidRPr="00430B9B">
        <w:rPr>
          <w:rFonts w:ascii="Verdana" w:hAnsi="Verdana"/>
          <w:color w:val="auto"/>
          <w:sz w:val="20"/>
          <w:szCs w:val="20"/>
        </w:rPr>
        <w:fldChar w:fldCharType="end"/>
      </w:r>
      <w:r w:rsidRPr="00430B9B">
        <w:rPr>
          <w:rFonts w:ascii="Verdana" w:hAnsi="Verdana"/>
          <w:color w:val="auto"/>
          <w:sz w:val="20"/>
          <w:szCs w:val="20"/>
        </w:rPr>
        <w:t>: Top 30 Providers by Volume of Fraudulent Claims</w:t>
      </w:r>
      <w:bookmarkEnd w:id="134"/>
    </w:p>
    <w:p w14:paraId="7326FD7E" w14:textId="77777777" w:rsidR="0011495D" w:rsidRPr="00320950" w:rsidRDefault="0011495D" w:rsidP="0011495D">
      <w:pPr>
        <w:rPr>
          <w:rFonts w:ascii="Verdana" w:hAnsi="Verdana"/>
          <w:szCs w:val="20"/>
          <w:lang w:val="en-IN"/>
        </w:rPr>
      </w:pPr>
    </w:p>
    <w:p w14:paraId="71A960C1" w14:textId="1B0D7BE8" w:rsidR="0011495D" w:rsidRPr="008C3A7A" w:rsidRDefault="0011495D" w:rsidP="008C3A7A">
      <w:pPr>
        <w:pStyle w:val="Heading2"/>
        <w:rPr>
          <w:rFonts w:ascii="Verdana" w:hAnsi="Verdana"/>
          <w:b/>
          <w:bCs/>
          <w:color w:val="auto"/>
          <w:sz w:val="26"/>
          <w:szCs w:val="26"/>
        </w:rPr>
      </w:pPr>
      <w:bookmarkStart w:id="135" w:name="_Toc207039527"/>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 xml:space="preserve">.10 </w:t>
      </w:r>
      <w:r w:rsidR="001167D1" w:rsidRPr="008C3A7A">
        <w:rPr>
          <w:rFonts w:ascii="Verdana" w:hAnsi="Verdana"/>
          <w:b/>
          <w:bCs/>
          <w:color w:val="auto"/>
          <w:sz w:val="26"/>
          <w:szCs w:val="26"/>
        </w:rPr>
        <w:t>Hospitalization Duration vs Claim Value</w:t>
      </w:r>
      <w:bookmarkEnd w:id="135"/>
    </w:p>
    <w:p w14:paraId="51CE90AE" w14:textId="77777777" w:rsidR="00F46DB4" w:rsidRPr="00320950" w:rsidRDefault="00F46DB4" w:rsidP="00EA486E">
      <w:pPr>
        <w:rPr>
          <w:rFonts w:ascii="Verdana" w:hAnsi="Verdana"/>
          <w:b/>
          <w:bCs/>
          <w:sz w:val="28"/>
          <w:szCs w:val="28"/>
        </w:rPr>
      </w:pPr>
    </w:p>
    <w:p w14:paraId="474A0877" w14:textId="57ED2049" w:rsidR="001167D1" w:rsidRPr="00F46DB4" w:rsidRDefault="001167D1" w:rsidP="00F46DB4">
      <w:pPr>
        <w:spacing w:line="480" w:lineRule="auto"/>
        <w:rPr>
          <w:rFonts w:ascii="Verdana" w:hAnsi="Verdana"/>
          <w:sz w:val="20"/>
          <w:szCs w:val="20"/>
        </w:rPr>
      </w:pPr>
      <w:r w:rsidRPr="00F46DB4">
        <w:rPr>
          <w:rFonts w:ascii="Verdana" w:hAnsi="Verdana"/>
          <w:sz w:val="20"/>
          <w:szCs w:val="20"/>
        </w:rPr>
        <w:t xml:space="preserve">The scatter plot in </w:t>
      </w:r>
      <w:r w:rsidRPr="007D4BC5">
        <w:rPr>
          <w:rFonts w:ascii="Verdana" w:hAnsi="Verdana"/>
          <w:b/>
          <w:bCs/>
          <w:sz w:val="20"/>
          <w:szCs w:val="20"/>
        </w:rPr>
        <w:t>Figure 1</w:t>
      </w:r>
      <w:r w:rsidR="00B540BD" w:rsidRPr="007D4BC5">
        <w:rPr>
          <w:rFonts w:ascii="Verdana" w:hAnsi="Verdana"/>
          <w:b/>
          <w:bCs/>
          <w:sz w:val="20"/>
          <w:szCs w:val="20"/>
        </w:rPr>
        <w:t>3</w:t>
      </w:r>
      <w:r w:rsidRPr="00F46DB4">
        <w:rPr>
          <w:rFonts w:ascii="Verdana" w:hAnsi="Verdana"/>
          <w:sz w:val="20"/>
          <w:szCs w:val="20"/>
        </w:rPr>
        <w:t xml:space="preserve"> visualizes the relationship between hospitalization duration and total claim amount, distinguishing between fraudulent and non-fraudulent claims. Red points indicate potential fraud cases, while green points represent legitimate claims. The x-axis spans hospitalization durations from 0 to 35 days, and the y-axis covers claim amounts up to £120,000. While both fraud and non-fraud claims are distributed across all durations, higher claim amounts appear more frequently among flagged cases. This suggests that unusually high claims, regardless of stay length, may be indicative of fraudulent activity.</w:t>
      </w:r>
    </w:p>
    <w:p w14:paraId="1B755DBE" w14:textId="2FFE438F" w:rsidR="001167D1" w:rsidRPr="00320950" w:rsidRDefault="001167D1" w:rsidP="00EA486E">
      <w:pPr>
        <w:rPr>
          <w:rFonts w:ascii="Verdana" w:hAnsi="Verdana"/>
          <w:szCs w:val="20"/>
        </w:rPr>
      </w:pPr>
      <w:r w:rsidRPr="00320950">
        <w:rPr>
          <w:rFonts w:ascii="Verdana" w:hAnsi="Verdana"/>
          <w:noProof/>
          <w:szCs w:val="20"/>
          <w14:ligatures w14:val="standardContextual"/>
        </w:rPr>
        <w:lastRenderedPageBreak/>
        <w:drawing>
          <wp:inline distT="0" distB="0" distL="0" distR="0" wp14:anchorId="48728756" wp14:editId="1AD181E3">
            <wp:extent cx="5205730" cy="3718560"/>
            <wp:effectExtent l="0" t="0" r="0" b="0"/>
            <wp:docPr id="1978387" name="Picture 14" descr="A graph of a patient's h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87" name="Picture 14" descr="A graph of a patient's health&#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205730" cy="3718560"/>
                    </a:xfrm>
                    <a:prstGeom prst="rect">
                      <a:avLst/>
                    </a:prstGeom>
                  </pic:spPr>
                </pic:pic>
              </a:graphicData>
            </a:graphic>
          </wp:inline>
        </w:drawing>
      </w:r>
    </w:p>
    <w:p w14:paraId="703DA865" w14:textId="30902FDA" w:rsidR="001167D1" w:rsidRPr="00430B9B" w:rsidRDefault="00B540BD" w:rsidP="00B540BD">
      <w:pPr>
        <w:pStyle w:val="Caption"/>
        <w:rPr>
          <w:rFonts w:ascii="Verdana" w:hAnsi="Verdana"/>
          <w:color w:val="auto"/>
          <w:sz w:val="20"/>
          <w:szCs w:val="20"/>
        </w:rPr>
      </w:pPr>
      <w:bookmarkStart w:id="136" w:name="_Toc207032697"/>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13</w:t>
      </w:r>
      <w:r w:rsidRPr="00430B9B">
        <w:rPr>
          <w:rFonts w:ascii="Verdana" w:hAnsi="Verdana"/>
          <w:color w:val="auto"/>
          <w:sz w:val="20"/>
          <w:szCs w:val="20"/>
        </w:rPr>
        <w:fldChar w:fldCharType="end"/>
      </w:r>
      <w:r w:rsidRPr="00430B9B">
        <w:rPr>
          <w:rFonts w:ascii="Verdana" w:hAnsi="Verdana"/>
          <w:color w:val="auto"/>
          <w:sz w:val="20"/>
          <w:szCs w:val="20"/>
        </w:rPr>
        <w:t>: Scatter Plot of Claim Amount vs Hospitalization Duration with Fraud Indicators</w:t>
      </w:r>
      <w:bookmarkEnd w:id="136"/>
    </w:p>
    <w:p w14:paraId="6ED97F9C" w14:textId="77777777" w:rsidR="00F46DB4" w:rsidRPr="00320950" w:rsidRDefault="00F46DB4" w:rsidP="00EA486E">
      <w:pPr>
        <w:rPr>
          <w:rFonts w:ascii="Verdana" w:hAnsi="Verdana"/>
          <w:szCs w:val="20"/>
        </w:rPr>
      </w:pPr>
    </w:p>
    <w:p w14:paraId="033F3DD5" w14:textId="01E05F54" w:rsidR="001167D1" w:rsidRPr="008C3A7A" w:rsidRDefault="001167D1" w:rsidP="008C3A7A">
      <w:pPr>
        <w:pStyle w:val="Heading2"/>
        <w:rPr>
          <w:rFonts w:ascii="Verdana" w:hAnsi="Verdana"/>
          <w:b/>
          <w:bCs/>
          <w:color w:val="auto"/>
          <w:sz w:val="26"/>
          <w:szCs w:val="26"/>
        </w:rPr>
      </w:pPr>
      <w:bookmarkStart w:id="137" w:name="_Toc207039528"/>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.11 Reimbursement Distribution by Fraud Status</w:t>
      </w:r>
      <w:bookmarkEnd w:id="137"/>
    </w:p>
    <w:p w14:paraId="6CF0B620" w14:textId="77777777" w:rsidR="0073486F" w:rsidRPr="00F46DB4" w:rsidRDefault="0073486F" w:rsidP="00EA486E">
      <w:pPr>
        <w:rPr>
          <w:rFonts w:ascii="Verdana" w:hAnsi="Verdana"/>
          <w:b/>
          <w:bCs/>
          <w:sz w:val="26"/>
          <w:szCs w:val="26"/>
        </w:rPr>
      </w:pPr>
    </w:p>
    <w:p w14:paraId="2F8DD7B6" w14:textId="5A38B58F" w:rsidR="001167D1" w:rsidRPr="0073486F" w:rsidRDefault="001167D1" w:rsidP="0073486F">
      <w:pPr>
        <w:spacing w:line="480" w:lineRule="auto"/>
        <w:rPr>
          <w:rFonts w:ascii="Verdana" w:hAnsi="Verdana"/>
          <w:sz w:val="20"/>
          <w:szCs w:val="20"/>
        </w:rPr>
      </w:pPr>
      <w:r w:rsidRPr="0073486F">
        <w:rPr>
          <w:rFonts w:ascii="Verdana" w:hAnsi="Verdana"/>
          <w:sz w:val="20"/>
          <w:szCs w:val="20"/>
        </w:rPr>
        <w:t xml:space="preserve">The violin plot </w:t>
      </w:r>
      <w:r w:rsidR="00985BCA">
        <w:rPr>
          <w:rFonts w:ascii="Verdana" w:hAnsi="Verdana"/>
          <w:sz w:val="20"/>
          <w:szCs w:val="20"/>
        </w:rPr>
        <w:t xml:space="preserve">in </w:t>
      </w:r>
      <w:r w:rsidR="00985BCA" w:rsidRPr="007D4BC5">
        <w:rPr>
          <w:rFonts w:ascii="Verdana" w:hAnsi="Verdana"/>
          <w:b/>
          <w:bCs/>
          <w:sz w:val="20"/>
          <w:szCs w:val="20"/>
        </w:rPr>
        <w:t>Figure 1</w:t>
      </w:r>
      <w:r w:rsidR="00B540BD" w:rsidRPr="007D4BC5">
        <w:rPr>
          <w:rFonts w:ascii="Verdana" w:hAnsi="Verdana"/>
          <w:b/>
          <w:bCs/>
          <w:sz w:val="20"/>
          <w:szCs w:val="20"/>
        </w:rPr>
        <w:t>4</w:t>
      </w:r>
      <w:r w:rsidR="00985BCA">
        <w:rPr>
          <w:rFonts w:ascii="Verdana" w:hAnsi="Verdana"/>
          <w:sz w:val="20"/>
          <w:szCs w:val="20"/>
        </w:rPr>
        <w:t xml:space="preserve"> </w:t>
      </w:r>
      <w:r w:rsidRPr="0073486F">
        <w:rPr>
          <w:rFonts w:ascii="Verdana" w:hAnsi="Verdana"/>
          <w:sz w:val="20"/>
          <w:szCs w:val="20"/>
        </w:rPr>
        <w:t>compares the distribution of total reimbursement amounts between fraudulent and non-fraudulent claims. Using a logarithmic scale on the y-axis (ranging from £100 to £100,000), it highlights that fraudulent claims (green) tend to have a wider and higher spread in reimbursement amounts compared to non-fraudulent ones (red). Median and quartile lines further emphasize the skewness and variability in both categories, suggesting that fraud cases often involve larger reimbursements.</w:t>
      </w:r>
    </w:p>
    <w:p w14:paraId="7FE63006" w14:textId="2ABD1344" w:rsidR="001167D1" w:rsidRPr="00320950" w:rsidRDefault="001167D1" w:rsidP="00EA486E">
      <w:pPr>
        <w:rPr>
          <w:rFonts w:ascii="Verdana" w:hAnsi="Verdana"/>
          <w:szCs w:val="20"/>
        </w:rPr>
      </w:pPr>
      <w:r w:rsidRPr="00320950">
        <w:rPr>
          <w:rFonts w:ascii="Verdana" w:hAnsi="Verdana"/>
          <w:noProof/>
          <w:szCs w:val="20"/>
          <w14:ligatures w14:val="standardContextual"/>
        </w:rPr>
        <w:lastRenderedPageBreak/>
        <w:drawing>
          <wp:inline distT="0" distB="0" distL="0" distR="0" wp14:anchorId="3298E687" wp14:editId="1D08C061">
            <wp:extent cx="5205730" cy="3470275"/>
            <wp:effectExtent l="0" t="0" r="0" b="0"/>
            <wp:docPr id="300049568" name="Picture 15" descr="A graph showing a number of fra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9568" name="Picture 15" descr="A graph showing a number of fraud&#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205730" cy="3470275"/>
                    </a:xfrm>
                    <a:prstGeom prst="rect">
                      <a:avLst/>
                    </a:prstGeom>
                  </pic:spPr>
                </pic:pic>
              </a:graphicData>
            </a:graphic>
          </wp:inline>
        </w:drawing>
      </w:r>
    </w:p>
    <w:p w14:paraId="04903C3F" w14:textId="512420FE" w:rsidR="001167D1" w:rsidRPr="00430B9B" w:rsidRDefault="00B540BD" w:rsidP="00B540BD">
      <w:pPr>
        <w:pStyle w:val="Caption"/>
        <w:rPr>
          <w:rFonts w:ascii="Verdana" w:hAnsi="Verdana"/>
          <w:color w:val="auto"/>
          <w:sz w:val="20"/>
          <w:szCs w:val="20"/>
        </w:rPr>
      </w:pPr>
      <w:bookmarkStart w:id="138" w:name="_Toc207032698"/>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14</w:t>
      </w:r>
      <w:r w:rsidRPr="00430B9B">
        <w:rPr>
          <w:rFonts w:ascii="Verdana" w:hAnsi="Verdana"/>
          <w:color w:val="auto"/>
          <w:sz w:val="20"/>
          <w:szCs w:val="20"/>
        </w:rPr>
        <w:fldChar w:fldCharType="end"/>
      </w:r>
      <w:r w:rsidRPr="00430B9B">
        <w:rPr>
          <w:rFonts w:ascii="Verdana" w:hAnsi="Verdana"/>
          <w:color w:val="auto"/>
          <w:sz w:val="20"/>
          <w:szCs w:val="20"/>
        </w:rPr>
        <w:t>: Violin Plot of Reimbursement vs Fraud Status</w:t>
      </w:r>
      <w:bookmarkEnd w:id="138"/>
    </w:p>
    <w:p w14:paraId="609B5EAC" w14:textId="77777777" w:rsidR="00DD3C7A" w:rsidRDefault="00DD3C7A" w:rsidP="00EA486E">
      <w:pPr>
        <w:rPr>
          <w:rFonts w:ascii="Verdana" w:hAnsi="Verdana"/>
          <w:szCs w:val="20"/>
        </w:rPr>
      </w:pPr>
    </w:p>
    <w:p w14:paraId="20159552" w14:textId="33388CF3" w:rsidR="00DD3C7A" w:rsidRDefault="00DD3C7A" w:rsidP="008C3A7A">
      <w:pPr>
        <w:pStyle w:val="Heading2"/>
        <w:rPr>
          <w:rFonts w:ascii="Verdana" w:hAnsi="Verdana"/>
          <w:b/>
          <w:bCs/>
          <w:color w:val="auto"/>
          <w:sz w:val="26"/>
          <w:szCs w:val="26"/>
        </w:rPr>
      </w:pPr>
      <w:bookmarkStart w:id="139" w:name="_Toc207039529"/>
      <w:r w:rsidRPr="008C3A7A">
        <w:rPr>
          <w:rFonts w:ascii="Verdana" w:hAnsi="Verdana"/>
          <w:b/>
          <w:bCs/>
          <w:color w:val="auto"/>
          <w:sz w:val="26"/>
          <w:szCs w:val="26"/>
        </w:rPr>
        <w:t>4.</w:t>
      </w:r>
      <w:r w:rsidR="00D43E04" w:rsidRPr="008C3A7A">
        <w:rPr>
          <w:rFonts w:ascii="Verdana" w:hAnsi="Verdana"/>
          <w:b/>
          <w:bCs/>
          <w:color w:val="auto"/>
          <w:sz w:val="26"/>
          <w:szCs w:val="26"/>
        </w:rPr>
        <w:t>4</w:t>
      </w:r>
      <w:r w:rsidRPr="008C3A7A">
        <w:rPr>
          <w:rFonts w:ascii="Verdana" w:hAnsi="Verdana"/>
          <w:b/>
          <w:bCs/>
          <w:color w:val="auto"/>
          <w:sz w:val="26"/>
          <w:szCs w:val="26"/>
        </w:rPr>
        <w:t>.12 Analysis of Healthcare Fraud Cases by State</w:t>
      </w:r>
      <w:bookmarkEnd w:id="139"/>
    </w:p>
    <w:p w14:paraId="049F77BE" w14:textId="77777777" w:rsidR="00DB4820" w:rsidRPr="00DB4820" w:rsidRDefault="00DB4820" w:rsidP="00DB4820"/>
    <w:p w14:paraId="770E3557" w14:textId="18A39CFD" w:rsidR="00DD3C7A" w:rsidRDefault="00DD3C7A" w:rsidP="00DD3C7A">
      <w:pPr>
        <w:spacing w:line="480" w:lineRule="auto"/>
        <w:rPr>
          <w:rFonts w:ascii="Verdana" w:hAnsi="Verdana"/>
          <w:sz w:val="20"/>
          <w:szCs w:val="20"/>
          <w:lang w:val="en-IN"/>
        </w:rPr>
      </w:pPr>
      <w:r w:rsidRPr="00DD3C7A">
        <w:rPr>
          <w:rFonts w:ascii="Verdana" w:hAnsi="Verdana"/>
          <w:sz w:val="20"/>
          <w:szCs w:val="20"/>
          <w:lang w:val="en-IN"/>
        </w:rPr>
        <w:t xml:space="preserve">The provided in </w:t>
      </w:r>
      <w:r w:rsidRPr="007D4BC5">
        <w:rPr>
          <w:rFonts w:ascii="Verdana" w:hAnsi="Verdana"/>
          <w:b/>
          <w:bCs/>
          <w:sz w:val="20"/>
          <w:szCs w:val="20"/>
          <w:lang w:val="en-IN"/>
        </w:rPr>
        <w:t>Figure 1</w:t>
      </w:r>
      <w:r w:rsidR="00B540BD" w:rsidRPr="007D4BC5">
        <w:rPr>
          <w:rFonts w:ascii="Verdana" w:hAnsi="Verdana"/>
          <w:b/>
          <w:bCs/>
          <w:sz w:val="20"/>
          <w:szCs w:val="20"/>
          <w:lang w:val="en-IN"/>
        </w:rPr>
        <w:t>5</w:t>
      </w:r>
      <w:r w:rsidRPr="00DD3C7A">
        <w:rPr>
          <w:rFonts w:ascii="Verdana" w:hAnsi="Verdana"/>
          <w:sz w:val="20"/>
          <w:szCs w:val="20"/>
          <w:lang w:val="en-IN"/>
        </w:rPr>
        <w:t>, "Count of Healthcare Fraud Cases by State," reveals a highly skewed distribution of healthcare fraud cases. A single state, State 6, is an extreme outlier with over 30,000 cases, which is more than three times the count of the next highest state. Secondary high-volume clusters are also evident in State 10 and State 33, each with over 10,000 cases. This distribution suggests a significant geographical concentration of fraud and underscores the need for a risk-based approach to resource allocation and policy development. Further research is required to determine the specific factors contributing to these regional disparities.</w:t>
      </w:r>
    </w:p>
    <w:p w14:paraId="1B34804B" w14:textId="20D9C7DF" w:rsidR="00DD3C7A" w:rsidRPr="00DD3C7A" w:rsidRDefault="00DD3C7A" w:rsidP="00DD3C7A">
      <w:pPr>
        <w:spacing w:line="480" w:lineRule="auto"/>
        <w:rPr>
          <w:rFonts w:ascii="Verdana" w:hAnsi="Verdana"/>
          <w:sz w:val="20"/>
          <w:szCs w:val="20"/>
          <w:lang w:val="en-IN"/>
        </w:rPr>
      </w:pPr>
      <w:r>
        <w:rPr>
          <w:rFonts w:ascii="Verdana" w:hAnsi="Verdana"/>
          <w:noProof/>
          <w:sz w:val="20"/>
          <w:szCs w:val="20"/>
          <w:lang w:val="en-IN"/>
        </w:rPr>
        <w:lastRenderedPageBreak/>
        <w:drawing>
          <wp:inline distT="0" distB="0" distL="0" distR="0" wp14:anchorId="5DD5710E" wp14:editId="1C39411E">
            <wp:extent cx="5205730" cy="2602865"/>
            <wp:effectExtent l="0" t="0" r="0" b="6985"/>
            <wp:docPr id="17658158"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58" name="Picture 6" descr="A graph of a number of peopl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5730" cy="2602865"/>
                    </a:xfrm>
                    <a:prstGeom prst="rect">
                      <a:avLst/>
                    </a:prstGeom>
                  </pic:spPr>
                </pic:pic>
              </a:graphicData>
            </a:graphic>
          </wp:inline>
        </w:drawing>
      </w:r>
    </w:p>
    <w:p w14:paraId="6901393F" w14:textId="41A6C63D" w:rsidR="00DD3C7A" w:rsidRPr="00430B9B" w:rsidRDefault="00B540BD" w:rsidP="00B540BD">
      <w:pPr>
        <w:pStyle w:val="Caption"/>
        <w:rPr>
          <w:rFonts w:ascii="Verdana" w:hAnsi="Verdana"/>
          <w:color w:val="auto"/>
          <w:sz w:val="20"/>
          <w:szCs w:val="20"/>
        </w:rPr>
      </w:pPr>
      <w:bookmarkStart w:id="140" w:name="_Toc207032699"/>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15</w:t>
      </w:r>
      <w:r w:rsidRPr="00430B9B">
        <w:rPr>
          <w:rFonts w:ascii="Verdana" w:hAnsi="Verdana"/>
          <w:color w:val="auto"/>
          <w:sz w:val="20"/>
          <w:szCs w:val="20"/>
        </w:rPr>
        <w:fldChar w:fldCharType="end"/>
      </w:r>
      <w:r w:rsidRPr="00430B9B">
        <w:rPr>
          <w:rFonts w:ascii="Verdana" w:hAnsi="Verdana"/>
          <w:color w:val="auto"/>
          <w:sz w:val="20"/>
          <w:szCs w:val="20"/>
        </w:rPr>
        <w:t>: Count of Healthcare Fraud Cases by State</w:t>
      </w:r>
      <w:bookmarkEnd w:id="140"/>
    </w:p>
    <w:p w14:paraId="262B49B3" w14:textId="77777777" w:rsidR="00DD3C7A" w:rsidRDefault="00DD3C7A" w:rsidP="00EA486E">
      <w:pPr>
        <w:rPr>
          <w:rFonts w:ascii="Verdana" w:hAnsi="Verdana"/>
          <w:sz w:val="20"/>
          <w:szCs w:val="20"/>
        </w:rPr>
      </w:pPr>
    </w:p>
    <w:p w14:paraId="450CC8D0" w14:textId="3C927FBA" w:rsidR="00D76A5F" w:rsidRDefault="00D76A5F" w:rsidP="008C3A7A">
      <w:pPr>
        <w:pStyle w:val="Heading2"/>
        <w:rPr>
          <w:rFonts w:ascii="Verdana" w:hAnsi="Verdana"/>
          <w:b/>
          <w:bCs/>
          <w:color w:val="auto"/>
          <w:sz w:val="26"/>
          <w:szCs w:val="26"/>
        </w:rPr>
      </w:pPr>
      <w:bookmarkStart w:id="141" w:name="_Toc207039530"/>
      <w:r w:rsidRPr="008C3A7A">
        <w:rPr>
          <w:rFonts w:ascii="Verdana" w:hAnsi="Verdana"/>
          <w:b/>
          <w:bCs/>
          <w:color w:val="auto"/>
          <w:sz w:val="26"/>
          <w:szCs w:val="26"/>
        </w:rPr>
        <w:t>4.</w:t>
      </w:r>
      <w:r w:rsidR="00174185" w:rsidRPr="008C3A7A">
        <w:rPr>
          <w:rFonts w:ascii="Verdana" w:hAnsi="Verdana"/>
          <w:b/>
          <w:bCs/>
          <w:color w:val="auto"/>
          <w:sz w:val="26"/>
          <w:szCs w:val="26"/>
        </w:rPr>
        <w:t>4</w:t>
      </w:r>
      <w:r w:rsidRPr="008C3A7A">
        <w:rPr>
          <w:rFonts w:ascii="Verdana" w:hAnsi="Verdana"/>
          <w:b/>
          <w:bCs/>
          <w:color w:val="auto"/>
          <w:sz w:val="26"/>
          <w:szCs w:val="26"/>
        </w:rPr>
        <w:t xml:space="preserve">.13: </w:t>
      </w:r>
      <w:r w:rsidR="001E6606" w:rsidRPr="008C3A7A">
        <w:rPr>
          <w:rFonts w:ascii="Verdana" w:hAnsi="Verdana"/>
          <w:b/>
          <w:bCs/>
          <w:color w:val="auto"/>
          <w:sz w:val="26"/>
          <w:szCs w:val="26"/>
        </w:rPr>
        <w:t>Analysis of Correlation Matrix for Healthcare Claims Data</w:t>
      </w:r>
      <w:bookmarkEnd w:id="141"/>
    </w:p>
    <w:p w14:paraId="37FD6A15" w14:textId="77777777" w:rsidR="00DB4820" w:rsidRPr="00DB4820" w:rsidRDefault="00DB4820" w:rsidP="00DB4820"/>
    <w:p w14:paraId="7900C04D" w14:textId="362B3D41" w:rsidR="00FC26A0" w:rsidRPr="00FC26A0" w:rsidRDefault="00FC26A0" w:rsidP="00FC26A0">
      <w:pPr>
        <w:spacing w:line="480" w:lineRule="auto"/>
        <w:rPr>
          <w:rFonts w:ascii="Verdana" w:hAnsi="Verdana"/>
          <w:sz w:val="20"/>
          <w:szCs w:val="20"/>
          <w:lang w:val="en-IN"/>
        </w:rPr>
      </w:pPr>
      <w:r w:rsidRPr="00FC26A0">
        <w:rPr>
          <w:rFonts w:ascii="Verdana" w:hAnsi="Verdana"/>
          <w:sz w:val="20"/>
          <w:szCs w:val="20"/>
          <w:lang w:val="en-IN"/>
        </w:rPr>
        <w:t xml:space="preserve">The provided optimized correlation heatmap </w:t>
      </w:r>
      <w:r>
        <w:rPr>
          <w:rFonts w:ascii="Verdana" w:hAnsi="Verdana"/>
          <w:sz w:val="20"/>
          <w:szCs w:val="20"/>
          <w:lang w:val="en-IN"/>
        </w:rPr>
        <w:t xml:space="preserve">in </w:t>
      </w:r>
      <w:r w:rsidRPr="007D4BC5">
        <w:rPr>
          <w:rFonts w:ascii="Verdana" w:hAnsi="Verdana"/>
          <w:b/>
          <w:bCs/>
          <w:sz w:val="20"/>
          <w:szCs w:val="20"/>
          <w:lang w:val="en-IN"/>
        </w:rPr>
        <w:t>Figure 1</w:t>
      </w:r>
      <w:r w:rsidR="00B540BD" w:rsidRPr="007D4BC5">
        <w:rPr>
          <w:rFonts w:ascii="Verdana" w:hAnsi="Verdana"/>
          <w:b/>
          <w:bCs/>
          <w:sz w:val="20"/>
          <w:szCs w:val="20"/>
          <w:lang w:val="en-IN"/>
        </w:rPr>
        <w:t>6</w:t>
      </w:r>
      <w:r>
        <w:rPr>
          <w:rFonts w:ascii="Verdana" w:hAnsi="Verdana"/>
          <w:sz w:val="20"/>
          <w:szCs w:val="20"/>
          <w:lang w:val="en-IN"/>
        </w:rPr>
        <w:t xml:space="preserve">, </w:t>
      </w:r>
      <w:r w:rsidRPr="00FC26A0">
        <w:rPr>
          <w:rFonts w:ascii="Verdana" w:hAnsi="Verdana"/>
          <w:sz w:val="20"/>
          <w:szCs w:val="20"/>
          <w:lang w:val="en-IN"/>
        </w:rPr>
        <w:t>offers crucial insights into the relationships between various variables within the healthcare claims dataset. The analysis of this matrix is foundational for tasks such as feature selection, multicollinearity assessment in regression models, and understanding underlying data structures. The heatmap reveals a distinct pattern of strong positive correlations, particularly among financial variables and a few key temporal and demographic attributes.</w:t>
      </w:r>
    </w:p>
    <w:p w14:paraId="2CDE3426" w14:textId="77777777" w:rsidR="00FC26A0" w:rsidRPr="00FC26A0" w:rsidRDefault="00FC26A0" w:rsidP="00FC26A0">
      <w:pPr>
        <w:spacing w:line="480" w:lineRule="auto"/>
        <w:rPr>
          <w:rFonts w:ascii="Verdana" w:hAnsi="Verdana"/>
          <w:sz w:val="20"/>
          <w:szCs w:val="20"/>
          <w:lang w:val="en-IN"/>
        </w:rPr>
      </w:pPr>
      <w:r w:rsidRPr="00FC26A0">
        <w:rPr>
          <w:rFonts w:ascii="Verdana" w:hAnsi="Verdana"/>
          <w:sz w:val="20"/>
          <w:szCs w:val="20"/>
          <w:lang w:val="en-IN"/>
        </w:rPr>
        <w:t xml:space="preserve">A primary observation is the high degree of multicollinearity among the financial variables. For instance, TotalReimbursement exhibits an almost perfect positive correlation with TotalClaimAmount (0.99) and a very strong correlation with IPReimbursementAmt (0.97) and InscClaimAmtReimbursed (0.96). This suggests that these variables are measuring highly similar aspects of the claims process. Similarly, OPAnnualReimbursementAmt and OPAnnualDeductibleAmt are strongly correlated at 0.71. These findings indicate that including all these variables in a linear model could lead to unstable estimates and inflated </w:t>
      </w:r>
      <w:r w:rsidRPr="00FC26A0">
        <w:rPr>
          <w:rFonts w:ascii="Verdana" w:hAnsi="Verdana"/>
          <w:sz w:val="20"/>
          <w:szCs w:val="20"/>
          <w:lang w:val="en-IN"/>
        </w:rPr>
        <w:lastRenderedPageBreak/>
        <w:t>standard errors, necessitating careful feature selection or the use of regularization techniques.</w:t>
      </w:r>
    </w:p>
    <w:p w14:paraId="6383581D" w14:textId="77777777" w:rsidR="00FC26A0" w:rsidRPr="00FC26A0" w:rsidRDefault="00FC26A0" w:rsidP="00FC26A0">
      <w:pPr>
        <w:spacing w:line="480" w:lineRule="auto"/>
        <w:rPr>
          <w:rFonts w:ascii="Verdana" w:hAnsi="Verdana"/>
          <w:sz w:val="20"/>
          <w:szCs w:val="20"/>
          <w:lang w:val="en-IN"/>
        </w:rPr>
      </w:pPr>
      <w:r w:rsidRPr="00FC26A0">
        <w:rPr>
          <w:rFonts w:ascii="Verdana" w:hAnsi="Verdana"/>
          <w:sz w:val="20"/>
          <w:szCs w:val="20"/>
          <w:lang w:val="en-IN"/>
        </w:rPr>
        <w:t>The heatmap also highlights perfect or near-perfect correlations between temporal and coverage variables. A correlation of 1.00 exists between Hospitalization_Duration and both NoOfMonths_PartACov and NoOfMonths_PartBCov, which may be a critical data artifact or a direct consequence of how coverage is administered in this specific context. Furthermore, Claim_Period and ClaimStart_Month are almost perfectly correlated (0.99), a logical and expected outcome of their temporal relationship.</w:t>
      </w:r>
    </w:p>
    <w:p w14:paraId="40D84739" w14:textId="77777777" w:rsidR="00FC26A0" w:rsidRDefault="00FC26A0" w:rsidP="00FC26A0">
      <w:pPr>
        <w:spacing w:line="480" w:lineRule="auto"/>
        <w:rPr>
          <w:rFonts w:ascii="Verdana" w:hAnsi="Verdana"/>
          <w:sz w:val="20"/>
          <w:szCs w:val="20"/>
          <w:lang w:val="en-IN"/>
        </w:rPr>
      </w:pPr>
      <w:r w:rsidRPr="00FC26A0">
        <w:rPr>
          <w:rFonts w:ascii="Verdana" w:hAnsi="Verdana"/>
          <w:sz w:val="20"/>
          <w:szCs w:val="20"/>
          <w:lang w:val="en-IN"/>
        </w:rPr>
        <w:t>Finally, the heatmap provides valuable insights into the relationship between demographic information and chronic conditions. Gender shows moderate positive correlations with ChronicCond_Heartfailure (0.31), ChronicCond_Alzheimer (0.19), and ChronicCond_Osteoporosis (0.31). This suggests a gender-based predisposition for these specific health issues within the observed population. Conversely, most other variables, including demographic attributes like Race and temporal variables like Birth_Month, show negligible correlations with the financial and health-related variables, indicating a lack of a strong linear relationship.</w:t>
      </w:r>
    </w:p>
    <w:p w14:paraId="430EF0DF" w14:textId="167D46B1" w:rsidR="00FC26A0" w:rsidRDefault="00FC26A0" w:rsidP="00FC26A0">
      <w:pPr>
        <w:spacing w:line="480" w:lineRule="auto"/>
        <w:rPr>
          <w:rFonts w:ascii="Verdana" w:hAnsi="Verdana"/>
          <w:sz w:val="20"/>
          <w:szCs w:val="20"/>
          <w:lang w:val="en-IN"/>
        </w:rPr>
      </w:pPr>
      <w:r>
        <w:rPr>
          <w:rFonts w:ascii="Verdana" w:hAnsi="Verdana"/>
          <w:noProof/>
          <w:sz w:val="20"/>
          <w:szCs w:val="20"/>
          <w:lang w:val="en-IN"/>
        </w:rPr>
        <w:lastRenderedPageBreak/>
        <w:drawing>
          <wp:inline distT="0" distB="0" distL="0" distR="0" wp14:anchorId="5F0DA0F5" wp14:editId="10DCCB39">
            <wp:extent cx="5205730" cy="4338320"/>
            <wp:effectExtent l="0" t="0" r="0" b="5080"/>
            <wp:docPr id="2074942626" name="Picture 7"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42626" name="Picture 7" descr="A diagram of a number of numbe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5730" cy="4338320"/>
                    </a:xfrm>
                    <a:prstGeom prst="rect">
                      <a:avLst/>
                    </a:prstGeom>
                  </pic:spPr>
                </pic:pic>
              </a:graphicData>
            </a:graphic>
          </wp:inline>
        </w:drawing>
      </w:r>
    </w:p>
    <w:p w14:paraId="341656BC" w14:textId="350A649E" w:rsidR="00D76A5F" w:rsidRDefault="00B540BD" w:rsidP="00B540BD">
      <w:pPr>
        <w:pStyle w:val="Caption"/>
        <w:rPr>
          <w:rFonts w:ascii="Verdana" w:hAnsi="Verdana"/>
          <w:color w:val="auto"/>
          <w:sz w:val="20"/>
          <w:szCs w:val="20"/>
        </w:rPr>
      </w:pPr>
      <w:bookmarkStart w:id="142" w:name="_Toc207032700"/>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16</w:t>
      </w:r>
      <w:r w:rsidRPr="00430B9B">
        <w:rPr>
          <w:rFonts w:ascii="Verdana" w:hAnsi="Verdana"/>
          <w:color w:val="auto"/>
          <w:sz w:val="20"/>
          <w:szCs w:val="20"/>
        </w:rPr>
        <w:fldChar w:fldCharType="end"/>
      </w:r>
      <w:r w:rsidRPr="00430B9B">
        <w:rPr>
          <w:rFonts w:ascii="Verdana" w:hAnsi="Verdana"/>
          <w:color w:val="auto"/>
          <w:sz w:val="20"/>
          <w:szCs w:val="20"/>
        </w:rPr>
        <w:t>: Correlation heatmap</w:t>
      </w:r>
      <w:bookmarkEnd w:id="142"/>
    </w:p>
    <w:p w14:paraId="0154E5F5" w14:textId="77777777" w:rsidR="00430B9B" w:rsidRPr="00430B9B" w:rsidRDefault="00430B9B" w:rsidP="00430B9B"/>
    <w:p w14:paraId="45B93DEA" w14:textId="29DCFAD1" w:rsidR="00602F7A" w:rsidRDefault="008F36B1" w:rsidP="008C3A7A">
      <w:pPr>
        <w:pStyle w:val="Heading1"/>
        <w:rPr>
          <w:rFonts w:ascii="Verdana" w:hAnsi="Verdana"/>
          <w:b/>
          <w:bCs/>
          <w:color w:val="auto"/>
          <w:sz w:val="28"/>
          <w:szCs w:val="28"/>
        </w:rPr>
      </w:pPr>
      <w:bookmarkStart w:id="143" w:name="_Toc207039531"/>
      <w:r w:rsidRPr="008C3A7A">
        <w:rPr>
          <w:rFonts w:ascii="Verdana" w:hAnsi="Verdana"/>
          <w:b/>
          <w:bCs/>
          <w:color w:val="auto"/>
          <w:sz w:val="28"/>
          <w:szCs w:val="28"/>
        </w:rPr>
        <w:t xml:space="preserve">4.5 </w:t>
      </w:r>
      <w:r w:rsidR="00602F7A" w:rsidRPr="008C3A7A">
        <w:rPr>
          <w:rFonts w:ascii="Verdana" w:hAnsi="Verdana"/>
          <w:b/>
          <w:bCs/>
          <w:color w:val="auto"/>
          <w:sz w:val="28"/>
          <w:szCs w:val="28"/>
        </w:rPr>
        <w:t>ML Model Development Process</w:t>
      </w:r>
      <w:bookmarkEnd w:id="143"/>
    </w:p>
    <w:p w14:paraId="71144082" w14:textId="77777777" w:rsidR="00DB4820" w:rsidRPr="00DB4820" w:rsidRDefault="00DB4820" w:rsidP="00DB4820"/>
    <w:p w14:paraId="5E2DC6A1" w14:textId="1F922C46" w:rsidR="000330ED" w:rsidRDefault="000330ED" w:rsidP="008C3A7A">
      <w:pPr>
        <w:pStyle w:val="Heading2"/>
        <w:rPr>
          <w:rFonts w:ascii="Verdana" w:hAnsi="Verdana"/>
          <w:b/>
          <w:bCs/>
          <w:color w:val="auto"/>
          <w:sz w:val="26"/>
          <w:szCs w:val="26"/>
          <w:lang w:val="en-IN"/>
        </w:rPr>
      </w:pPr>
      <w:bookmarkStart w:id="144" w:name="_Toc207039532"/>
      <w:r w:rsidRPr="008C3A7A">
        <w:rPr>
          <w:rFonts w:ascii="Verdana" w:hAnsi="Verdana"/>
          <w:b/>
          <w:bCs/>
          <w:color w:val="auto"/>
          <w:sz w:val="26"/>
          <w:szCs w:val="26"/>
          <w:lang w:val="en-IN"/>
        </w:rPr>
        <w:t>4.5.1 Baseline Models</w:t>
      </w:r>
      <w:bookmarkEnd w:id="144"/>
    </w:p>
    <w:p w14:paraId="413EA025" w14:textId="77777777" w:rsidR="00DB4820" w:rsidRPr="00DB4820" w:rsidRDefault="00DB4820" w:rsidP="00DB4820">
      <w:pPr>
        <w:rPr>
          <w:lang w:val="en-IN"/>
        </w:rPr>
      </w:pPr>
    </w:p>
    <w:p w14:paraId="1D2A0387" w14:textId="22A2AD56" w:rsidR="000330ED" w:rsidRDefault="000330ED" w:rsidP="00602F7A">
      <w:pPr>
        <w:spacing w:line="480" w:lineRule="auto"/>
        <w:rPr>
          <w:rFonts w:ascii="Verdana" w:hAnsi="Verdana"/>
          <w:sz w:val="20"/>
          <w:szCs w:val="20"/>
          <w:lang w:val="en-IN"/>
        </w:rPr>
      </w:pPr>
      <w:r w:rsidRPr="000330ED">
        <w:rPr>
          <w:rFonts w:ascii="Verdana" w:hAnsi="Verdana"/>
          <w:sz w:val="20"/>
          <w:szCs w:val="20"/>
          <w:lang w:val="en-IN"/>
        </w:rPr>
        <w:t>A range of baseline models was implemented to establish performance benchmarks. The dataset was split into training (80%) and testing (20%) sets, and evaluation metrics included Accuracy, Precision, Recall, F1-score, and ROC-AUC.</w:t>
      </w:r>
      <w:r w:rsidR="00FF0B2F" w:rsidRPr="00FF0B2F">
        <w:rPr>
          <w:rFonts w:ascii="Times New Roman" w:eastAsia="Times New Roman" w:hAnsi="Times New Roman" w:cs="Times New Roman"/>
          <w:sz w:val="24"/>
          <w:szCs w:val="24"/>
          <w:lang w:val="en-IN" w:eastAsia="en-IN"/>
        </w:rPr>
        <w:t xml:space="preserve"> </w:t>
      </w:r>
      <w:r w:rsidR="00FF0B2F" w:rsidRPr="00FF0B2F">
        <w:rPr>
          <w:rFonts w:ascii="Verdana" w:hAnsi="Verdana"/>
          <w:sz w:val="20"/>
          <w:szCs w:val="20"/>
          <w:lang w:val="en-IN"/>
        </w:rPr>
        <w:t>(Brownlee, 2020).</w:t>
      </w:r>
    </w:p>
    <w:p w14:paraId="2CBBDD5E" w14:textId="77777777" w:rsidR="00A82E62" w:rsidRDefault="00A82E62" w:rsidP="00602F7A">
      <w:pPr>
        <w:spacing w:line="480" w:lineRule="auto"/>
        <w:rPr>
          <w:rFonts w:ascii="Verdana" w:hAnsi="Verdana"/>
          <w:sz w:val="20"/>
          <w:szCs w:val="20"/>
          <w:lang w:val="en-IN"/>
        </w:rPr>
      </w:pPr>
    </w:p>
    <w:p w14:paraId="27F115A7" w14:textId="77777777" w:rsidR="00A82E62" w:rsidRDefault="00A82E62" w:rsidP="00602F7A">
      <w:pPr>
        <w:spacing w:line="480" w:lineRule="auto"/>
        <w:rPr>
          <w:rFonts w:ascii="Verdana" w:hAnsi="Verdana"/>
          <w:sz w:val="20"/>
          <w:szCs w:val="20"/>
          <w:lang w:val="en-IN"/>
        </w:rPr>
      </w:pPr>
    </w:p>
    <w:tbl>
      <w:tblPr>
        <w:tblStyle w:val="TableGrid"/>
        <w:tblW w:w="0" w:type="auto"/>
        <w:tblLook w:val="04A0" w:firstRow="1" w:lastRow="0" w:firstColumn="1" w:lastColumn="0" w:noHBand="0" w:noVBand="1"/>
      </w:tblPr>
      <w:tblGrid>
        <w:gridCol w:w="1331"/>
        <w:gridCol w:w="1129"/>
        <w:gridCol w:w="1157"/>
        <w:gridCol w:w="852"/>
        <w:gridCol w:w="855"/>
        <w:gridCol w:w="1157"/>
        <w:gridCol w:w="852"/>
        <w:gridCol w:w="855"/>
      </w:tblGrid>
      <w:tr w:rsidR="00D863F7" w:rsidRPr="001675B8" w14:paraId="2EF08151" w14:textId="77777777" w:rsidTr="008E4EEF">
        <w:tc>
          <w:tcPr>
            <w:tcW w:w="0" w:type="auto"/>
            <w:hideMark/>
          </w:tcPr>
          <w:p w14:paraId="077D482D" w14:textId="77777777" w:rsidR="00D863F7" w:rsidRPr="001675B8" w:rsidRDefault="00D863F7" w:rsidP="008E4EEF">
            <w:pPr>
              <w:spacing w:after="200" w:line="288" w:lineRule="auto"/>
              <w:rPr>
                <w:rFonts w:ascii="Verdana" w:hAnsi="Verdana"/>
                <w:b/>
                <w:bCs/>
                <w:sz w:val="18"/>
                <w:szCs w:val="18"/>
                <w:lang w:val="en-IN"/>
              </w:rPr>
            </w:pPr>
            <w:r w:rsidRPr="001675B8">
              <w:rPr>
                <w:rFonts w:ascii="Verdana" w:hAnsi="Verdana"/>
                <w:b/>
                <w:bCs/>
                <w:sz w:val="18"/>
                <w:szCs w:val="18"/>
                <w:lang w:val="en-IN"/>
              </w:rPr>
              <w:lastRenderedPageBreak/>
              <w:t>Model</w:t>
            </w:r>
          </w:p>
        </w:tc>
        <w:tc>
          <w:tcPr>
            <w:tcW w:w="0" w:type="auto"/>
            <w:hideMark/>
          </w:tcPr>
          <w:p w14:paraId="6C469A92" w14:textId="77777777" w:rsidR="00D863F7" w:rsidRPr="001675B8" w:rsidRDefault="00D863F7" w:rsidP="008E4EEF">
            <w:pPr>
              <w:spacing w:after="200" w:line="288" w:lineRule="auto"/>
              <w:rPr>
                <w:rFonts w:ascii="Verdana" w:hAnsi="Verdana"/>
                <w:b/>
                <w:bCs/>
                <w:sz w:val="18"/>
                <w:szCs w:val="18"/>
                <w:lang w:val="en-IN"/>
              </w:rPr>
            </w:pPr>
            <w:r w:rsidRPr="001675B8">
              <w:rPr>
                <w:rFonts w:ascii="Verdana" w:hAnsi="Verdana"/>
                <w:b/>
                <w:bCs/>
                <w:sz w:val="18"/>
                <w:szCs w:val="18"/>
                <w:lang w:val="en-IN"/>
              </w:rPr>
              <w:t>Accuracy</w:t>
            </w:r>
          </w:p>
        </w:tc>
        <w:tc>
          <w:tcPr>
            <w:tcW w:w="0" w:type="auto"/>
            <w:hideMark/>
          </w:tcPr>
          <w:p w14:paraId="6BA4C407" w14:textId="77777777" w:rsidR="00D863F7" w:rsidRPr="001675B8" w:rsidRDefault="00D863F7" w:rsidP="008E4EEF">
            <w:pPr>
              <w:spacing w:after="200" w:line="288" w:lineRule="auto"/>
              <w:rPr>
                <w:rFonts w:ascii="Verdana" w:hAnsi="Verdana"/>
                <w:b/>
                <w:bCs/>
                <w:sz w:val="18"/>
                <w:szCs w:val="18"/>
                <w:lang w:val="en-IN"/>
              </w:rPr>
            </w:pPr>
            <w:r w:rsidRPr="001675B8">
              <w:rPr>
                <w:rFonts w:ascii="Verdana" w:hAnsi="Verdana"/>
                <w:b/>
                <w:bCs/>
                <w:sz w:val="18"/>
                <w:szCs w:val="18"/>
                <w:lang w:val="en-IN"/>
              </w:rPr>
              <w:t>Precision (Class 0)</w:t>
            </w:r>
          </w:p>
        </w:tc>
        <w:tc>
          <w:tcPr>
            <w:tcW w:w="0" w:type="auto"/>
            <w:hideMark/>
          </w:tcPr>
          <w:p w14:paraId="2B013D73" w14:textId="77777777" w:rsidR="00D863F7" w:rsidRPr="001675B8" w:rsidRDefault="00D863F7" w:rsidP="008E4EEF">
            <w:pPr>
              <w:spacing w:after="200" w:line="288" w:lineRule="auto"/>
              <w:rPr>
                <w:rFonts w:ascii="Verdana" w:hAnsi="Verdana"/>
                <w:b/>
                <w:bCs/>
                <w:sz w:val="18"/>
                <w:szCs w:val="18"/>
                <w:lang w:val="en-IN"/>
              </w:rPr>
            </w:pPr>
            <w:r w:rsidRPr="001675B8">
              <w:rPr>
                <w:rFonts w:ascii="Verdana" w:hAnsi="Verdana"/>
                <w:b/>
                <w:bCs/>
                <w:sz w:val="18"/>
                <w:szCs w:val="18"/>
                <w:lang w:val="en-IN"/>
              </w:rPr>
              <w:t>Recall (Class 0)</w:t>
            </w:r>
          </w:p>
        </w:tc>
        <w:tc>
          <w:tcPr>
            <w:tcW w:w="0" w:type="auto"/>
            <w:hideMark/>
          </w:tcPr>
          <w:p w14:paraId="699F36D2" w14:textId="77777777" w:rsidR="00D863F7" w:rsidRPr="001675B8" w:rsidRDefault="00D863F7" w:rsidP="008E4EEF">
            <w:pPr>
              <w:spacing w:after="200" w:line="288" w:lineRule="auto"/>
              <w:rPr>
                <w:rFonts w:ascii="Verdana" w:hAnsi="Verdana"/>
                <w:b/>
                <w:bCs/>
                <w:sz w:val="18"/>
                <w:szCs w:val="18"/>
                <w:lang w:val="en-IN"/>
              </w:rPr>
            </w:pPr>
            <w:r w:rsidRPr="001675B8">
              <w:rPr>
                <w:rFonts w:ascii="Verdana" w:hAnsi="Verdana"/>
                <w:b/>
                <w:bCs/>
                <w:sz w:val="18"/>
                <w:szCs w:val="18"/>
                <w:lang w:val="en-IN"/>
              </w:rPr>
              <w:t>F1-score (Class 0)</w:t>
            </w:r>
          </w:p>
        </w:tc>
        <w:tc>
          <w:tcPr>
            <w:tcW w:w="0" w:type="auto"/>
            <w:hideMark/>
          </w:tcPr>
          <w:p w14:paraId="1C071286" w14:textId="77777777" w:rsidR="00D863F7" w:rsidRPr="001675B8" w:rsidRDefault="00D863F7" w:rsidP="008E4EEF">
            <w:pPr>
              <w:spacing w:after="200" w:line="288" w:lineRule="auto"/>
              <w:rPr>
                <w:rFonts w:ascii="Verdana" w:hAnsi="Verdana"/>
                <w:b/>
                <w:bCs/>
                <w:sz w:val="18"/>
                <w:szCs w:val="18"/>
                <w:lang w:val="en-IN"/>
              </w:rPr>
            </w:pPr>
            <w:r w:rsidRPr="001675B8">
              <w:rPr>
                <w:rFonts w:ascii="Verdana" w:hAnsi="Verdana"/>
                <w:b/>
                <w:bCs/>
                <w:sz w:val="18"/>
                <w:szCs w:val="18"/>
                <w:lang w:val="en-IN"/>
              </w:rPr>
              <w:t>Precision (Class 1)</w:t>
            </w:r>
          </w:p>
        </w:tc>
        <w:tc>
          <w:tcPr>
            <w:tcW w:w="0" w:type="auto"/>
            <w:hideMark/>
          </w:tcPr>
          <w:p w14:paraId="565E584C" w14:textId="77777777" w:rsidR="00D863F7" w:rsidRPr="001675B8" w:rsidRDefault="00D863F7" w:rsidP="008E4EEF">
            <w:pPr>
              <w:spacing w:after="200" w:line="288" w:lineRule="auto"/>
              <w:rPr>
                <w:rFonts w:ascii="Verdana" w:hAnsi="Verdana"/>
                <w:b/>
                <w:bCs/>
                <w:sz w:val="18"/>
                <w:szCs w:val="18"/>
                <w:lang w:val="en-IN"/>
              </w:rPr>
            </w:pPr>
            <w:r w:rsidRPr="001675B8">
              <w:rPr>
                <w:rFonts w:ascii="Verdana" w:hAnsi="Verdana"/>
                <w:b/>
                <w:bCs/>
                <w:sz w:val="18"/>
                <w:szCs w:val="18"/>
                <w:lang w:val="en-IN"/>
              </w:rPr>
              <w:t>Recall (Class 1)</w:t>
            </w:r>
          </w:p>
        </w:tc>
        <w:tc>
          <w:tcPr>
            <w:tcW w:w="0" w:type="auto"/>
            <w:hideMark/>
          </w:tcPr>
          <w:p w14:paraId="7C6E4F98" w14:textId="77777777" w:rsidR="00D863F7" w:rsidRPr="001675B8" w:rsidRDefault="00D863F7" w:rsidP="008E4EEF">
            <w:pPr>
              <w:spacing w:after="200" w:line="288" w:lineRule="auto"/>
              <w:rPr>
                <w:rFonts w:ascii="Verdana" w:hAnsi="Verdana"/>
                <w:b/>
                <w:bCs/>
                <w:sz w:val="18"/>
                <w:szCs w:val="18"/>
                <w:lang w:val="en-IN"/>
              </w:rPr>
            </w:pPr>
            <w:r w:rsidRPr="001675B8">
              <w:rPr>
                <w:rFonts w:ascii="Verdana" w:hAnsi="Verdana"/>
                <w:b/>
                <w:bCs/>
                <w:sz w:val="18"/>
                <w:szCs w:val="18"/>
                <w:lang w:val="en-IN"/>
              </w:rPr>
              <w:t>F1-score (Class 1)</w:t>
            </w:r>
          </w:p>
        </w:tc>
      </w:tr>
      <w:tr w:rsidR="00D863F7" w:rsidRPr="001675B8" w14:paraId="7D389CF1" w14:textId="77777777" w:rsidTr="008E4EEF">
        <w:tc>
          <w:tcPr>
            <w:tcW w:w="0" w:type="auto"/>
            <w:hideMark/>
          </w:tcPr>
          <w:p w14:paraId="5B9DC715"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XGBoost Classifier</w:t>
            </w:r>
          </w:p>
        </w:tc>
        <w:tc>
          <w:tcPr>
            <w:tcW w:w="0" w:type="auto"/>
            <w:hideMark/>
          </w:tcPr>
          <w:p w14:paraId="4EEB557B"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0.8001</w:t>
            </w:r>
          </w:p>
        </w:tc>
        <w:tc>
          <w:tcPr>
            <w:tcW w:w="0" w:type="auto"/>
            <w:hideMark/>
          </w:tcPr>
          <w:p w14:paraId="353B3C41"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0.85</w:t>
            </w:r>
          </w:p>
        </w:tc>
        <w:tc>
          <w:tcPr>
            <w:tcW w:w="0" w:type="auto"/>
            <w:hideMark/>
          </w:tcPr>
          <w:p w14:paraId="3C836B05"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0.82</w:t>
            </w:r>
          </w:p>
        </w:tc>
        <w:tc>
          <w:tcPr>
            <w:tcW w:w="0" w:type="auto"/>
            <w:hideMark/>
          </w:tcPr>
          <w:p w14:paraId="18AD7DC1"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0.84</w:t>
            </w:r>
          </w:p>
        </w:tc>
        <w:tc>
          <w:tcPr>
            <w:tcW w:w="0" w:type="auto"/>
            <w:hideMark/>
          </w:tcPr>
          <w:p w14:paraId="52BE0DE8"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0.73</w:t>
            </w:r>
          </w:p>
        </w:tc>
        <w:tc>
          <w:tcPr>
            <w:tcW w:w="0" w:type="auto"/>
            <w:hideMark/>
          </w:tcPr>
          <w:p w14:paraId="60287158"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0.76</w:t>
            </w:r>
          </w:p>
        </w:tc>
        <w:tc>
          <w:tcPr>
            <w:tcW w:w="0" w:type="auto"/>
            <w:hideMark/>
          </w:tcPr>
          <w:p w14:paraId="0A9124AC"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0.74</w:t>
            </w:r>
          </w:p>
        </w:tc>
      </w:tr>
      <w:tr w:rsidR="00D863F7" w:rsidRPr="001675B8" w14:paraId="574FDF14" w14:textId="77777777" w:rsidTr="008E4EEF">
        <w:tc>
          <w:tcPr>
            <w:tcW w:w="0" w:type="auto"/>
            <w:hideMark/>
          </w:tcPr>
          <w:p w14:paraId="7FE9CE2C"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Random Forest Classifier</w:t>
            </w:r>
          </w:p>
        </w:tc>
        <w:tc>
          <w:tcPr>
            <w:tcW w:w="0" w:type="auto"/>
            <w:hideMark/>
          </w:tcPr>
          <w:p w14:paraId="47975B4E"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0.7485</w:t>
            </w:r>
          </w:p>
        </w:tc>
        <w:tc>
          <w:tcPr>
            <w:tcW w:w="0" w:type="auto"/>
            <w:hideMark/>
          </w:tcPr>
          <w:p w14:paraId="149699C7"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0.78</w:t>
            </w:r>
          </w:p>
        </w:tc>
        <w:tc>
          <w:tcPr>
            <w:tcW w:w="0" w:type="auto"/>
            <w:hideMark/>
          </w:tcPr>
          <w:p w14:paraId="709623FB"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0.82</w:t>
            </w:r>
          </w:p>
        </w:tc>
        <w:tc>
          <w:tcPr>
            <w:tcW w:w="0" w:type="auto"/>
            <w:hideMark/>
          </w:tcPr>
          <w:p w14:paraId="4AEF5955"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0.80</w:t>
            </w:r>
          </w:p>
        </w:tc>
        <w:tc>
          <w:tcPr>
            <w:tcW w:w="0" w:type="auto"/>
            <w:hideMark/>
          </w:tcPr>
          <w:p w14:paraId="5B42E32D"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0.68</w:t>
            </w:r>
          </w:p>
        </w:tc>
        <w:tc>
          <w:tcPr>
            <w:tcW w:w="0" w:type="auto"/>
            <w:hideMark/>
          </w:tcPr>
          <w:p w14:paraId="30121243"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0.63</w:t>
            </w:r>
          </w:p>
        </w:tc>
        <w:tc>
          <w:tcPr>
            <w:tcW w:w="0" w:type="auto"/>
            <w:hideMark/>
          </w:tcPr>
          <w:p w14:paraId="405350CF"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0.66</w:t>
            </w:r>
          </w:p>
        </w:tc>
      </w:tr>
      <w:tr w:rsidR="00D863F7" w:rsidRPr="001675B8" w14:paraId="3720DB4C" w14:textId="77777777" w:rsidTr="008E4EEF">
        <w:tc>
          <w:tcPr>
            <w:tcW w:w="0" w:type="auto"/>
            <w:hideMark/>
          </w:tcPr>
          <w:p w14:paraId="2E2DDFDA"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LightGBM Classifier</w:t>
            </w:r>
          </w:p>
        </w:tc>
        <w:tc>
          <w:tcPr>
            <w:tcW w:w="0" w:type="auto"/>
            <w:hideMark/>
          </w:tcPr>
          <w:p w14:paraId="30F18304"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0.8592</w:t>
            </w:r>
          </w:p>
        </w:tc>
        <w:tc>
          <w:tcPr>
            <w:tcW w:w="0" w:type="auto"/>
            <w:hideMark/>
          </w:tcPr>
          <w:p w14:paraId="3C3BFB9B"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0.90</w:t>
            </w:r>
          </w:p>
        </w:tc>
        <w:tc>
          <w:tcPr>
            <w:tcW w:w="0" w:type="auto"/>
            <w:hideMark/>
          </w:tcPr>
          <w:p w14:paraId="64304A44"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0.87</w:t>
            </w:r>
          </w:p>
        </w:tc>
        <w:tc>
          <w:tcPr>
            <w:tcW w:w="0" w:type="auto"/>
            <w:hideMark/>
          </w:tcPr>
          <w:p w14:paraId="2B9DEE31"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0.88</w:t>
            </w:r>
          </w:p>
        </w:tc>
        <w:tc>
          <w:tcPr>
            <w:tcW w:w="0" w:type="auto"/>
            <w:hideMark/>
          </w:tcPr>
          <w:p w14:paraId="64C79F52"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0.80</w:t>
            </w:r>
          </w:p>
        </w:tc>
        <w:tc>
          <w:tcPr>
            <w:tcW w:w="0" w:type="auto"/>
            <w:hideMark/>
          </w:tcPr>
          <w:p w14:paraId="5937FE9B"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0.85</w:t>
            </w:r>
          </w:p>
        </w:tc>
        <w:tc>
          <w:tcPr>
            <w:tcW w:w="0" w:type="auto"/>
            <w:hideMark/>
          </w:tcPr>
          <w:p w14:paraId="542F56C6"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0.82</w:t>
            </w:r>
          </w:p>
        </w:tc>
      </w:tr>
      <w:tr w:rsidR="00D863F7" w:rsidRPr="001675B8" w14:paraId="3E334755" w14:textId="77777777" w:rsidTr="008E4EEF">
        <w:tc>
          <w:tcPr>
            <w:tcW w:w="0" w:type="auto"/>
            <w:hideMark/>
          </w:tcPr>
          <w:p w14:paraId="0289C5A2"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Logistic Regression</w:t>
            </w:r>
          </w:p>
        </w:tc>
        <w:tc>
          <w:tcPr>
            <w:tcW w:w="0" w:type="auto"/>
            <w:hideMark/>
          </w:tcPr>
          <w:p w14:paraId="7A6F9537"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0.6109</w:t>
            </w:r>
          </w:p>
        </w:tc>
        <w:tc>
          <w:tcPr>
            <w:tcW w:w="0" w:type="auto"/>
            <w:hideMark/>
          </w:tcPr>
          <w:p w14:paraId="25BC561F"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0.65</w:t>
            </w:r>
          </w:p>
        </w:tc>
        <w:tc>
          <w:tcPr>
            <w:tcW w:w="0" w:type="auto"/>
            <w:hideMark/>
          </w:tcPr>
          <w:p w14:paraId="4540A679"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0.79</w:t>
            </w:r>
          </w:p>
        </w:tc>
        <w:tc>
          <w:tcPr>
            <w:tcW w:w="0" w:type="auto"/>
            <w:hideMark/>
          </w:tcPr>
          <w:p w14:paraId="5C3F472C"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0.71</w:t>
            </w:r>
          </w:p>
        </w:tc>
        <w:tc>
          <w:tcPr>
            <w:tcW w:w="0" w:type="auto"/>
            <w:hideMark/>
          </w:tcPr>
          <w:p w14:paraId="029A4D50"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0.48</w:t>
            </w:r>
          </w:p>
        </w:tc>
        <w:tc>
          <w:tcPr>
            <w:tcW w:w="0" w:type="auto"/>
            <w:hideMark/>
          </w:tcPr>
          <w:p w14:paraId="74949FDF"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0.32</w:t>
            </w:r>
          </w:p>
        </w:tc>
        <w:tc>
          <w:tcPr>
            <w:tcW w:w="0" w:type="auto"/>
            <w:hideMark/>
          </w:tcPr>
          <w:p w14:paraId="04C6157E"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0.39</w:t>
            </w:r>
          </w:p>
        </w:tc>
      </w:tr>
      <w:tr w:rsidR="00D863F7" w:rsidRPr="001675B8" w14:paraId="29D7EE65" w14:textId="77777777" w:rsidTr="008E4EEF">
        <w:tc>
          <w:tcPr>
            <w:tcW w:w="0" w:type="auto"/>
            <w:hideMark/>
          </w:tcPr>
          <w:p w14:paraId="5044696F"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Decision Tree Classifier</w:t>
            </w:r>
          </w:p>
        </w:tc>
        <w:tc>
          <w:tcPr>
            <w:tcW w:w="0" w:type="auto"/>
            <w:hideMark/>
          </w:tcPr>
          <w:p w14:paraId="6B8DB431"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0.7987</w:t>
            </w:r>
          </w:p>
        </w:tc>
        <w:tc>
          <w:tcPr>
            <w:tcW w:w="0" w:type="auto"/>
            <w:hideMark/>
          </w:tcPr>
          <w:p w14:paraId="3646B915"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0.88</w:t>
            </w:r>
          </w:p>
        </w:tc>
        <w:tc>
          <w:tcPr>
            <w:tcW w:w="0" w:type="auto"/>
            <w:hideMark/>
          </w:tcPr>
          <w:p w14:paraId="52372914"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0.78</w:t>
            </w:r>
          </w:p>
        </w:tc>
        <w:tc>
          <w:tcPr>
            <w:tcW w:w="0" w:type="auto"/>
            <w:hideMark/>
          </w:tcPr>
          <w:p w14:paraId="292FC4ED"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0.83</w:t>
            </w:r>
          </w:p>
        </w:tc>
        <w:tc>
          <w:tcPr>
            <w:tcW w:w="0" w:type="auto"/>
            <w:hideMark/>
          </w:tcPr>
          <w:p w14:paraId="28A277B7"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0.70</w:t>
            </w:r>
          </w:p>
        </w:tc>
        <w:tc>
          <w:tcPr>
            <w:tcW w:w="0" w:type="auto"/>
            <w:hideMark/>
          </w:tcPr>
          <w:p w14:paraId="7BD7631F"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0.83</w:t>
            </w:r>
          </w:p>
        </w:tc>
        <w:tc>
          <w:tcPr>
            <w:tcW w:w="0" w:type="auto"/>
            <w:hideMark/>
          </w:tcPr>
          <w:p w14:paraId="11028C95" w14:textId="77777777" w:rsidR="00D863F7" w:rsidRPr="001675B8" w:rsidRDefault="00D863F7" w:rsidP="008E4EEF">
            <w:pPr>
              <w:spacing w:after="200" w:line="288" w:lineRule="auto"/>
              <w:rPr>
                <w:rFonts w:ascii="Verdana" w:hAnsi="Verdana"/>
                <w:sz w:val="20"/>
                <w:szCs w:val="20"/>
                <w:lang w:val="en-IN"/>
              </w:rPr>
            </w:pPr>
            <w:r w:rsidRPr="001675B8">
              <w:rPr>
                <w:rFonts w:ascii="Verdana" w:hAnsi="Verdana"/>
                <w:sz w:val="20"/>
                <w:szCs w:val="20"/>
                <w:lang w:val="en-IN"/>
              </w:rPr>
              <w:t>0.76</w:t>
            </w:r>
          </w:p>
        </w:tc>
      </w:tr>
    </w:tbl>
    <w:p w14:paraId="57DFCF05" w14:textId="77777777" w:rsidR="00602F7A" w:rsidRDefault="00602F7A" w:rsidP="00602F7A">
      <w:pPr>
        <w:spacing w:line="480" w:lineRule="auto"/>
        <w:rPr>
          <w:rFonts w:ascii="Verdana" w:hAnsi="Verdana"/>
          <w:sz w:val="20"/>
          <w:szCs w:val="20"/>
          <w:lang w:val="en-IN"/>
        </w:rPr>
      </w:pPr>
    </w:p>
    <w:p w14:paraId="2CC98624" w14:textId="1EF67D66" w:rsidR="00D50598" w:rsidRPr="00430B9B" w:rsidRDefault="00A76AE7" w:rsidP="00A76AE7">
      <w:pPr>
        <w:pStyle w:val="Caption"/>
        <w:rPr>
          <w:rFonts w:ascii="Verdana" w:hAnsi="Verdana"/>
          <w:color w:val="auto"/>
          <w:sz w:val="20"/>
          <w:szCs w:val="20"/>
        </w:rPr>
      </w:pPr>
      <w:bookmarkStart w:id="145" w:name="_Toc207028285"/>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00641742" w:rsidRPr="00430B9B">
        <w:rPr>
          <w:rFonts w:ascii="Verdana" w:hAnsi="Verdana"/>
          <w:color w:val="auto"/>
          <w:sz w:val="20"/>
          <w:szCs w:val="20"/>
        </w:rPr>
        <w:t>9</w:t>
      </w:r>
      <w:r w:rsidRPr="00430B9B">
        <w:rPr>
          <w:rFonts w:ascii="Verdana" w:hAnsi="Verdana"/>
          <w:color w:val="auto"/>
          <w:sz w:val="20"/>
          <w:szCs w:val="20"/>
        </w:rPr>
        <w:fldChar w:fldCharType="end"/>
      </w:r>
      <w:r w:rsidRPr="00430B9B">
        <w:rPr>
          <w:rFonts w:ascii="Verdana" w:hAnsi="Verdana"/>
          <w:color w:val="auto"/>
          <w:sz w:val="20"/>
          <w:szCs w:val="20"/>
        </w:rPr>
        <w:t>: Baseline ML Models Performance metrics</w:t>
      </w:r>
      <w:bookmarkEnd w:id="145"/>
    </w:p>
    <w:p w14:paraId="18C7EC08" w14:textId="77777777" w:rsidR="00641742" w:rsidRPr="00641742" w:rsidRDefault="00641742" w:rsidP="00641742"/>
    <w:p w14:paraId="436EDAD6" w14:textId="5B974A81" w:rsidR="00976539" w:rsidRPr="00E24437" w:rsidRDefault="00E24437" w:rsidP="001007D7">
      <w:pPr>
        <w:spacing w:line="480" w:lineRule="auto"/>
        <w:rPr>
          <w:rFonts w:ascii="Verdana" w:hAnsi="Verdana"/>
          <w:sz w:val="20"/>
          <w:szCs w:val="20"/>
          <w:lang w:val="en-IN"/>
        </w:rPr>
      </w:pPr>
      <w:r w:rsidRPr="00E24437">
        <w:rPr>
          <w:rFonts w:ascii="Verdana" w:hAnsi="Verdana"/>
          <w:sz w:val="20"/>
          <w:szCs w:val="20"/>
          <w:lang w:val="en-IN"/>
        </w:rPr>
        <w:t xml:space="preserve">From </w:t>
      </w:r>
      <w:r w:rsidRPr="00E24437">
        <w:rPr>
          <w:rFonts w:ascii="Verdana" w:hAnsi="Verdana"/>
          <w:b/>
          <w:bCs/>
          <w:sz w:val="20"/>
          <w:szCs w:val="20"/>
          <w:lang w:val="en-IN"/>
        </w:rPr>
        <w:t>Table 9</w:t>
      </w:r>
      <w:r w:rsidRPr="00E24437">
        <w:rPr>
          <w:rFonts w:ascii="Verdana" w:hAnsi="Verdana"/>
          <w:sz w:val="20"/>
          <w:szCs w:val="20"/>
          <w:lang w:val="en-IN"/>
        </w:rPr>
        <w:t xml:space="preserve">, it is evident that LightGBM emerged as the top-performing individual classifier, achieving the highest overall accuracy (0.8592) and the most robust balance across both classes, as evidenced by its leading F1-scores (Class 0: 0.88, Class 1: 0.82). This indicates a strong predictive capability with minimal bias towards either class (Ke et al., 2017). XGBoost also demonstrated high efficacy, with strong accuracy (0.8001) and well-balanced precision and recall values, confirming its stability as a high-performing model (Chen and Guestrin, 2016). While Random Forest yielded a comparatively lower accuracy (0.7485), its inclusion is strategically valuable for introducing methodological diversity into the ensemble. Specifically, Random Forest utilises bagging (Bootstrap Aggregating), which operates independently from the boosting techniques employed by LightGBM and XGBoost (Breiman, 2001). This diversity in learning algorithms—combining bagging and boosting—is a fundamental </w:t>
      </w:r>
      <w:r w:rsidRPr="00E24437">
        <w:rPr>
          <w:rFonts w:ascii="Verdana" w:hAnsi="Verdana"/>
          <w:sz w:val="20"/>
          <w:szCs w:val="20"/>
          <w:lang w:val="en-IN"/>
        </w:rPr>
        <w:lastRenderedPageBreak/>
        <w:t>principle for constructing a powerful ensemble, as it ensures that the constituent models make uncorrelated errors, thereby enabling the meta-learner to mitigate individual model weaknesses and capitalise on their collective strengths (Wolpert, 1992). Consequently, these three models form a potent foundation for an ensemble aimed at enhancing predictive performance and generalisation beyond the capabilities of any single model.</w:t>
      </w:r>
    </w:p>
    <w:p w14:paraId="0FD806E4" w14:textId="77777777" w:rsidR="00E24437" w:rsidRPr="00E24437" w:rsidRDefault="00E24437" w:rsidP="001007D7">
      <w:pPr>
        <w:spacing w:line="480" w:lineRule="auto"/>
        <w:rPr>
          <w:rFonts w:ascii="Verdana" w:hAnsi="Verdana"/>
          <w:szCs w:val="20"/>
          <w:lang w:val="en-IN"/>
        </w:rPr>
      </w:pPr>
    </w:p>
    <w:p w14:paraId="3E33D25A" w14:textId="6D2ECDDA" w:rsidR="00FF085C" w:rsidRDefault="00FF085C" w:rsidP="008C3A7A">
      <w:pPr>
        <w:pStyle w:val="Heading2"/>
        <w:rPr>
          <w:rFonts w:ascii="Verdana" w:hAnsi="Verdana"/>
          <w:b/>
          <w:bCs/>
          <w:color w:val="auto"/>
          <w:sz w:val="26"/>
          <w:szCs w:val="26"/>
          <w:lang w:val="en-IN"/>
        </w:rPr>
      </w:pPr>
      <w:bookmarkStart w:id="146" w:name="_Toc207039533"/>
      <w:r w:rsidRPr="008C3A7A">
        <w:rPr>
          <w:rFonts w:ascii="Verdana" w:hAnsi="Verdana"/>
          <w:b/>
          <w:bCs/>
          <w:color w:val="auto"/>
          <w:sz w:val="26"/>
          <w:szCs w:val="26"/>
          <w:lang w:val="en-IN"/>
        </w:rPr>
        <w:t>4.5.2 Ensemble Model Development</w:t>
      </w:r>
      <w:bookmarkEnd w:id="146"/>
    </w:p>
    <w:p w14:paraId="22CEFC58" w14:textId="77777777" w:rsidR="003B4118" w:rsidRPr="003B4118" w:rsidRDefault="003B4118" w:rsidP="003B4118">
      <w:pPr>
        <w:rPr>
          <w:lang w:val="en-IN"/>
        </w:rPr>
      </w:pPr>
    </w:p>
    <w:p w14:paraId="662EA678" w14:textId="77777777" w:rsidR="00A2374A" w:rsidRPr="00A2374A" w:rsidRDefault="00A2374A" w:rsidP="00A2374A">
      <w:pPr>
        <w:spacing w:line="480" w:lineRule="auto"/>
        <w:rPr>
          <w:rFonts w:ascii="Verdana" w:hAnsi="Verdana"/>
          <w:sz w:val="20"/>
          <w:szCs w:val="20"/>
          <w:lang w:val="en-IN"/>
        </w:rPr>
      </w:pPr>
      <w:r w:rsidRPr="00A2374A">
        <w:rPr>
          <w:rFonts w:ascii="Verdana" w:hAnsi="Verdana"/>
          <w:sz w:val="20"/>
          <w:szCs w:val="20"/>
          <w:lang w:val="en-IN"/>
        </w:rPr>
        <w:t>Following the individual evaluation of various machine learning models, an ensemble learning approach was adopted to improve predictive performance and robustness in detecting healthcare provider fraud. Ensemble models leverage the strengths of multiple classifiers by aggregating their predictions, which often leads to better generalization compared to single models.</w:t>
      </w:r>
    </w:p>
    <w:p w14:paraId="26B53365" w14:textId="77777777" w:rsidR="00A2374A" w:rsidRPr="00A2374A" w:rsidRDefault="00A2374A" w:rsidP="00A2374A">
      <w:pPr>
        <w:spacing w:line="480" w:lineRule="auto"/>
        <w:rPr>
          <w:rFonts w:ascii="Verdana" w:hAnsi="Verdana"/>
          <w:b/>
          <w:bCs/>
          <w:sz w:val="20"/>
          <w:szCs w:val="20"/>
          <w:lang w:val="en-IN"/>
        </w:rPr>
      </w:pPr>
      <w:r w:rsidRPr="00A2374A">
        <w:rPr>
          <w:rFonts w:ascii="Verdana" w:hAnsi="Verdana"/>
          <w:b/>
          <w:bCs/>
          <w:sz w:val="20"/>
          <w:szCs w:val="20"/>
          <w:lang w:val="en-IN"/>
        </w:rPr>
        <w:t>Model Composition</w:t>
      </w:r>
    </w:p>
    <w:p w14:paraId="10816F74" w14:textId="77777777" w:rsidR="00A2374A" w:rsidRPr="00A2374A" w:rsidRDefault="00A2374A" w:rsidP="00A2374A">
      <w:pPr>
        <w:spacing w:line="480" w:lineRule="auto"/>
        <w:rPr>
          <w:rFonts w:ascii="Verdana" w:hAnsi="Verdana"/>
          <w:sz w:val="20"/>
          <w:szCs w:val="20"/>
          <w:lang w:val="en-IN"/>
        </w:rPr>
      </w:pPr>
      <w:r w:rsidRPr="00A2374A">
        <w:rPr>
          <w:rFonts w:ascii="Verdana" w:hAnsi="Verdana"/>
          <w:sz w:val="20"/>
          <w:szCs w:val="20"/>
          <w:lang w:val="en-IN"/>
        </w:rPr>
        <w:t>The ensemble model was constructed using a soft voting classifier that combines three powerful base learners:</w:t>
      </w:r>
    </w:p>
    <w:p w14:paraId="509D6CBD" w14:textId="77777777" w:rsidR="00A2374A" w:rsidRPr="00A2374A" w:rsidRDefault="00A2374A" w:rsidP="00866FCF">
      <w:pPr>
        <w:numPr>
          <w:ilvl w:val="0"/>
          <w:numId w:val="31"/>
        </w:numPr>
        <w:spacing w:line="480" w:lineRule="auto"/>
        <w:rPr>
          <w:rFonts w:ascii="Verdana" w:hAnsi="Verdana"/>
          <w:sz w:val="20"/>
          <w:szCs w:val="20"/>
          <w:lang w:val="en-IN"/>
        </w:rPr>
      </w:pPr>
      <w:r w:rsidRPr="00A2374A">
        <w:rPr>
          <w:rFonts w:ascii="Verdana" w:hAnsi="Verdana"/>
          <w:b/>
          <w:bCs/>
          <w:sz w:val="20"/>
          <w:szCs w:val="20"/>
          <w:lang w:val="en-IN"/>
        </w:rPr>
        <w:t>LightGBM Classifier</w:t>
      </w:r>
      <w:r w:rsidRPr="00A2374A">
        <w:rPr>
          <w:rFonts w:ascii="Verdana" w:hAnsi="Verdana"/>
          <w:sz w:val="20"/>
          <w:szCs w:val="20"/>
          <w:lang w:val="en-IN"/>
        </w:rPr>
        <w:t xml:space="preserve"> (lgb.LGBMClassifier): Known for its gradient boosting framework optimized for speed and accuracy, configured with balanced class weights to handle dataset imbalance and 100 estimators.</w:t>
      </w:r>
    </w:p>
    <w:p w14:paraId="42615FF5" w14:textId="77777777" w:rsidR="00A2374A" w:rsidRPr="00A2374A" w:rsidRDefault="00A2374A" w:rsidP="00866FCF">
      <w:pPr>
        <w:numPr>
          <w:ilvl w:val="0"/>
          <w:numId w:val="31"/>
        </w:numPr>
        <w:spacing w:line="480" w:lineRule="auto"/>
        <w:rPr>
          <w:rFonts w:ascii="Verdana" w:hAnsi="Verdana"/>
          <w:sz w:val="20"/>
          <w:szCs w:val="20"/>
          <w:lang w:val="en-IN"/>
        </w:rPr>
      </w:pPr>
      <w:r w:rsidRPr="00A2374A">
        <w:rPr>
          <w:rFonts w:ascii="Verdana" w:hAnsi="Verdana"/>
          <w:b/>
          <w:bCs/>
          <w:sz w:val="20"/>
          <w:szCs w:val="20"/>
          <w:lang w:val="en-IN"/>
        </w:rPr>
        <w:t>Random Forest Classifier</w:t>
      </w:r>
      <w:r w:rsidRPr="00A2374A">
        <w:rPr>
          <w:rFonts w:ascii="Verdana" w:hAnsi="Verdana"/>
          <w:sz w:val="20"/>
          <w:szCs w:val="20"/>
          <w:lang w:val="en-IN"/>
        </w:rPr>
        <w:t xml:space="preserve"> (RandomForestClassifier): An ensemble of decision trees providing strong baseline performance with 100 trees.</w:t>
      </w:r>
    </w:p>
    <w:p w14:paraId="2CAB16EB" w14:textId="77777777" w:rsidR="00A2374A" w:rsidRPr="00A2374A" w:rsidRDefault="00A2374A" w:rsidP="00866FCF">
      <w:pPr>
        <w:numPr>
          <w:ilvl w:val="0"/>
          <w:numId w:val="31"/>
        </w:numPr>
        <w:spacing w:line="480" w:lineRule="auto"/>
        <w:rPr>
          <w:rFonts w:ascii="Verdana" w:hAnsi="Verdana"/>
          <w:sz w:val="20"/>
          <w:szCs w:val="20"/>
          <w:lang w:val="en-IN"/>
        </w:rPr>
      </w:pPr>
      <w:r w:rsidRPr="00A2374A">
        <w:rPr>
          <w:rFonts w:ascii="Verdana" w:hAnsi="Verdana"/>
          <w:b/>
          <w:bCs/>
          <w:sz w:val="20"/>
          <w:szCs w:val="20"/>
          <w:lang w:val="en-IN"/>
        </w:rPr>
        <w:t>XGBoost Classifier</w:t>
      </w:r>
      <w:r w:rsidRPr="00A2374A">
        <w:rPr>
          <w:rFonts w:ascii="Verdana" w:hAnsi="Verdana"/>
          <w:sz w:val="20"/>
          <w:szCs w:val="20"/>
          <w:lang w:val="en-IN"/>
        </w:rPr>
        <w:t xml:space="preserve"> (xgb.XGBClassifier): Another gradient boosting algorithm optimized for speed and model performance, configured with 100 estimators and a learning rate of 0.1.</w:t>
      </w:r>
    </w:p>
    <w:p w14:paraId="3A9AF1D7" w14:textId="77777777" w:rsidR="00A2374A" w:rsidRPr="00A2374A" w:rsidRDefault="00A2374A" w:rsidP="00A2374A">
      <w:pPr>
        <w:spacing w:line="480" w:lineRule="auto"/>
        <w:rPr>
          <w:rFonts w:ascii="Verdana" w:hAnsi="Verdana"/>
          <w:sz w:val="20"/>
          <w:szCs w:val="20"/>
          <w:lang w:val="en-IN"/>
        </w:rPr>
      </w:pPr>
      <w:r w:rsidRPr="00A2374A">
        <w:rPr>
          <w:rFonts w:ascii="Verdana" w:hAnsi="Verdana"/>
          <w:sz w:val="20"/>
          <w:szCs w:val="20"/>
          <w:lang w:val="en-IN"/>
        </w:rPr>
        <w:lastRenderedPageBreak/>
        <w:t>The soft voting ensemble aggregates predicted class probabilities from each classifier and selects the class with the highest average probability, allowing more nuanced final predictions.</w:t>
      </w:r>
    </w:p>
    <w:p w14:paraId="653C8EFC" w14:textId="77777777" w:rsidR="00A2374A" w:rsidRPr="00A2374A" w:rsidRDefault="00A2374A" w:rsidP="00A2374A">
      <w:pPr>
        <w:spacing w:line="480" w:lineRule="auto"/>
        <w:rPr>
          <w:rFonts w:ascii="Verdana" w:hAnsi="Verdana"/>
          <w:b/>
          <w:bCs/>
          <w:sz w:val="20"/>
          <w:szCs w:val="20"/>
          <w:lang w:val="en-IN"/>
        </w:rPr>
      </w:pPr>
      <w:r w:rsidRPr="00A2374A">
        <w:rPr>
          <w:rFonts w:ascii="Verdana" w:hAnsi="Verdana"/>
          <w:b/>
          <w:bCs/>
          <w:sz w:val="20"/>
          <w:szCs w:val="20"/>
          <w:lang w:val="en-IN"/>
        </w:rPr>
        <w:t>Training and Evaluation</w:t>
      </w:r>
    </w:p>
    <w:p w14:paraId="5F463721" w14:textId="77777777" w:rsidR="00A2374A" w:rsidRDefault="00A2374A" w:rsidP="00A2374A">
      <w:pPr>
        <w:spacing w:line="480" w:lineRule="auto"/>
        <w:rPr>
          <w:rFonts w:ascii="Verdana" w:hAnsi="Verdana"/>
          <w:sz w:val="20"/>
          <w:szCs w:val="20"/>
          <w:lang w:val="en-IN"/>
        </w:rPr>
      </w:pPr>
      <w:r w:rsidRPr="00A2374A">
        <w:rPr>
          <w:rFonts w:ascii="Verdana" w:hAnsi="Verdana"/>
          <w:sz w:val="20"/>
          <w:szCs w:val="20"/>
          <w:lang w:val="en-IN"/>
        </w:rPr>
        <w:t>The ensemble was trained on the training dataset (X_train, y_train) with default hyperparameters for each base learner except for explicit class balancing and fixed random seeds for reproducibility. The testing set (X_test, y_test) was then used to evaluate the model’s predictive ability.</w:t>
      </w:r>
    </w:p>
    <w:p w14:paraId="6E37838C" w14:textId="3DA32469" w:rsidR="009A3F82" w:rsidRDefault="009A3F82" w:rsidP="00A2374A">
      <w:pPr>
        <w:spacing w:line="480" w:lineRule="auto"/>
        <w:rPr>
          <w:rFonts w:ascii="Verdana" w:hAnsi="Verdana"/>
          <w:sz w:val="20"/>
          <w:szCs w:val="20"/>
          <w:lang w:val="en-IN"/>
        </w:rPr>
      </w:pPr>
      <w:r>
        <w:rPr>
          <w:rFonts w:ascii="Verdana" w:hAnsi="Verdana"/>
          <w:sz w:val="20"/>
          <w:szCs w:val="20"/>
          <w:lang w:val="en-IN"/>
        </w:rPr>
        <w:t>Ensemble Accuracy: 0.90</w:t>
      </w:r>
    </w:p>
    <w:tbl>
      <w:tblPr>
        <w:tblStyle w:val="TableGrid"/>
        <w:tblW w:w="0" w:type="auto"/>
        <w:tblLook w:val="04A0" w:firstRow="1" w:lastRow="0" w:firstColumn="1" w:lastColumn="0" w:noHBand="0" w:noVBand="1"/>
      </w:tblPr>
      <w:tblGrid>
        <w:gridCol w:w="2047"/>
        <w:gridCol w:w="2047"/>
        <w:gridCol w:w="2047"/>
        <w:gridCol w:w="2047"/>
      </w:tblGrid>
      <w:tr w:rsidR="0084257E" w:rsidRPr="0084257E" w14:paraId="38764C71" w14:textId="77777777">
        <w:tc>
          <w:tcPr>
            <w:tcW w:w="2047" w:type="dxa"/>
          </w:tcPr>
          <w:p w14:paraId="1E64EA80" w14:textId="77777777" w:rsidR="0084257E" w:rsidRPr="0084257E" w:rsidRDefault="0084257E" w:rsidP="0084257E">
            <w:pPr>
              <w:spacing w:line="480" w:lineRule="auto"/>
              <w:rPr>
                <w:rFonts w:ascii="Verdana" w:hAnsi="Verdana"/>
                <w:b/>
                <w:bCs/>
                <w:sz w:val="20"/>
                <w:szCs w:val="20"/>
              </w:rPr>
            </w:pPr>
            <w:r w:rsidRPr="0084257E">
              <w:rPr>
                <w:rFonts w:ascii="Verdana" w:hAnsi="Verdana"/>
                <w:b/>
                <w:bCs/>
                <w:sz w:val="20"/>
                <w:szCs w:val="20"/>
              </w:rPr>
              <w:t>Metric</w:t>
            </w:r>
          </w:p>
        </w:tc>
        <w:tc>
          <w:tcPr>
            <w:tcW w:w="2047" w:type="dxa"/>
          </w:tcPr>
          <w:p w14:paraId="2084E2DB" w14:textId="77777777" w:rsidR="0084257E" w:rsidRPr="0084257E" w:rsidRDefault="0084257E" w:rsidP="0084257E">
            <w:pPr>
              <w:spacing w:line="480" w:lineRule="auto"/>
              <w:rPr>
                <w:rFonts w:ascii="Verdana" w:hAnsi="Verdana"/>
                <w:b/>
                <w:bCs/>
                <w:sz w:val="20"/>
                <w:szCs w:val="20"/>
              </w:rPr>
            </w:pPr>
            <w:r w:rsidRPr="0084257E">
              <w:rPr>
                <w:rFonts w:ascii="Verdana" w:hAnsi="Verdana"/>
                <w:b/>
                <w:bCs/>
                <w:sz w:val="20"/>
                <w:szCs w:val="20"/>
              </w:rPr>
              <w:t>Class 0</w:t>
            </w:r>
          </w:p>
        </w:tc>
        <w:tc>
          <w:tcPr>
            <w:tcW w:w="2047" w:type="dxa"/>
          </w:tcPr>
          <w:p w14:paraId="24FFA16F" w14:textId="77777777" w:rsidR="0084257E" w:rsidRPr="0084257E" w:rsidRDefault="0084257E" w:rsidP="0084257E">
            <w:pPr>
              <w:spacing w:line="480" w:lineRule="auto"/>
              <w:rPr>
                <w:rFonts w:ascii="Verdana" w:hAnsi="Verdana"/>
                <w:b/>
                <w:bCs/>
                <w:sz w:val="20"/>
                <w:szCs w:val="20"/>
              </w:rPr>
            </w:pPr>
            <w:r w:rsidRPr="0084257E">
              <w:rPr>
                <w:rFonts w:ascii="Verdana" w:hAnsi="Verdana"/>
                <w:b/>
                <w:bCs/>
                <w:sz w:val="20"/>
                <w:szCs w:val="20"/>
              </w:rPr>
              <w:t>Class 1</w:t>
            </w:r>
          </w:p>
        </w:tc>
        <w:tc>
          <w:tcPr>
            <w:tcW w:w="2047" w:type="dxa"/>
          </w:tcPr>
          <w:p w14:paraId="7DE0E9CD" w14:textId="77777777" w:rsidR="0084257E" w:rsidRPr="0084257E" w:rsidRDefault="0084257E" w:rsidP="0084257E">
            <w:pPr>
              <w:spacing w:line="480" w:lineRule="auto"/>
              <w:rPr>
                <w:rFonts w:ascii="Verdana" w:hAnsi="Verdana"/>
                <w:b/>
                <w:bCs/>
                <w:sz w:val="20"/>
                <w:szCs w:val="20"/>
              </w:rPr>
            </w:pPr>
            <w:r w:rsidRPr="0084257E">
              <w:rPr>
                <w:rFonts w:ascii="Verdana" w:hAnsi="Verdana"/>
                <w:b/>
                <w:bCs/>
                <w:sz w:val="20"/>
                <w:szCs w:val="20"/>
              </w:rPr>
              <w:t>Accuracy / Average</w:t>
            </w:r>
          </w:p>
        </w:tc>
      </w:tr>
      <w:tr w:rsidR="0084257E" w:rsidRPr="0084257E" w14:paraId="2312750E" w14:textId="77777777">
        <w:tc>
          <w:tcPr>
            <w:tcW w:w="2047" w:type="dxa"/>
          </w:tcPr>
          <w:p w14:paraId="2D5F6557"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Precision</w:t>
            </w:r>
          </w:p>
        </w:tc>
        <w:tc>
          <w:tcPr>
            <w:tcW w:w="2047" w:type="dxa"/>
          </w:tcPr>
          <w:p w14:paraId="3FBF8FB9"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0.90</w:t>
            </w:r>
          </w:p>
        </w:tc>
        <w:tc>
          <w:tcPr>
            <w:tcW w:w="2047" w:type="dxa"/>
          </w:tcPr>
          <w:p w14:paraId="32F9933C"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0.90</w:t>
            </w:r>
          </w:p>
        </w:tc>
        <w:tc>
          <w:tcPr>
            <w:tcW w:w="2047" w:type="dxa"/>
          </w:tcPr>
          <w:p w14:paraId="2B923545"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0.90</w:t>
            </w:r>
          </w:p>
        </w:tc>
      </w:tr>
      <w:tr w:rsidR="0084257E" w:rsidRPr="0084257E" w14:paraId="158CC2DC" w14:textId="77777777">
        <w:tc>
          <w:tcPr>
            <w:tcW w:w="2047" w:type="dxa"/>
          </w:tcPr>
          <w:p w14:paraId="16215D86"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Recall</w:t>
            </w:r>
          </w:p>
        </w:tc>
        <w:tc>
          <w:tcPr>
            <w:tcW w:w="2047" w:type="dxa"/>
          </w:tcPr>
          <w:p w14:paraId="190DA371"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0.94</w:t>
            </w:r>
          </w:p>
        </w:tc>
        <w:tc>
          <w:tcPr>
            <w:tcW w:w="2047" w:type="dxa"/>
          </w:tcPr>
          <w:p w14:paraId="3B43DDA6"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0.84</w:t>
            </w:r>
          </w:p>
        </w:tc>
        <w:tc>
          <w:tcPr>
            <w:tcW w:w="2047" w:type="dxa"/>
          </w:tcPr>
          <w:p w14:paraId="359AFA9A"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0.90</w:t>
            </w:r>
          </w:p>
        </w:tc>
      </w:tr>
      <w:tr w:rsidR="0084257E" w:rsidRPr="0084257E" w14:paraId="297FD541" w14:textId="77777777">
        <w:tc>
          <w:tcPr>
            <w:tcW w:w="2047" w:type="dxa"/>
          </w:tcPr>
          <w:p w14:paraId="541C2E63"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F1-Score</w:t>
            </w:r>
          </w:p>
        </w:tc>
        <w:tc>
          <w:tcPr>
            <w:tcW w:w="2047" w:type="dxa"/>
          </w:tcPr>
          <w:p w14:paraId="582C7C35"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0.92</w:t>
            </w:r>
          </w:p>
        </w:tc>
        <w:tc>
          <w:tcPr>
            <w:tcW w:w="2047" w:type="dxa"/>
          </w:tcPr>
          <w:p w14:paraId="3DA5DAD7"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0.87</w:t>
            </w:r>
          </w:p>
        </w:tc>
        <w:tc>
          <w:tcPr>
            <w:tcW w:w="2047" w:type="dxa"/>
          </w:tcPr>
          <w:p w14:paraId="1EC93EED"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0.90</w:t>
            </w:r>
          </w:p>
        </w:tc>
      </w:tr>
      <w:tr w:rsidR="0084257E" w:rsidRPr="0084257E" w14:paraId="22FB0088" w14:textId="77777777">
        <w:tc>
          <w:tcPr>
            <w:tcW w:w="2047" w:type="dxa"/>
          </w:tcPr>
          <w:p w14:paraId="2824D936"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Support</w:t>
            </w:r>
          </w:p>
        </w:tc>
        <w:tc>
          <w:tcPr>
            <w:tcW w:w="2047" w:type="dxa"/>
          </w:tcPr>
          <w:p w14:paraId="28ADA1BE"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69,083</w:t>
            </w:r>
          </w:p>
        </w:tc>
        <w:tc>
          <w:tcPr>
            <w:tcW w:w="2047" w:type="dxa"/>
          </w:tcPr>
          <w:p w14:paraId="2822C78C"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42,560</w:t>
            </w:r>
          </w:p>
        </w:tc>
        <w:tc>
          <w:tcPr>
            <w:tcW w:w="2047" w:type="dxa"/>
          </w:tcPr>
          <w:p w14:paraId="594E1150" w14:textId="77777777" w:rsidR="0084257E" w:rsidRPr="0084257E" w:rsidRDefault="0084257E" w:rsidP="0084257E">
            <w:pPr>
              <w:spacing w:line="480" w:lineRule="auto"/>
              <w:rPr>
                <w:rFonts w:ascii="Verdana" w:hAnsi="Verdana"/>
                <w:sz w:val="20"/>
                <w:szCs w:val="20"/>
              </w:rPr>
            </w:pPr>
            <w:r w:rsidRPr="0084257E">
              <w:rPr>
                <w:rFonts w:ascii="Verdana" w:hAnsi="Verdana"/>
                <w:sz w:val="20"/>
                <w:szCs w:val="20"/>
              </w:rPr>
              <w:t>111,643</w:t>
            </w:r>
          </w:p>
        </w:tc>
      </w:tr>
    </w:tbl>
    <w:p w14:paraId="121DCBE8" w14:textId="77777777" w:rsidR="0084257E" w:rsidRDefault="0084257E" w:rsidP="00641742">
      <w:pPr>
        <w:pStyle w:val="Caption"/>
        <w:rPr>
          <w:rFonts w:ascii="Verdana" w:hAnsi="Verdana"/>
          <w:color w:val="auto"/>
          <w:sz w:val="20"/>
          <w:szCs w:val="20"/>
        </w:rPr>
      </w:pPr>
      <w:bookmarkStart w:id="147" w:name="_Toc207028286"/>
    </w:p>
    <w:p w14:paraId="520B1021" w14:textId="5F45C184" w:rsidR="006F68D4" w:rsidRPr="00430B9B" w:rsidRDefault="00641742" w:rsidP="00641742">
      <w:pPr>
        <w:pStyle w:val="Caption"/>
        <w:rPr>
          <w:rFonts w:ascii="Verdana" w:hAnsi="Verdana"/>
          <w:color w:val="auto"/>
          <w:sz w:val="20"/>
          <w:szCs w:val="20"/>
        </w:rPr>
      </w:pPr>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Pr="00430B9B">
        <w:rPr>
          <w:rFonts w:ascii="Verdana" w:hAnsi="Verdana"/>
          <w:color w:val="auto"/>
          <w:sz w:val="20"/>
          <w:szCs w:val="20"/>
        </w:rPr>
        <w:t>10</w:t>
      </w:r>
      <w:r w:rsidRPr="00430B9B">
        <w:rPr>
          <w:rFonts w:ascii="Verdana" w:hAnsi="Verdana"/>
          <w:color w:val="auto"/>
          <w:sz w:val="20"/>
          <w:szCs w:val="20"/>
        </w:rPr>
        <w:fldChar w:fldCharType="end"/>
      </w:r>
      <w:r w:rsidRPr="00430B9B">
        <w:rPr>
          <w:rFonts w:ascii="Verdana" w:hAnsi="Verdana"/>
          <w:color w:val="auto"/>
          <w:sz w:val="20"/>
          <w:szCs w:val="20"/>
        </w:rPr>
        <w:t>: Key Performance metrics for Ensemble Model</w:t>
      </w:r>
      <w:bookmarkEnd w:id="147"/>
    </w:p>
    <w:p w14:paraId="0C713965" w14:textId="77777777" w:rsidR="003F3CA9" w:rsidRDefault="003F3CA9" w:rsidP="00EA486E">
      <w:pPr>
        <w:rPr>
          <w:rFonts w:ascii="Verdana" w:hAnsi="Verdana"/>
          <w:sz w:val="20"/>
          <w:szCs w:val="20"/>
        </w:rPr>
      </w:pPr>
    </w:p>
    <w:p w14:paraId="447EA61B" w14:textId="77777777" w:rsidR="003F3CA9" w:rsidRPr="003F3CA9" w:rsidRDefault="003F3CA9" w:rsidP="00866FCF">
      <w:pPr>
        <w:numPr>
          <w:ilvl w:val="0"/>
          <w:numId w:val="32"/>
        </w:numPr>
        <w:spacing w:line="480" w:lineRule="auto"/>
        <w:rPr>
          <w:rFonts w:ascii="Verdana" w:hAnsi="Verdana"/>
          <w:sz w:val="20"/>
          <w:szCs w:val="20"/>
          <w:lang w:val="en-IN"/>
        </w:rPr>
      </w:pPr>
      <w:r w:rsidRPr="003F3CA9">
        <w:rPr>
          <w:rFonts w:ascii="Verdana" w:hAnsi="Verdana"/>
          <w:b/>
          <w:bCs/>
          <w:sz w:val="20"/>
          <w:szCs w:val="20"/>
          <w:lang w:val="en-IN"/>
        </w:rPr>
        <w:t>Accuracy</w:t>
      </w:r>
      <w:r w:rsidRPr="003F3CA9">
        <w:rPr>
          <w:rFonts w:ascii="Verdana" w:hAnsi="Verdana"/>
          <w:sz w:val="20"/>
          <w:szCs w:val="20"/>
          <w:lang w:val="en-IN"/>
        </w:rPr>
        <w:t xml:space="preserve">: The ensemble achieved an overall accuracy of approximately </w:t>
      </w:r>
      <w:r w:rsidRPr="003F3CA9">
        <w:rPr>
          <w:rFonts w:ascii="Verdana" w:hAnsi="Verdana"/>
          <w:b/>
          <w:bCs/>
          <w:sz w:val="20"/>
          <w:szCs w:val="20"/>
          <w:lang w:val="en-IN"/>
        </w:rPr>
        <w:t>90.1%</w:t>
      </w:r>
      <w:r w:rsidRPr="003F3CA9">
        <w:rPr>
          <w:rFonts w:ascii="Verdana" w:hAnsi="Verdana"/>
          <w:sz w:val="20"/>
          <w:szCs w:val="20"/>
          <w:lang w:val="en-IN"/>
        </w:rPr>
        <w:t>, significantly improving upon individual models.</w:t>
      </w:r>
    </w:p>
    <w:p w14:paraId="49B724E3" w14:textId="77777777" w:rsidR="003F3CA9" w:rsidRPr="003F3CA9" w:rsidRDefault="003F3CA9" w:rsidP="00866FCF">
      <w:pPr>
        <w:numPr>
          <w:ilvl w:val="0"/>
          <w:numId w:val="32"/>
        </w:numPr>
        <w:spacing w:line="480" w:lineRule="auto"/>
        <w:rPr>
          <w:rFonts w:ascii="Verdana" w:hAnsi="Verdana"/>
          <w:sz w:val="20"/>
          <w:szCs w:val="20"/>
          <w:lang w:val="en-IN"/>
        </w:rPr>
      </w:pPr>
      <w:r w:rsidRPr="003F3CA9">
        <w:rPr>
          <w:rFonts w:ascii="Verdana" w:hAnsi="Verdana"/>
          <w:b/>
          <w:bCs/>
          <w:sz w:val="20"/>
          <w:szCs w:val="20"/>
          <w:lang w:val="en-IN"/>
        </w:rPr>
        <w:t>Precision and Recall</w:t>
      </w:r>
      <w:r w:rsidRPr="003F3CA9">
        <w:rPr>
          <w:rFonts w:ascii="Verdana" w:hAnsi="Verdana"/>
          <w:sz w:val="20"/>
          <w:szCs w:val="20"/>
          <w:lang w:val="en-IN"/>
        </w:rPr>
        <w:t>: Both classes exhibited balanced precision (~0.90), with slightly higher recall for the non-fraud class (0.94) compared to the fraud class (0.84), indicating strong true positive rates.</w:t>
      </w:r>
    </w:p>
    <w:p w14:paraId="120EF275" w14:textId="77777777" w:rsidR="003F3CA9" w:rsidRPr="003F3CA9" w:rsidRDefault="003F3CA9" w:rsidP="00866FCF">
      <w:pPr>
        <w:numPr>
          <w:ilvl w:val="0"/>
          <w:numId w:val="32"/>
        </w:numPr>
        <w:spacing w:line="480" w:lineRule="auto"/>
        <w:rPr>
          <w:rFonts w:ascii="Verdana" w:hAnsi="Verdana"/>
          <w:sz w:val="20"/>
          <w:szCs w:val="20"/>
          <w:lang w:val="en-IN"/>
        </w:rPr>
      </w:pPr>
      <w:r w:rsidRPr="003F3CA9">
        <w:rPr>
          <w:rFonts w:ascii="Verdana" w:hAnsi="Verdana"/>
          <w:b/>
          <w:bCs/>
          <w:sz w:val="20"/>
          <w:szCs w:val="20"/>
          <w:lang w:val="en-IN"/>
        </w:rPr>
        <w:t>F1-Score</w:t>
      </w:r>
      <w:r w:rsidRPr="003F3CA9">
        <w:rPr>
          <w:rFonts w:ascii="Verdana" w:hAnsi="Verdana"/>
          <w:sz w:val="20"/>
          <w:szCs w:val="20"/>
          <w:lang w:val="en-IN"/>
        </w:rPr>
        <w:t>: The harmonic mean of precision and recall was consistently high (0.89 macro average), demonstrating a robust balance between sensitivity and precision.</w:t>
      </w:r>
    </w:p>
    <w:p w14:paraId="62782BBF" w14:textId="77777777" w:rsidR="003F3CA9" w:rsidRPr="003F3CA9" w:rsidRDefault="003F3CA9" w:rsidP="003F3CA9">
      <w:pPr>
        <w:spacing w:line="480" w:lineRule="auto"/>
        <w:rPr>
          <w:rFonts w:ascii="Verdana" w:hAnsi="Verdana"/>
          <w:b/>
          <w:bCs/>
          <w:sz w:val="20"/>
          <w:szCs w:val="20"/>
          <w:lang w:val="en-IN"/>
        </w:rPr>
      </w:pPr>
      <w:r w:rsidRPr="003F3CA9">
        <w:rPr>
          <w:rFonts w:ascii="Verdana" w:hAnsi="Verdana"/>
          <w:b/>
          <w:bCs/>
          <w:sz w:val="20"/>
          <w:szCs w:val="20"/>
          <w:lang w:val="en-IN"/>
        </w:rPr>
        <w:lastRenderedPageBreak/>
        <w:t>Visualization</w:t>
      </w:r>
    </w:p>
    <w:p w14:paraId="373335E6" w14:textId="77777777" w:rsidR="003F3CA9" w:rsidRPr="003F3CA9" w:rsidRDefault="003F3CA9" w:rsidP="003F3CA9">
      <w:pPr>
        <w:spacing w:line="480" w:lineRule="auto"/>
        <w:rPr>
          <w:rFonts w:ascii="Verdana" w:hAnsi="Verdana"/>
          <w:sz w:val="20"/>
          <w:szCs w:val="20"/>
          <w:lang w:val="en-IN"/>
        </w:rPr>
      </w:pPr>
      <w:r w:rsidRPr="003F3CA9">
        <w:rPr>
          <w:rFonts w:ascii="Verdana" w:hAnsi="Verdana"/>
          <w:sz w:val="20"/>
          <w:szCs w:val="20"/>
          <w:lang w:val="en-IN"/>
        </w:rPr>
        <w:t>Several plots were generated to assess classification performance visually:</w:t>
      </w:r>
    </w:p>
    <w:p w14:paraId="42A78787" w14:textId="77777777" w:rsidR="003F3CA9" w:rsidRPr="003F3CA9" w:rsidRDefault="003F3CA9" w:rsidP="00866FCF">
      <w:pPr>
        <w:numPr>
          <w:ilvl w:val="0"/>
          <w:numId w:val="33"/>
        </w:numPr>
        <w:spacing w:line="480" w:lineRule="auto"/>
        <w:rPr>
          <w:rFonts w:ascii="Verdana" w:hAnsi="Verdana"/>
          <w:sz w:val="20"/>
          <w:szCs w:val="20"/>
          <w:lang w:val="en-IN"/>
        </w:rPr>
      </w:pPr>
      <w:r w:rsidRPr="003F3CA9">
        <w:rPr>
          <w:rFonts w:ascii="Verdana" w:hAnsi="Verdana"/>
          <w:b/>
          <w:bCs/>
          <w:sz w:val="20"/>
          <w:szCs w:val="20"/>
          <w:lang w:val="en-IN"/>
        </w:rPr>
        <w:t>Confusion Matrix</w:t>
      </w:r>
      <w:r w:rsidRPr="003F3CA9">
        <w:rPr>
          <w:rFonts w:ascii="Verdana" w:hAnsi="Verdana"/>
          <w:sz w:val="20"/>
          <w:szCs w:val="20"/>
          <w:lang w:val="en-IN"/>
        </w:rPr>
        <w:t>: Highlighted the true positive and negative predictions with clear separation, confirming high classification accuracy.</w:t>
      </w:r>
    </w:p>
    <w:p w14:paraId="3007311E" w14:textId="7F492562" w:rsidR="003F3CA9" w:rsidRPr="006275EF" w:rsidRDefault="003F3CA9" w:rsidP="006275EF">
      <w:pPr>
        <w:numPr>
          <w:ilvl w:val="0"/>
          <w:numId w:val="33"/>
        </w:numPr>
        <w:spacing w:line="480" w:lineRule="auto"/>
        <w:rPr>
          <w:rFonts w:ascii="Verdana" w:hAnsi="Verdana"/>
          <w:sz w:val="20"/>
          <w:szCs w:val="20"/>
          <w:lang w:val="en-IN"/>
        </w:rPr>
      </w:pPr>
      <w:r w:rsidRPr="003F3CA9">
        <w:rPr>
          <w:rFonts w:ascii="Verdana" w:hAnsi="Verdana"/>
          <w:b/>
          <w:bCs/>
          <w:sz w:val="20"/>
          <w:szCs w:val="20"/>
          <w:lang w:val="en-IN"/>
        </w:rPr>
        <w:t>ROC Curve and AUC</w:t>
      </w:r>
      <w:r w:rsidRPr="003F3CA9">
        <w:rPr>
          <w:rFonts w:ascii="Verdana" w:hAnsi="Verdana"/>
          <w:sz w:val="20"/>
          <w:szCs w:val="20"/>
          <w:lang w:val="en-IN"/>
        </w:rPr>
        <w:t xml:space="preserve">: The ensemble model achieved a high Area Under the Curve (AUC) score of approximately </w:t>
      </w:r>
      <w:r w:rsidRPr="003F3CA9">
        <w:rPr>
          <w:rFonts w:ascii="Verdana" w:hAnsi="Verdana"/>
          <w:b/>
          <w:bCs/>
          <w:sz w:val="20"/>
          <w:szCs w:val="20"/>
          <w:lang w:val="en-IN"/>
        </w:rPr>
        <w:t>0.90</w:t>
      </w:r>
      <w:r w:rsidRPr="003F3CA9">
        <w:rPr>
          <w:rFonts w:ascii="Verdana" w:hAnsi="Verdana"/>
          <w:sz w:val="20"/>
          <w:szCs w:val="20"/>
          <w:lang w:val="en-IN"/>
        </w:rPr>
        <w:t>, indicating excellent discrimination capability between fraud and non-fraud cases.</w:t>
      </w:r>
      <w:r w:rsidR="006275EF" w:rsidRPr="006275EF">
        <w:rPr>
          <w:rFonts w:ascii="Times New Roman" w:eastAsia="Times New Roman" w:hAnsi="Times New Roman" w:cs="Times New Roman"/>
          <w:sz w:val="24"/>
          <w:szCs w:val="24"/>
          <w:lang w:val="en-IN" w:eastAsia="en-IN"/>
        </w:rPr>
        <w:t xml:space="preserve"> </w:t>
      </w:r>
      <w:r w:rsidR="006275EF" w:rsidRPr="006275EF">
        <w:rPr>
          <w:rFonts w:ascii="Verdana" w:hAnsi="Verdana"/>
          <w:sz w:val="20"/>
          <w:szCs w:val="20"/>
          <w:lang w:val="en-IN"/>
        </w:rPr>
        <w:t>(Brownlee, 2020).</w:t>
      </w:r>
    </w:p>
    <w:p w14:paraId="1EF41508" w14:textId="536DA507" w:rsidR="003F3CA9" w:rsidRPr="004E4331" w:rsidRDefault="003F3CA9" w:rsidP="004E4331">
      <w:pPr>
        <w:numPr>
          <w:ilvl w:val="0"/>
          <w:numId w:val="33"/>
        </w:numPr>
        <w:spacing w:line="480" w:lineRule="auto"/>
        <w:rPr>
          <w:rFonts w:ascii="Verdana" w:hAnsi="Verdana"/>
          <w:sz w:val="20"/>
          <w:szCs w:val="20"/>
          <w:lang w:val="en-IN"/>
        </w:rPr>
      </w:pPr>
      <w:r w:rsidRPr="003F3CA9">
        <w:rPr>
          <w:rFonts w:ascii="Verdana" w:hAnsi="Verdana"/>
          <w:b/>
          <w:bCs/>
          <w:sz w:val="20"/>
          <w:szCs w:val="20"/>
          <w:lang w:val="en-IN"/>
        </w:rPr>
        <w:t>Precision-Recall Curve</w:t>
      </w:r>
      <w:r w:rsidRPr="003F3CA9">
        <w:rPr>
          <w:rFonts w:ascii="Verdana" w:hAnsi="Verdana"/>
          <w:sz w:val="20"/>
          <w:szCs w:val="20"/>
          <w:lang w:val="en-IN"/>
        </w:rPr>
        <w:t>: Demonstrated a strong average precision (AP) score, further confirming the model’s effectiveness in handling class imbalance.</w:t>
      </w:r>
      <w:r w:rsidR="004E4331" w:rsidRPr="004E4331">
        <w:rPr>
          <w:rFonts w:ascii="Times New Roman" w:eastAsia="Times New Roman" w:hAnsi="Times New Roman" w:cs="Times New Roman"/>
          <w:sz w:val="24"/>
          <w:szCs w:val="24"/>
          <w:lang w:val="en-IN" w:eastAsia="en-IN"/>
        </w:rPr>
        <w:t xml:space="preserve"> </w:t>
      </w:r>
      <w:r w:rsidR="004E4331" w:rsidRPr="004E4331">
        <w:rPr>
          <w:rFonts w:ascii="Verdana" w:hAnsi="Verdana"/>
          <w:sz w:val="20"/>
          <w:szCs w:val="20"/>
          <w:lang w:val="en-IN"/>
        </w:rPr>
        <w:t>(Brownlee, 2020)</w:t>
      </w:r>
    </w:p>
    <w:p w14:paraId="4941E6A0" w14:textId="1265EAB2" w:rsidR="006F506A" w:rsidRDefault="006F506A" w:rsidP="006F506A">
      <w:pPr>
        <w:spacing w:line="480" w:lineRule="auto"/>
        <w:rPr>
          <w:rFonts w:ascii="Verdana" w:hAnsi="Verdana"/>
          <w:sz w:val="20"/>
          <w:szCs w:val="20"/>
          <w:lang w:val="en-IN"/>
        </w:rPr>
      </w:pPr>
      <w:r>
        <w:rPr>
          <w:rFonts w:ascii="Verdana" w:hAnsi="Verdana"/>
          <w:b/>
          <w:bCs/>
          <w:sz w:val="20"/>
          <w:szCs w:val="20"/>
          <w:lang w:val="en-IN"/>
        </w:rPr>
        <w:t>Summary</w:t>
      </w:r>
    </w:p>
    <w:p w14:paraId="07A1D95F" w14:textId="421E1F95" w:rsidR="003715AE" w:rsidRPr="003F3CA9" w:rsidRDefault="003715AE" w:rsidP="003715AE">
      <w:pPr>
        <w:spacing w:line="480" w:lineRule="auto"/>
        <w:rPr>
          <w:rFonts w:ascii="Verdana" w:hAnsi="Verdana"/>
          <w:sz w:val="20"/>
          <w:szCs w:val="20"/>
          <w:lang w:val="en-IN"/>
        </w:rPr>
      </w:pPr>
      <w:r w:rsidRPr="003715AE">
        <w:rPr>
          <w:rFonts w:ascii="Verdana" w:hAnsi="Verdana"/>
          <w:sz w:val="20"/>
          <w:szCs w:val="20"/>
        </w:rPr>
        <w:t xml:space="preserve">The ensemble model combining LightGBM, Random Forest, and XGBoost classifiers via soft voting substantially enhanced predictive performance for healthcare provider fraud detection. The approach effectively leveraged complementary strengths of individual algorithms, yielding superior accuracy, balanced precision-recall </w:t>
      </w:r>
      <w:r w:rsidR="006F506A" w:rsidRPr="003715AE">
        <w:rPr>
          <w:rFonts w:ascii="Verdana" w:hAnsi="Verdana"/>
          <w:sz w:val="20"/>
          <w:szCs w:val="20"/>
        </w:rPr>
        <w:t>trade-offs</w:t>
      </w:r>
      <w:r w:rsidRPr="003715AE">
        <w:rPr>
          <w:rFonts w:ascii="Verdana" w:hAnsi="Verdana"/>
          <w:sz w:val="20"/>
          <w:szCs w:val="20"/>
        </w:rPr>
        <w:t>, and robust generalization on unseen data. This ensemble strategy thus represents the most effective model developed in this study.</w:t>
      </w:r>
    </w:p>
    <w:p w14:paraId="783C8A4F" w14:textId="26E0A00D" w:rsidR="003F3CA9" w:rsidRDefault="003F3CA9" w:rsidP="00EA486E">
      <w:pPr>
        <w:rPr>
          <w:rFonts w:ascii="Verdana" w:hAnsi="Verdana"/>
          <w:sz w:val="20"/>
          <w:szCs w:val="20"/>
        </w:rPr>
      </w:pPr>
      <w:r>
        <w:rPr>
          <w:rFonts w:ascii="Verdana" w:hAnsi="Verdana"/>
          <w:noProof/>
          <w:sz w:val="20"/>
          <w:szCs w:val="20"/>
        </w:rPr>
        <w:lastRenderedPageBreak/>
        <w:drawing>
          <wp:inline distT="0" distB="0" distL="0" distR="0" wp14:anchorId="1268CDFE" wp14:editId="0256E2AE">
            <wp:extent cx="4360333" cy="3633788"/>
            <wp:effectExtent l="0" t="0" r="2540" b="5080"/>
            <wp:docPr id="1412426852" name="Picture 8" descr="A blue squares with numbers and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852" name="Picture 8" descr="A blue squares with numbers and a white background&#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392672" cy="3660739"/>
                    </a:xfrm>
                    <a:prstGeom prst="rect">
                      <a:avLst/>
                    </a:prstGeom>
                  </pic:spPr>
                </pic:pic>
              </a:graphicData>
            </a:graphic>
          </wp:inline>
        </w:drawing>
      </w:r>
    </w:p>
    <w:p w14:paraId="511565CD" w14:textId="4AAA7E56" w:rsidR="003F3CA9" w:rsidRPr="00430B9B" w:rsidRDefault="00156212" w:rsidP="00156212">
      <w:pPr>
        <w:pStyle w:val="Caption"/>
        <w:rPr>
          <w:rFonts w:ascii="Verdana" w:hAnsi="Verdana"/>
          <w:color w:val="auto"/>
          <w:sz w:val="20"/>
          <w:szCs w:val="20"/>
        </w:rPr>
      </w:pPr>
      <w:bookmarkStart w:id="148" w:name="_Toc207032701"/>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17</w:t>
      </w:r>
      <w:r w:rsidRPr="00430B9B">
        <w:rPr>
          <w:rFonts w:ascii="Verdana" w:hAnsi="Verdana"/>
          <w:color w:val="auto"/>
          <w:sz w:val="20"/>
          <w:szCs w:val="20"/>
        </w:rPr>
        <w:fldChar w:fldCharType="end"/>
      </w:r>
      <w:r w:rsidRPr="00430B9B">
        <w:rPr>
          <w:rFonts w:ascii="Verdana" w:hAnsi="Verdana"/>
          <w:color w:val="auto"/>
          <w:sz w:val="20"/>
          <w:szCs w:val="20"/>
        </w:rPr>
        <w:t>: Ensemble Model Confusion Matrix</w:t>
      </w:r>
      <w:bookmarkEnd w:id="148"/>
    </w:p>
    <w:p w14:paraId="0B66FEA4" w14:textId="77777777" w:rsidR="003F3CA9" w:rsidRDefault="003F3CA9" w:rsidP="00EA486E">
      <w:pPr>
        <w:rPr>
          <w:rFonts w:ascii="Verdana" w:hAnsi="Verdana"/>
          <w:noProof/>
          <w:sz w:val="20"/>
          <w:szCs w:val="20"/>
        </w:rPr>
      </w:pPr>
    </w:p>
    <w:p w14:paraId="25AE2FCA" w14:textId="01B4AD3F" w:rsidR="003F3CA9" w:rsidRPr="006F68D4" w:rsidRDefault="003F3CA9" w:rsidP="00EA486E">
      <w:pPr>
        <w:rPr>
          <w:rFonts w:ascii="Verdana" w:hAnsi="Verdana"/>
          <w:sz w:val="20"/>
          <w:szCs w:val="20"/>
        </w:rPr>
      </w:pPr>
      <w:r>
        <w:rPr>
          <w:rFonts w:ascii="Verdana" w:hAnsi="Verdana"/>
          <w:noProof/>
          <w:sz w:val="20"/>
          <w:szCs w:val="20"/>
        </w:rPr>
        <w:drawing>
          <wp:inline distT="0" distB="0" distL="0" distR="0" wp14:anchorId="4CEFE5B0" wp14:editId="5DB39139">
            <wp:extent cx="4543204" cy="3786187"/>
            <wp:effectExtent l="0" t="0" r="0" b="5080"/>
            <wp:docPr id="95036016" name="Picture 9"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6016" name="Picture 9" descr="A graph of a curv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558709" cy="3799109"/>
                    </a:xfrm>
                    <a:prstGeom prst="rect">
                      <a:avLst/>
                    </a:prstGeom>
                  </pic:spPr>
                </pic:pic>
              </a:graphicData>
            </a:graphic>
          </wp:inline>
        </w:drawing>
      </w:r>
    </w:p>
    <w:p w14:paraId="236C03AB" w14:textId="1FAFF3C9" w:rsidR="00DB1A98" w:rsidRPr="00430B9B" w:rsidRDefault="00156212" w:rsidP="00156212">
      <w:pPr>
        <w:pStyle w:val="Caption"/>
        <w:rPr>
          <w:rFonts w:ascii="Verdana" w:hAnsi="Verdana"/>
          <w:color w:val="auto"/>
          <w:sz w:val="20"/>
          <w:szCs w:val="20"/>
        </w:rPr>
      </w:pPr>
      <w:bookmarkStart w:id="149" w:name="_Toc207032702"/>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18</w:t>
      </w:r>
      <w:r w:rsidRPr="00430B9B">
        <w:rPr>
          <w:rFonts w:ascii="Verdana" w:hAnsi="Verdana"/>
          <w:color w:val="auto"/>
          <w:sz w:val="20"/>
          <w:szCs w:val="20"/>
        </w:rPr>
        <w:fldChar w:fldCharType="end"/>
      </w:r>
      <w:r w:rsidRPr="00430B9B">
        <w:rPr>
          <w:rFonts w:ascii="Verdana" w:hAnsi="Verdana"/>
          <w:color w:val="auto"/>
          <w:sz w:val="20"/>
          <w:szCs w:val="20"/>
        </w:rPr>
        <w:t>: Ensemble Model Precision – Recall Curve</w:t>
      </w:r>
      <w:bookmarkEnd w:id="149"/>
    </w:p>
    <w:p w14:paraId="4280342B" w14:textId="77777777" w:rsidR="003F3CA9" w:rsidRDefault="003F3CA9" w:rsidP="00DB1A98">
      <w:pPr>
        <w:rPr>
          <w:rFonts w:ascii="Verdana" w:hAnsi="Verdana"/>
          <w:sz w:val="20"/>
          <w:szCs w:val="20"/>
          <w:lang w:val="en-IN"/>
        </w:rPr>
      </w:pPr>
    </w:p>
    <w:p w14:paraId="772D1517" w14:textId="62C6968B" w:rsidR="003F3CA9" w:rsidRDefault="003F3CA9" w:rsidP="00DB1A98">
      <w:pPr>
        <w:rPr>
          <w:rFonts w:ascii="Verdana" w:hAnsi="Verdana"/>
          <w:sz w:val="20"/>
          <w:szCs w:val="20"/>
          <w:lang w:val="en-IN"/>
        </w:rPr>
      </w:pPr>
      <w:r>
        <w:rPr>
          <w:rFonts w:ascii="Verdana" w:hAnsi="Verdana"/>
          <w:noProof/>
          <w:sz w:val="20"/>
          <w:szCs w:val="20"/>
          <w:lang w:val="en-IN"/>
        </w:rPr>
        <w:lastRenderedPageBreak/>
        <w:drawing>
          <wp:inline distT="0" distB="0" distL="0" distR="0" wp14:anchorId="778A4F79" wp14:editId="254B8D6E">
            <wp:extent cx="5205730" cy="4338320"/>
            <wp:effectExtent l="0" t="0" r="0" b="5080"/>
            <wp:docPr id="934399425" name="Picture 10"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9425" name="Picture 10" descr="A graph of a curv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205730" cy="4338320"/>
                    </a:xfrm>
                    <a:prstGeom prst="rect">
                      <a:avLst/>
                    </a:prstGeom>
                  </pic:spPr>
                </pic:pic>
              </a:graphicData>
            </a:graphic>
          </wp:inline>
        </w:drawing>
      </w:r>
    </w:p>
    <w:p w14:paraId="58AA9DF9" w14:textId="6201630B" w:rsidR="003F3CA9" w:rsidRPr="00430B9B" w:rsidRDefault="00156212" w:rsidP="00156212">
      <w:pPr>
        <w:pStyle w:val="Caption"/>
        <w:rPr>
          <w:rFonts w:ascii="Verdana" w:hAnsi="Verdana"/>
          <w:color w:val="auto"/>
          <w:sz w:val="20"/>
          <w:szCs w:val="20"/>
        </w:rPr>
      </w:pPr>
      <w:bookmarkStart w:id="150" w:name="_Toc207032703"/>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19</w:t>
      </w:r>
      <w:r w:rsidRPr="00430B9B">
        <w:rPr>
          <w:rFonts w:ascii="Verdana" w:hAnsi="Verdana"/>
          <w:color w:val="auto"/>
          <w:sz w:val="20"/>
          <w:szCs w:val="20"/>
        </w:rPr>
        <w:fldChar w:fldCharType="end"/>
      </w:r>
      <w:r w:rsidRPr="00430B9B">
        <w:rPr>
          <w:rFonts w:ascii="Verdana" w:hAnsi="Verdana"/>
          <w:color w:val="auto"/>
          <w:sz w:val="20"/>
          <w:szCs w:val="20"/>
        </w:rPr>
        <w:t>: Ensemble Model ROC - AOC Curve</w:t>
      </w:r>
      <w:bookmarkEnd w:id="150"/>
    </w:p>
    <w:p w14:paraId="3643E0EA" w14:textId="77777777" w:rsidR="00F81CAA" w:rsidRDefault="00F81CAA" w:rsidP="002B668E">
      <w:pPr>
        <w:rPr>
          <w:rFonts w:ascii="Verdana" w:hAnsi="Verdana"/>
          <w:b/>
          <w:bCs/>
          <w:sz w:val="28"/>
          <w:szCs w:val="28"/>
          <w:lang w:val="en-IN"/>
        </w:rPr>
      </w:pPr>
    </w:p>
    <w:p w14:paraId="0911A09B" w14:textId="3B4D4551" w:rsidR="00A676D9" w:rsidRPr="008C3A7A" w:rsidRDefault="00A676D9" w:rsidP="008C3A7A">
      <w:pPr>
        <w:pStyle w:val="Heading1"/>
        <w:rPr>
          <w:rFonts w:ascii="Verdana" w:hAnsi="Verdana"/>
          <w:b/>
          <w:bCs/>
          <w:color w:val="auto"/>
          <w:sz w:val="28"/>
          <w:szCs w:val="28"/>
        </w:rPr>
      </w:pPr>
      <w:bookmarkStart w:id="151" w:name="_Toc207039534"/>
      <w:r w:rsidRPr="008C3A7A">
        <w:rPr>
          <w:rFonts w:ascii="Verdana" w:hAnsi="Verdana"/>
          <w:b/>
          <w:bCs/>
          <w:color w:val="auto"/>
          <w:sz w:val="28"/>
          <w:szCs w:val="28"/>
        </w:rPr>
        <w:t xml:space="preserve">4.6 </w:t>
      </w:r>
      <w:r w:rsidR="00F81CAA" w:rsidRPr="008C3A7A">
        <w:rPr>
          <w:rFonts w:ascii="Verdana" w:hAnsi="Verdana"/>
          <w:b/>
          <w:bCs/>
          <w:color w:val="auto"/>
          <w:sz w:val="28"/>
          <w:szCs w:val="28"/>
        </w:rPr>
        <w:t xml:space="preserve">Model Deployment and </w:t>
      </w:r>
      <w:r w:rsidRPr="008C3A7A">
        <w:rPr>
          <w:rFonts w:ascii="Verdana" w:hAnsi="Verdana"/>
          <w:b/>
          <w:bCs/>
          <w:color w:val="auto"/>
          <w:sz w:val="28"/>
          <w:szCs w:val="28"/>
        </w:rPr>
        <w:t xml:space="preserve">UI </w:t>
      </w:r>
      <w:r w:rsidR="00F81CAA" w:rsidRPr="008C3A7A">
        <w:rPr>
          <w:rFonts w:ascii="Verdana" w:hAnsi="Verdana"/>
          <w:b/>
          <w:bCs/>
          <w:color w:val="auto"/>
          <w:sz w:val="28"/>
          <w:szCs w:val="28"/>
        </w:rPr>
        <w:t>Integration</w:t>
      </w:r>
      <w:bookmarkEnd w:id="151"/>
    </w:p>
    <w:p w14:paraId="5CCF9082" w14:textId="77777777" w:rsidR="00767DE1" w:rsidRPr="00320950" w:rsidRDefault="00767DE1" w:rsidP="002B668E">
      <w:pPr>
        <w:rPr>
          <w:rFonts w:ascii="Verdana" w:hAnsi="Verdana"/>
          <w:b/>
          <w:bCs/>
          <w:sz w:val="28"/>
          <w:szCs w:val="28"/>
          <w:lang w:val="en-IN"/>
        </w:rPr>
      </w:pPr>
    </w:p>
    <w:p w14:paraId="09546784" w14:textId="431CDE8E" w:rsidR="00E05DC1" w:rsidRPr="003D3D91" w:rsidRDefault="004F04E7" w:rsidP="00F7295C">
      <w:pPr>
        <w:spacing w:line="480" w:lineRule="auto"/>
        <w:rPr>
          <w:rFonts w:ascii="Verdana" w:hAnsi="Verdana"/>
          <w:sz w:val="20"/>
          <w:szCs w:val="20"/>
          <w:lang w:val="en-IN"/>
        </w:rPr>
      </w:pPr>
      <w:r w:rsidRPr="00F7295C">
        <w:rPr>
          <w:rFonts w:ascii="Verdana" w:hAnsi="Verdana"/>
          <w:sz w:val="20"/>
          <w:szCs w:val="20"/>
        </w:rPr>
        <w:t xml:space="preserve">To facilitate seamless interaction between end-users (e.g., auditors, fraud analysts) and the developed machine learning model, a web-based user interface (UI) was developed using </w:t>
      </w:r>
      <w:r w:rsidRPr="00F7295C">
        <w:rPr>
          <w:rFonts w:ascii="Verdana" w:eastAsia="Times New Roman" w:hAnsi="Verdana"/>
          <w:sz w:val="20"/>
          <w:szCs w:val="20"/>
        </w:rPr>
        <w:t>Flask</w:t>
      </w:r>
      <w:r w:rsidRPr="00F7295C">
        <w:rPr>
          <w:rFonts w:ascii="Verdana" w:hAnsi="Verdana"/>
          <w:sz w:val="20"/>
          <w:szCs w:val="20"/>
        </w:rPr>
        <w:t xml:space="preserve">, a lightweight Python web </w:t>
      </w:r>
      <w:r w:rsidR="003D3D91" w:rsidRPr="00F7295C">
        <w:rPr>
          <w:rFonts w:ascii="Verdana" w:hAnsi="Verdana"/>
          <w:sz w:val="20"/>
          <w:szCs w:val="20"/>
        </w:rPr>
        <w:t>framework</w:t>
      </w:r>
      <w:r w:rsidR="003D3D91" w:rsidRPr="003D3D91">
        <w:rPr>
          <w:rFonts w:ascii="Verdana" w:hAnsi="Verdana"/>
          <w:sz w:val="20"/>
          <w:szCs w:val="20"/>
          <w:lang w:val="en-IN"/>
        </w:rPr>
        <w:t xml:space="preserve"> (</w:t>
      </w:r>
      <w:r w:rsidR="003D3D91" w:rsidRPr="003D3D91">
        <w:rPr>
          <w:rFonts w:ascii="Verdana" w:hAnsi="Verdana"/>
          <w:sz w:val="20"/>
          <w:szCs w:val="20"/>
          <w:lang w:val="en-IN"/>
        </w:rPr>
        <w:t>Grinberg, 2018</w:t>
      </w:r>
      <w:r w:rsidR="003D3D91">
        <w:rPr>
          <w:rFonts w:ascii="Verdana" w:hAnsi="Verdana"/>
          <w:sz w:val="20"/>
          <w:szCs w:val="20"/>
          <w:lang w:val="en-IN"/>
        </w:rPr>
        <w:t xml:space="preserve">). </w:t>
      </w:r>
      <w:r w:rsidRPr="00F7295C">
        <w:rPr>
          <w:rFonts w:ascii="Verdana" w:hAnsi="Verdana"/>
          <w:sz w:val="20"/>
          <w:szCs w:val="20"/>
        </w:rPr>
        <w:t>The system integrates frontend elements for user interaction with backend services that host the fraud detection model and visualization logic.</w:t>
      </w:r>
    </w:p>
    <w:p w14:paraId="1DEAF110" w14:textId="4C855562" w:rsidR="0094388A" w:rsidRPr="00320950" w:rsidRDefault="0094388A" w:rsidP="002B668E">
      <w:pPr>
        <w:rPr>
          <w:rFonts w:ascii="Verdana" w:hAnsi="Verdana"/>
          <w:b/>
          <w:bCs/>
          <w:sz w:val="28"/>
          <w:szCs w:val="28"/>
        </w:rPr>
      </w:pPr>
      <w:r w:rsidRPr="00320950">
        <w:rPr>
          <w:rFonts w:ascii="Verdana" w:hAnsi="Verdana"/>
          <w:b/>
          <w:bCs/>
          <w:sz w:val="28"/>
          <w:szCs w:val="28"/>
        </w:rPr>
        <w:t>4.6.1 UI Development</w:t>
      </w:r>
    </w:p>
    <w:p w14:paraId="7B43F2F1" w14:textId="2097F3E3" w:rsidR="0094388A" w:rsidRPr="00767DE1" w:rsidRDefault="00B46C52" w:rsidP="00767DE1">
      <w:pPr>
        <w:spacing w:line="480" w:lineRule="auto"/>
        <w:rPr>
          <w:rFonts w:ascii="Verdana" w:hAnsi="Verdana"/>
          <w:sz w:val="20"/>
          <w:szCs w:val="20"/>
        </w:rPr>
      </w:pPr>
      <w:r w:rsidRPr="00767DE1">
        <w:rPr>
          <w:rFonts w:ascii="Verdana" w:hAnsi="Verdana"/>
          <w:sz w:val="20"/>
          <w:szCs w:val="20"/>
        </w:rPr>
        <w:lastRenderedPageBreak/>
        <w:t>The UI was designed to be modular, intuitive, and informative, allowing users to explore the dataset, submit claims for prediction, and visualize fraud detection metrics. The core UI components include:</w:t>
      </w:r>
    </w:p>
    <w:tbl>
      <w:tblPr>
        <w:tblStyle w:val="TableGrid"/>
        <w:tblW w:w="0" w:type="auto"/>
        <w:tblLook w:val="04A0" w:firstRow="1" w:lastRow="0" w:firstColumn="1" w:lastColumn="0" w:noHBand="0" w:noVBand="1"/>
      </w:tblPr>
      <w:tblGrid>
        <w:gridCol w:w="2031"/>
        <w:gridCol w:w="6157"/>
      </w:tblGrid>
      <w:tr w:rsidR="00223DB7" w:rsidRPr="00223DB7" w14:paraId="03B7B39D" w14:textId="77777777" w:rsidTr="00223DB7">
        <w:tc>
          <w:tcPr>
            <w:tcW w:w="0" w:type="auto"/>
            <w:hideMark/>
          </w:tcPr>
          <w:p w14:paraId="2AAACEC3" w14:textId="77777777" w:rsidR="00223DB7" w:rsidRPr="00223DB7" w:rsidRDefault="00223DB7" w:rsidP="00223DB7">
            <w:pPr>
              <w:spacing w:after="240" w:line="480" w:lineRule="auto"/>
              <w:rPr>
                <w:rFonts w:ascii="Verdana" w:hAnsi="Verdana"/>
                <w:b/>
                <w:bCs/>
                <w:sz w:val="20"/>
                <w:szCs w:val="20"/>
                <w:lang w:val="en-IN"/>
              </w:rPr>
            </w:pPr>
            <w:r w:rsidRPr="00223DB7">
              <w:rPr>
                <w:rFonts w:ascii="Verdana" w:eastAsia="Times New Roman" w:hAnsi="Verdana"/>
                <w:b/>
                <w:bCs/>
                <w:sz w:val="20"/>
                <w:szCs w:val="20"/>
                <w:lang w:val="en-IN"/>
              </w:rPr>
              <w:t>Component</w:t>
            </w:r>
          </w:p>
        </w:tc>
        <w:tc>
          <w:tcPr>
            <w:tcW w:w="0" w:type="auto"/>
            <w:hideMark/>
          </w:tcPr>
          <w:p w14:paraId="75CAE4C8" w14:textId="77777777" w:rsidR="00223DB7" w:rsidRPr="00223DB7" w:rsidRDefault="00223DB7" w:rsidP="00223DB7">
            <w:pPr>
              <w:spacing w:after="240" w:line="480" w:lineRule="auto"/>
              <w:rPr>
                <w:rFonts w:ascii="Verdana" w:hAnsi="Verdana"/>
                <w:b/>
                <w:bCs/>
                <w:sz w:val="20"/>
                <w:szCs w:val="20"/>
                <w:lang w:val="en-IN"/>
              </w:rPr>
            </w:pPr>
            <w:r w:rsidRPr="00223DB7">
              <w:rPr>
                <w:rFonts w:ascii="Verdana" w:eastAsia="Times New Roman" w:hAnsi="Verdana"/>
                <w:b/>
                <w:bCs/>
                <w:sz w:val="20"/>
                <w:szCs w:val="20"/>
                <w:lang w:val="en-IN"/>
              </w:rPr>
              <w:t>Description</w:t>
            </w:r>
          </w:p>
        </w:tc>
      </w:tr>
      <w:tr w:rsidR="00223DB7" w:rsidRPr="00223DB7" w14:paraId="2F3B5B59" w14:textId="77777777" w:rsidTr="00223DB7">
        <w:tc>
          <w:tcPr>
            <w:tcW w:w="0" w:type="auto"/>
            <w:hideMark/>
          </w:tcPr>
          <w:p w14:paraId="39723154" w14:textId="77777777" w:rsidR="00223DB7" w:rsidRPr="00223DB7" w:rsidRDefault="00223DB7" w:rsidP="00223DB7">
            <w:pPr>
              <w:spacing w:after="240" w:line="480" w:lineRule="auto"/>
              <w:rPr>
                <w:rFonts w:ascii="Verdana" w:hAnsi="Verdana"/>
                <w:sz w:val="20"/>
                <w:szCs w:val="20"/>
                <w:lang w:val="en-IN"/>
              </w:rPr>
            </w:pPr>
            <w:r w:rsidRPr="00223DB7">
              <w:rPr>
                <w:rFonts w:ascii="Verdana" w:eastAsia="Times New Roman" w:hAnsi="Verdana"/>
                <w:b/>
                <w:bCs/>
                <w:sz w:val="20"/>
                <w:szCs w:val="20"/>
                <w:lang w:val="en-IN"/>
              </w:rPr>
              <w:t>Navigation Panel</w:t>
            </w:r>
          </w:p>
        </w:tc>
        <w:tc>
          <w:tcPr>
            <w:tcW w:w="0" w:type="auto"/>
            <w:hideMark/>
          </w:tcPr>
          <w:p w14:paraId="6CDB2C32" w14:textId="77777777" w:rsidR="00223DB7" w:rsidRPr="00223DB7" w:rsidRDefault="00223DB7" w:rsidP="00223DB7">
            <w:pPr>
              <w:spacing w:after="240" w:line="480" w:lineRule="auto"/>
              <w:rPr>
                <w:rFonts w:ascii="Verdana" w:hAnsi="Verdana"/>
                <w:sz w:val="20"/>
                <w:szCs w:val="20"/>
                <w:lang w:val="en-IN"/>
              </w:rPr>
            </w:pPr>
            <w:r w:rsidRPr="00223DB7">
              <w:rPr>
                <w:rFonts w:ascii="Verdana" w:hAnsi="Verdana"/>
                <w:sz w:val="20"/>
                <w:szCs w:val="20"/>
                <w:lang w:val="en-IN"/>
              </w:rPr>
              <w:t>Provides options for navigating between different modules: Data Preview, Predict Fraud, Visualizations, Metrics</w:t>
            </w:r>
          </w:p>
        </w:tc>
      </w:tr>
      <w:tr w:rsidR="00223DB7" w:rsidRPr="00223DB7" w14:paraId="1646C562" w14:textId="77777777" w:rsidTr="00223DB7">
        <w:tc>
          <w:tcPr>
            <w:tcW w:w="0" w:type="auto"/>
            <w:hideMark/>
          </w:tcPr>
          <w:p w14:paraId="132C2F70" w14:textId="77777777" w:rsidR="00223DB7" w:rsidRPr="00223DB7" w:rsidRDefault="00223DB7" w:rsidP="00223DB7">
            <w:pPr>
              <w:spacing w:after="240" w:line="480" w:lineRule="auto"/>
              <w:rPr>
                <w:rFonts w:ascii="Verdana" w:hAnsi="Verdana"/>
                <w:sz w:val="20"/>
                <w:szCs w:val="20"/>
                <w:lang w:val="en-IN"/>
              </w:rPr>
            </w:pPr>
            <w:r w:rsidRPr="00223DB7">
              <w:rPr>
                <w:rFonts w:ascii="Verdana" w:eastAsia="Times New Roman" w:hAnsi="Verdana"/>
                <w:b/>
                <w:bCs/>
                <w:sz w:val="20"/>
                <w:szCs w:val="20"/>
                <w:lang w:val="en-IN"/>
              </w:rPr>
              <w:t>Data Preview</w:t>
            </w:r>
          </w:p>
        </w:tc>
        <w:tc>
          <w:tcPr>
            <w:tcW w:w="0" w:type="auto"/>
            <w:hideMark/>
          </w:tcPr>
          <w:p w14:paraId="2124A7D1" w14:textId="77777777" w:rsidR="00223DB7" w:rsidRPr="00223DB7" w:rsidRDefault="00223DB7" w:rsidP="00223DB7">
            <w:pPr>
              <w:spacing w:after="240" w:line="480" w:lineRule="auto"/>
              <w:rPr>
                <w:rFonts w:ascii="Verdana" w:hAnsi="Verdana"/>
                <w:sz w:val="20"/>
                <w:szCs w:val="20"/>
                <w:lang w:val="en-IN"/>
              </w:rPr>
            </w:pPr>
            <w:r w:rsidRPr="00223DB7">
              <w:rPr>
                <w:rFonts w:ascii="Verdana" w:hAnsi="Verdana"/>
                <w:sz w:val="20"/>
                <w:szCs w:val="20"/>
                <w:lang w:val="en-IN"/>
              </w:rPr>
              <w:t>Displays the dataset using an interactive, searchable, and paginated DataTable</w:t>
            </w:r>
          </w:p>
        </w:tc>
      </w:tr>
      <w:tr w:rsidR="00223DB7" w:rsidRPr="00223DB7" w14:paraId="53BBDE63" w14:textId="77777777" w:rsidTr="00223DB7">
        <w:tc>
          <w:tcPr>
            <w:tcW w:w="0" w:type="auto"/>
            <w:hideMark/>
          </w:tcPr>
          <w:p w14:paraId="340F0CE1" w14:textId="77777777" w:rsidR="00223DB7" w:rsidRPr="00223DB7" w:rsidRDefault="00223DB7" w:rsidP="00223DB7">
            <w:pPr>
              <w:spacing w:after="240" w:line="480" w:lineRule="auto"/>
              <w:rPr>
                <w:rFonts w:ascii="Verdana" w:hAnsi="Verdana"/>
                <w:sz w:val="20"/>
                <w:szCs w:val="20"/>
                <w:lang w:val="en-IN"/>
              </w:rPr>
            </w:pPr>
            <w:r w:rsidRPr="00223DB7">
              <w:rPr>
                <w:rFonts w:ascii="Verdana" w:eastAsia="Times New Roman" w:hAnsi="Verdana"/>
                <w:b/>
                <w:bCs/>
                <w:sz w:val="20"/>
                <w:szCs w:val="20"/>
                <w:lang w:val="en-IN"/>
              </w:rPr>
              <w:t>Fraud Prediction Form</w:t>
            </w:r>
          </w:p>
        </w:tc>
        <w:tc>
          <w:tcPr>
            <w:tcW w:w="0" w:type="auto"/>
            <w:hideMark/>
          </w:tcPr>
          <w:p w14:paraId="406DEA22" w14:textId="77777777" w:rsidR="00223DB7" w:rsidRPr="00223DB7" w:rsidRDefault="00223DB7" w:rsidP="00223DB7">
            <w:pPr>
              <w:spacing w:after="240" w:line="480" w:lineRule="auto"/>
              <w:rPr>
                <w:rFonts w:ascii="Verdana" w:hAnsi="Verdana"/>
                <w:sz w:val="20"/>
                <w:szCs w:val="20"/>
                <w:lang w:val="en-IN"/>
              </w:rPr>
            </w:pPr>
            <w:r w:rsidRPr="00223DB7">
              <w:rPr>
                <w:rFonts w:ascii="Verdana" w:hAnsi="Verdana"/>
                <w:sz w:val="20"/>
                <w:szCs w:val="20"/>
                <w:lang w:val="en-IN"/>
              </w:rPr>
              <w:t>Input form where users can manually enter or batch-upload claim data to receive fraud predictions</w:t>
            </w:r>
          </w:p>
        </w:tc>
      </w:tr>
      <w:tr w:rsidR="00223DB7" w:rsidRPr="00223DB7" w14:paraId="20431D8E" w14:textId="77777777" w:rsidTr="00223DB7">
        <w:tc>
          <w:tcPr>
            <w:tcW w:w="0" w:type="auto"/>
            <w:hideMark/>
          </w:tcPr>
          <w:p w14:paraId="694F531B" w14:textId="77777777" w:rsidR="00223DB7" w:rsidRPr="00223DB7" w:rsidRDefault="00223DB7" w:rsidP="00223DB7">
            <w:pPr>
              <w:spacing w:after="240" w:line="480" w:lineRule="auto"/>
              <w:rPr>
                <w:rFonts w:ascii="Verdana" w:hAnsi="Verdana"/>
                <w:sz w:val="20"/>
                <w:szCs w:val="20"/>
                <w:lang w:val="en-IN"/>
              </w:rPr>
            </w:pPr>
            <w:r w:rsidRPr="00223DB7">
              <w:rPr>
                <w:rFonts w:ascii="Verdana" w:eastAsia="Times New Roman" w:hAnsi="Verdana"/>
                <w:b/>
                <w:bCs/>
                <w:sz w:val="20"/>
                <w:szCs w:val="20"/>
                <w:lang w:val="en-IN"/>
              </w:rPr>
              <w:t>Visualization Panel</w:t>
            </w:r>
          </w:p>
        </w:tc>
        <w:tc>
          <w:tcPr>
            <w:tcW w:w="0" w:type="auto"/>
            <w:hideMark/>
          </w:tcPr>
          <w:p w14:paraId="2334162A" w14:textId="77777777" w:rsidR="00223DB7" w:rsidRPr="00223DB7" w:rsidRDefault="00223DB7" w:rsidP="00223DB7">
            <w:pPr>
              <w:spacing w:after="240" w:line="480" w:lineRule="auto"/>
              <w:rPr>
                <w:rFonts w:ascii="Verdana" w:hAnsi="Verdana"/>
                <w:sz w:val="20"/>
                <w:szCs w:val="20"/>
                <w:lang w:val="en-IN"/>
              </w:rPr>
            </w:pPr>
            <w:r w:rsidRPr="00223DB7">
              <w:rPr>
                <w:rFonts w:ascii="Verdana" w:hAnsi="Verdana"/>
                <w:sz w:val="20"/>
                <w:szCs w:val="20"/>
                <w:lang w:val="en-IN"/>
              </w:rPr>
              <w:t>Shows static and interactive plots such as fraud distribution, physician-level fraud, age groups, and race statistics</w:t>
            </w:r>
          </w:p>
        </w:tc>
      </w:tr>
      <w:tr w:rsidR="00223DB7" w:rsidRPr="00223DB7" w14:paraId="10744416" w14:textId="77777777" w:rsidTr="00223DB7">
        <w:tc>
          <w:tcPr>
            <w:tcW w:w="0" w:type="auto"/>
            <w:hideMark/>
          </w:tcPr>
          <w:p w14:paraId="49D19153" w14:textId="77777777" w:rsidR="00223DB7" w:rsidRPr="00223DB7" w:rsidRDefault="00223DB7" w:rsidP="00223DB7">
            <w:pPr>
              <w:spacing w:after="240" w:line="480" w:lineRule="auto"/>
              <w:rPr>
                <w:rFonts w:ascii="Verdana" w:hAnsi="Verdana"/>
                <w:sz w:val="20"/>
                <w:szCs w:val="20"/>
                <w:lang w:val="en-IN"/>
              </w:rPr>
            </w:pPr>
            <w:r w:rsidRPr="00223DB7">
              <w:rPr>
                <w:rFonts w:ascii="Verdana" w:eastAsia="Times New Roman" w:hAnsi="Verdana"/>
                <w:b/>
                <w:bCs/>
                <w:sz w:val="20"/>
                <w:szCs w:val="20"/>
                <w:lang w:val="en-IN"/>
              </w:rPr>
              <w:t>Metrics Dashboard</w:t>
            </w:r>
          </w:p>
        </w:tc>
        <w:tc>
          <w:tcPr>
            <w:tcW w:w="0" w:type="auto"/>
            <w:hideMark/>
          </w:tcPr>
          <w:p w14:paraId="07C0F499" w14:textId="77777777" w:rsidR="00223DB7" w:rsidRPr="00223DB7" w:rsidRDefault="00223DB7" w:rsidP="00223DB7">
            <w:pPr>
              <w:spacing w:after="240" w:line="480" w:lineRule="auto"/>
              <w:rPr>
                <w:rFonts w:ascii="Verdana" w:hAnsi="Verdana"/>
                <w:sz w:val="20"/>
                <w:szCs w:val="20"/>
                <w:lang w:val="en-IN"/>
              </w:rPr>
            </w:pPr>
            <w:r w:rsidRPr="00223DB7">
              <w:rPr>
                <w:rFonts w:ascii="Verdana" w:hAnsi="Verdana"/>
                <w:sz w:val="20"/>
                <w:szCs w:val="20"/>
                <w:lang w:val="en-IN"/>
              </w:rPr>
              <w:t>Displays model performance metrics (e.g., accuracy, precision, recall, AUC-ROC) and visual aids like confusion matrix, ROC curve, SHAP plots</w:t>
            </w:r>
          </w:p>
        </w:tc>
      </w:tr>
    </w:tbl>
    <w:p w14:paraId="21737CB0" w14:textId="77777777" w:rsidR="00204FBA" w:rsidRPr="00320950" w:rsidRDefault="00204FBA" w:rsidP="002B668E">
      <w:pPr>
        <w:rPr>
          <w:rFonts w:ascii="Verdana" w:hAnsi="Verdana"/>
          <w:szCs w:val="20"/>
          <w:lang w:val="en-IN"/>
        </w:rPr>
      </w:pPr>
    </w:p>
    <w:p w14:paraId="64B34343" w14:textId="54BA1E10" w:rsidR="00204FBA" w:rsidRPr="00430B9B" w:rsidRDefault="00641742" w:rsidP="00641742">
      <w:pPr>
        <w:pStyle w:val="Caption"/>
        <w:rPr>
          <w:rFonts w:ascii="Verdana" w:hAnsi="Verdana"/>
          <w:color w:val="auto"/>
          <w:sz w:val="20"/>
          <w:szCs w:val="20"/>
        </w:rPr>
      </w:pPr>
      <w:bookmarkStart w:id="152" w:name="_Toc207028287"/>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Pr="00430B9B">
        <w:rPr>
          <w:rFonts w:ascii="Verdana" w:hAnsi="Verdana"/>
          <w:color w:val="auto"/>
          <w:sz w:val="20"/>
          <w:szCs w:val="20"/>
        </w:rPr>
        <w:t>11</w:t>
      </w:r>
      <w:r w:rsidRPr="00430B9B">
        <w:rPr>
          <w:rFonts w:ascii="Verdana" w:hAnsi="Verdana"/>
          <w:color w:val="auto"/>
          <w:sz w:val="20"/>
          <w:szCs w:val="20"/>
        </w:rPr>
        <w:fldChar w:fldCharType="end"/>
      </w:r>
      <w:r w:rsidRPr="00430B9B">
        <w:rPr>
          <w:rFonts w:ascii="Verdana" w:hAnsi="Verdana"/>
          <w:color w:val="auto"/>
          <w:sz w:val="20"/>
          <w:szCs w:val="20"/>
        </w:rPr>
        <w:t>: Flask webapp UI Components</w:t>
      </w:r>
      <w:bookmarkEnd w:id="152"/>
    </w:p>
    <w:p w14:paraId="75E573EF" w14:textId="77777777" w:rsidR="00767DE1" w:rsidRPr="00320950" w:rsidRDefault="00767DE1" w:rsidP="002B668E">
      <w:pPr>
        <w:rPr>
          <w:rFonts w:ascii="Verdana" w:hAnsi="Verdana"/>
          <w:szCs w:val="20"/>
          <w:lang w:val="en-IN"/>
        </w:rPr>
      </w:pPr>
    </w:p>
    <w:p w14:paraId="2A98EA3F" w14:textId="193BB606" w:rsidR="00204FBA" w:rsidRPr="00320950" w:rsidRDefault="00204FBA" w:rsidP="00767DE1">
      <w:pPr>
        <w:spacing w:line="480" w:lineRule="auto"/>
        <w:rPr>
          <w:rFonts w:ascii="Verdana" w:hAnsi="Verdana"/>
          <w:szCs w:val="20"/>
        </w:rPr>
      </w:pPr>
      <w:r w:rsidRPr="00320950">
        <w:rPr>
          <w:rFonts w:ascii="Verdana" w:hAnsi="Verdana"/>
          <w:szCs w:val="20"/>
        </w:rPr>
        <w:t xml:space="preserve">These frontend components were built using </w:t>
      </w:r>
      <w:r w:rsidRPr="00320950">
        <w:rPr>
          <w:rFonts w:ascii="Verdana" w:eastAsia="Times New Roman" w:hAnsi="Verdana"/>
          <w:szCs w:val="20"/>
        </w:rPr>
        <w:t>HTML</w:t>
      </w:r>
      <w:r w:rsidRPr="00320950">
        <w:rPr>
          <w:rFonts w:ascii="Verdana" w:hAnsi="Verdana"/>
          <w:szCs w:val="20"/>
        </w:rPr>
        <w:t xml:space="preserve">, </w:t>
      </w:r>
      <w:r w:rsidRPr="00320950">
        <w:rPr>
          <w:rFonts w:ascii="Verdana" w:eastAsia="Times New Roman" w:hAnsi="Verdana"/>
          <w:szCs w:val="20"/>
        </w:rPr>
        <w:t>CSS</w:t>
      </w:r>
      <w:r w:rsidRPr="00320950">
        <w:rPr>
          <w:rFonts w:ascii="Verdana" w:hAnsi="Verdana"/>
          <w:szCs w:val="20"/>
        </w:rPr>
        <w:t xml:space="preserve">, and </w:t>
      </w:r>
      <w:r w:rsidRPr="00320950">
        <w:rPr>
          <w:rFonts w:ascii="Verdana" w:eastAsia="Times New Roman" w:hAnsi="Verdana"/>
          <w:szCs w:val="20"/>
        </w:rPr>
        <w:t>JavaScript</w:t>
      </w:r>
      <w:r w:rsidRPr="00320950">
        <w:rPr>
          <w:rFonts w:ascii="Verdana" w:hAnsi="Verdana"/>
          <w:szCs w:val="20"/>
        </w:rPr>
        <w:t xml:space="preserve"> libraries (e.g., </w:t>
      </w:r>
      <w:r w:rsidRPr="00320950">
        <w:rPr>
          <w:rFonts w:ascii="Verdana" w:eastAsia="Times New Roman" w:hAnsi="Verdana"/>
          <w:szCs w:val="20"/>
        </w:rPr>
        <w:t>DataTables.js</w:t>
      </w:r>
      <w:r w:rsidRPr="00320950">
        <w:rPr>
          <w:rFonts w:ascii="Verdana" w:hAnsi="Verdana"/>
          <w:szCs w:val="20"/>
        </w:rPr>
        <w:t xml:space="preserve">) and rendered dynamically using Flask’s </w:t>
      </w:r>
      <w:r w:rsidRPr="00320950">
        <w:rPr>
          <w:rFonts w:ascii="Verdana" w:eastAsia="Times New Roman" w:hAnsi="Verdana"/>
          <w:szCs w:val="20"/>
        </w:rPr>
        <w:t>Jinja2</w:t>
      </w:r>
      <w:r w:rsidRPr="00320950">
        <w:rPr>
          <w:rFonts w:ascii="Verdana" w:hAnsi="Verdana"/>
          <w:szCs w:val="20"/>
        </w:rPr>
        <w:t xml:space="preserve"> templating engine.</w:t>
      </w:r>
    </w:p>
    <w:p w14:paraId="1A5ABBDA" w14:textId="2512D039" w:rsidR="00204FBA" w:rsidRPr="00320950" w:rsidRDefault="000E537A" w:rsidP="00767DE1">
      <w:pPr>
        <w:spacing w:line="480" w:lineRule="auto"/>
        <w:rPr>
          <w:rFonts w:ascii="Verdana" w:hAnsi="Verdana"/>
          <w:b/>
          <w:bCs/>
          <w:sz w:val="28"/>
          <w:szCs w:val="28"/>
        </w:rPr>
      </w:pPr>
      <w:r w:rsidRPr="00320950">
        <w:rPr>
          <w:rFonts w:ascii="Verdana" w:hAnsi="Verdana"/>
          <w:b/>
          <w:bCs/>
          <w:sz w:val="28"/>
          <w:szCs w:val="28"/>
        </w:rPr>
        <w:t xml:space="preserve">4.6.2 Explanation of </w:t>
      </w:r>
      <w:r w:rsidR="000D2390" w:rsidRPr="00320950">
        <w:rPr>
          <w:rFonts w:ascii="Verdana" w:hAnsi="Verdana"/>
          <w:b/>
          <w:bCs/>
          <w:sz w:val="28"/>
          <w:szCs w:val="28"/>
        </w:rPr>
        <w:t>UI Components</w:t>
      </w:r>
    </w:p>
    <w:p w14:paraId="7C9C64BF" w14:textId="415F4F4F" w:rsidR="000D2390" w:rsidRPr="00767DE1" w:rsidRDefault="003220A6" w:rsidP="00767DE1">
      <w:pPr>
        <w:spacing w:line="480" w:lineRule="auto"/>
        <w:rPr>
          <w:rFonts w:ascii="Verdana" w:hAnsi="Verdana"/>
          <w:sz w:val="20"/>
          <w:szCs w:val="20"/>
        </w:rPr>
      </w:pPr>
      <w:r w:rsidRPr="00767DE1">
        <w:rPr>
          <w:rFonts w:ascii="Verdana" w:hAnsi="Verdana"/>
          <w:sz w:val="20"/>
          <w:szCs w:val="20"/>
        </w:rPr>
        <w:lastRenderedPageBreak/>
        <w:t xml:space="preserve">The user interface was designed to ensure both </w:t>
      </w:r>
      <w:r w:rsidRPr="00767DE1">
        <w:rPr>
          <w:rFonts w:ascii="Verdana" w:eastAsia="Times New Roman" w:hAnsi="Verdana"/>
          <w:sz w:val="20"/>
          <w:szCs w:val="20"/>
        </w:rPr>
        <w:t>functional clarity</w:t>
      </w:r>
      <w:r w:rsidRPr="00767DE1">
        <w:rPr>
          <w:rFonts w:ascii="Verdana" w:hAnsi="Verdana"/>
          <w:sz w:val="20"/>
          <w:szCs w:val="20"/>
        </w:rPr>
        <w:t xml:space="preserve"> and </w:t>
      </w:r>
      <w:r w:rsidRPr="00767DE1">
        <w:rPr>
          <w:rFonts w:ascii="Verdana" w:eastAsia="Times New Roman" w:hAnsi="Verdana"/>
          <w:sz w:val="20"/>
          <w:szCs w:val="20"/>
        </w:rPr>
        <w:t>usability</w:t>
      </w:r>
      <w:r w:rsidRPr="00767DE1">
        <w:rPr>
          <w:rFonts w:ascii="Verdana" w:hAnsi="Verdana"/>
          <w:sz w:val="20"/>
          <w:szCs w:val="20"/>
        </w:rPr>
        <w:t>, following a dashboard-style layout. Below is an overview of how each component contributing to the system's workflow:</w:t>
      </w:r>
    </w:p>
    <w:p w14:paraId="41AEBC4B" w14:textId="594015F9" w:rsidR="003220A6" w:rsidRPr="00320950" w:rsidRDefault="003220A6" w:rsidP="00866FCF">
      <w:pPr>
        <w:pStyle w:val="ListParagraph"/>
        <w:numPr>
          <w:ilvl w:val="0"/>
          <w:numId w:val="5"/>
        </w:numPr>
        <w:spacing w:line="480" w:lineRule="auto"/>
        <w:rPr>
          <w:rFonts w:ascii="Verdana" w:hAnsi="Verdana"/>
          <w:szCs w:val="20"/>
        </w:rPr>
      </w:pPr>
      <w:r w:rsidRPr="00320950">
        <w:rPr>
          <w:rFonts w:ascii="Verdana" w:hAnsi="Verdana"/>
          <w:b/>
          <w:bCs/>
          <w:szCs w:val="20"/>
        </w:rPr>
        <w:t>Welcome Page</w:t>
      </w:r>
      <w:r w:rsidRPr="00320950">
        <w:rPr>
          <w:rFonts w:ascii="Verdana" w:hAnsi="Verdana"/>
          <w:szCs w:val="20"/>
        </w:rPr>
        <w:br/>
      </w:r>
      <w:r w:rsidRPr="00767DE1">
        <w:rPr>
          <w:rFonts w:ascii="Verdana" w:hAnsi="Verdana"/>
          <w:sz w:val="20"/>
          <w:szCs w:val="20"/>
        </w:rPr>
        <w:t>The landing or home page (/) welcomes users with a summary of the project, its goals (fraud detection in healthcare claims), and brief usage instructions. It sets the context for the user before engaging with the model or analytics tools. It also serves as a launching pad with links to other components.</w:t>
      </w:r>
    </w:p>
    <w:p w14:paraId="657F4740" w14:textId="6041F638" w:rsidR="00A70316" w:rsidRPr="00320950" w:rsidRDefault="00A70316" w:rsidP="00767DE1">
      <w:pPr>
        <w:spacing w:line="480" w:lineRule="auto"/>
        <w:ind w:left="360"/>
        <w:rPr>
          <w:rFonts w:ascii="Verdana" w:hAnsi="Verdana"/>
          <w:szCs w:val="20"/>
        </w:rPr>
      </w:pPr>
    </w:p>
    <w:p w14:paraId="53D6D35C" w14:textId="524FC3E8" w:rsidR="00293E26" w:rsidRPr="00320950" w:rsidRDefault="00085FC8" w:rsidP="00A70316">
      <w:pPr>
        <w:ind w:left="360"/>
        <w:rPr>
          <w:rFonts w:ascii="Verdana" w:hAnsi="Verdana"/>
          <w:szCs w:val="20"/>
        </w:rPr>
      </w:pPr>
      <w:r w:rsidRPr="00320950">
        <w:rPr>
          <w:rFonts w:ascii="Verdana" w:hAnsi="Verdana"/>
          <w:noProof/>
          <w:szCs w:val="20"/>
        </w:rPr>
        <w:drawing>
          <wp:inline distT="0" distB="0" distL="0" distR="0" wp14:anchorId="591B8E38" wp14:editId="7D794B31">
            <wp:extent cx="5205730" cy="3253740"/>
            <wp:effectExtent l="0" t="0" r="0" b="3810"/>
            <wp:docPr id="1622101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01172" name="Picture 1" descr="A screenshot of a computer&#10;&#10;AI-generated content may be incorrect."/>
                    <pic:cNvPicPr/>
                  </pic:nvPicPr>
                  <pic:blipFill>
                    <a:blip r:embed="rId35"/>
                    <a:stretch>
                      <a:fillRect/>
                    </a:stretch>
                  </pic:blipFill>
                  <pic:spPr>
                    <a:xfrm>
                      <a:off x="0" y="0"/>
                      <a:ext cx="5205730" cy="3253740"/>
                    </a:xfrm>
                    <a:prstGeom prst="rect">
                      <a:avLst/>
                    </a:prstGeom>
                  </pic:spPr>
                </pic:pic>
              </a:graphicData>
            </a:graphic>
          </wp:inline>
        </w:drawing>
      </w:r>
    </w:p>
    <w:p w14:paraId="6258A330" w14:textId="4C5970E5" w:rsidR="00085FC8" w:rsidRPr="00430B9B" w:rsidRDefault="004661A5" w:rsidP="004661A5">
      <w:pPr>
        <w:pStyle w:val="Caption"/>
        <w:rPr>
          <w:rFonts w:ascii="Verdana" w:hAnsi="Verdana"/>
          <w:color w:val="auto"/>
          <w:sz w:val="20"/>
          <w:szCs w:val="20"/>
        </w:rPr>
      </w:pPr>
      <w:bookmarkStart w:id="153" w:name="_Toc207032704"/>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20</w:t>
      </w:r>
      <w:r w:rsidRPr="00430B9B">
        <w:rPr>
          <w:rFonts w:ascii="Verdana" w:hAnsi="Verdana"/>
          <w:color w:val="auto"/>
          <w:sz w:val="20"/>
          <w:szCs w:val="20"/>
        </w:rPr>
        <w:fldChar w:fldCharType="end"/>
      </w:r>
      <w:r w:rsidRPr="00430B9B">
        <w:rPr>
          <w:rFonts w:ascii="Verdana" w:hAnsi="Verdana"/>
          <w:color w:val="auto"/>
          <w:sz w:val="20"/>
          <w:szCs w:val="20"/>
        </w:rPr>
        <w:t>: Welcome Page of the application</w:t>
      </w:r>
      <w:bookmarkEnd w:id="153"/>
    </w:p>
    <w:p w14:paraId="3020F652" w14:textId="77777777" w:rsidR="00FF2D24" w:rsidRPr="00320950" w:rsidRDefault="00FF2D24" w:rsidP="00A70316">
      <w:pPr>
        <w:ind w:left="360"/>
        <w:rPr>
          <w:rFonts w:ascii="Verdana" w:hAnsi="Verdana"/>
          <w:szCs w:val="20"/>
        </w:rPr>
      </w:pPr>
    </w:p>
    <w:p w14:paraId="33840588" w14:textId="624DEB0A" w:rsidR="001E218B" w:rsidRPr="00767DE1" w:rsidRDefault="001E218B" w:rsidP="00866FCF">
      <w:pPr>
        <w:pStyle w:val="ListParagraph"/>
        <w:numPr>
          <w:ilvl w:val="0"/>
          <w:numId w:val="5"/>
        </w:numPr>
        <w:spacing w:line="480" w:lineRule="auto"/>
        <w:rPr>
          <w:rFonts w:ascii="Verdana" w:hAnsi="Verdana"/>
          <w:sz w:val="20"/>
          <w:szCs w:val="20"/>
        </w:rPr>
      </w:pPr>
      <w:r w:rsidRPr="00320950">
        <w:rPr>
          <w:rFonts w:ascii="Verdana" w:eastAsia="Times New Roman" w:hAnsi="Verdana"/>
          <w:b/>
          <w:bCs/>
          <w:szCs w:val="20"/>
        </w:rPr>
        <w:t>Navigation Panel</w:t>
      </w:r>
      <w:r w:rsidRPr="00320950">
        <w:rPr>
          <w:rFonts w:ascii="Verdana" w:hAnsi="Verdana"/>
          <w:szCs w:val="20"/>
        </w:rPr>
        <w:br/>
      </w:r>
      <w:r w:rsidRPr="00767DE1">
        <w:rPr>
          <w:rFonts w:ascii="Verdana" w:hAnsi="Verdana"/>
          <w:sz w:val="20"/>
          <w:szCs w:val="20"/>
        </w:rPr>
        <w:t xml:space="preserve">Implemented as a fixed menu on the left (or top), the navigation panel allows users to switch between different views without reloading the </w:t>
      </w:r>
      <w:r w:rsidRPr="00767DE1">
        <w:rPr>
          <w:rFonts w:ascii="Verdana" w:hAnsi="Verdana"/>
          <w:sz w:val="20"/>
          <w:szCs w:val="20"/>
        </w:rPr>
        <w:lastRenderedPageBreak/>
        <w:t>entire page. This promotes a smooth user experience and logical task flow.</w:t>
      </w:r>
    </w:p>
    <w:p w14:paraId="5EB8A6B3" w14:textId="15AB86F9" w:rsidR="00D564FD" w:rsidRPr="00320950" w:rsidRDefault="00D564FD" w:rsidP="00D564FD">
      <w:pPr>
        <w:pStyle w:val="ListParagraph"/>
        <w:rPr>
          <w:rFonts w:ascii="Verdana" w:hAnsi="Verdana"/>
          <w:szCs w:val="20"/>
        </w:rPr>
      </w:pPr>
      <w:r w:rsidRPr="00320950">
        <w:rPr>
          <w:rFonts w:ascii="Verdana" w:hAnsi="Verdana"/>
          <w:noProof/>
          <w:szCs w:val="20"/>
        </w:rPr>
        <w:drawing>
          <wp:inline distT="0" distB="0" distL="0" distR="0" wp14:anchorId="7065C184" wp14:editId="134E3037">
            <wp:extent cx="5205730" cy="255270"/>
            <wp:effectExtent l="0" t="0" r="0" b="0"/>
            <wp:docPr id="86428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7646" name=""/>
                    <pic:cNvPicPr/>
                  </pic:nvPicPr>
                  <pic:blipFill>
                    <a:blip r:embed="rId36"/>
                    <a:stretch>
                      <a:fillRect/>
                    </a:stretch>
                  </pic:blipFill>
                  <pic:spPr>
                    <a:xfrm>
                      <a:off x="0" y="0"/>
                      <a:ext cx="5205730" cy="255270"/>
                    </a:xfrm>
                    <a:prstGeom prst="rect">
                      <a:avLst/>
                    </a:prstGeom>
                  </pic:spPr>
                </pic:pic>
              </a:graphicData>
            </a:graphic>
          </wp:inline>
        </w:drawing>
      </w:r>
    </w:p>
    <w:p w14:paraId="40398CD4" w14:textId="033F8C83" w:rsidR="00D564FD" w:rsidRPr="00430B9B" w:rsidRDefault="004661A5" w:rsidP="004661A5">
      <w:pPr>
        <w:pStyle w:val="Caption"/>
        <w:rPr>
          <w:rFonts w:ascii="Verdana" w:hAnsi="Verdana"/>
          <w:color w:val="auto"/>
          <w:sz w:val="20"/>
          <w:szCs w:val="20"/>
        </w:rPr>
      </w:pPr>
      <w:bookmarkStart w:id="154" w:name="_Toc207032705"/>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21</w:t>
      </w:r>
      <w:r w:rsidRPr="00430B9B">
        <w:rPr>
          <w:rFonts w:ascii="Verdana" w:hAnsi="Verdana"/>
          <w:color w:val="auto"/>
          <w:sz w:val="20"/>
          <w:szCs w:val="20"/>
        </w:rPr>
        <w:fldChar w:fldCharType="end"/>
      </w:r>
      <w:r w:rsidRPr="00430B9B">
        <w:rPr>
          <w:rFonts w:ascii="Verdana" w:hAnsi="Verdana"/>
          <w:color w:val="auto"/>
          <w:sz w:val="20"/>
          <w:szCs w:val="20"/>
        </w:rPr>
        <w:t>: Navigation Bar</w:t>
      </w:r>
      <w:bookmarkEnd w:id="154"/>
    </w:p>
    <w:p w14:paraId="53DBBE7E" w14:textId="77777777" w:rsidR="00FF2D24" w:rsidRPr="00320950" w:rsidRDefault="00FF2D24" w:rsidP="00FF2D24">
      <w:pPr>
        <w:pStyle w:val="ListParagraph"/>
        <w:rPr>
          <w:rFonts w:ascii="Verdana" w:hAnsi="Verdana"/>
          <w:szCs w:val="20"/>
        </w:rPr>
      </w:pPr>
    </w:p>
    <w:p w14:paraId="58D9566E" w14:textId="77777777" w:rsidR="00FF2D24" w:rsidRPr="00320950" w:rsidRDefault="00FF2D24" w:rsidP="00FF2D24">
      <w:pPr>
        <w:pStyle w:val="ListParagraph"/>
        <w:rPr>
          <w:rFonts w:ascii="Verdana" w:hAnsi="Verdana"/>
          <w:szCs w:val="20"/>
        </w:rPr>
      </w:pPr>
    </w:p>
    <w:p w14:paraId="27CAA9AC" w14:textId="54E59DC0" w:rsidR="001E218B" w:rsidRPr="00320950" w:rsidRDefault="00886842" w:rsidP="00866FCF">
      <w:pPr>
        <w:pStyle w:val="ListParagraph"/>
        <w:numPr>
          <w:ilvl w:val="0"/>
          <w:numId w:val="5"/>
        </w:numPr>
        <w:spacing w:line="480" w:lineRule="auto"/>
        <w:rPr>
          <w:rFonts w:ascii="Verdana" w:hAnsi="Verdana"/>
          <w:szCs w:val="20"/>
        </w:rPr>
      </w:pPr>
      <w:r w:rsidRPr="00320950">
        <w:rPr>
          <w:rFonts w:ascii="Verdana" w:eastAsia="Times New Roman" w:hAnsi="Verdana"/>
          <w:b/>
          <w:bCs/>
          <w:szCs w:val="20"/>
        </w:rPr>
        <w:t>Data Preview Panel</w:t>
      </w:r>
      <w:r w:rsidRPr="00320950">
        <w:rPr>
          <w:rFonts w:ascii="Verdana" w:hAnsi="Verdana"/>
          <w:szCs w:val="20"/>
        </w:rPr>
        <w:br/>
      </w:r>
      <w:r w:rsidRPr="00767DE1">
        <w:rPr>
          <w:rFonts w:ascii="Verdana" w:hAnsi="Verdana"/>
          <w:sz w:val="20"/>
          <w:szCs w:val="20"/>
        </w:rPr>
        <w:t xml:space="preserve">The </w:t>
      </w:r>
      <w:r w:rsidRPr="00767DE1">
        <w:rPr>
          <w:rFonts w:ascii="Verdana" w:eastAsia="Times New Roman" w:hAnsi="Verdana"/>
          <w:sz w:val="20"/>
          <w:szCs w:val="20"/>
        </w:rPr>
        <w:t>/data_preview</w:t>
      </w:r>
      <w:r w:rsidRPr="00767DE1">
        <w:rPr>
          <w:rFonts w:ascii="Verdana" w:hAnsi="Verdana"/>
          <w:sz w:val="20"/>
          <w:szCs w:val="20"/>
        </w:rPr>
        <w:t xml:space="preserve"> route displays a sample of the dataset in a responsive table format using DataTables.js. This view supports </w:t>
      </w:r>
      <w:r w:rsidRPr="00767DE1">
        <w:rPr>
          <w:rFonts w:ascii="Verdana" w:eastAsia="Times New Roman" w:hAnsi="Verdana"/>
          <w:sz w:val="20"/>
          <w:szCs w:val="20"/>
        </w:rPr>
        <w:t>searching, sorting, and pagination</w:t>
      </w:r>
      <w:r w:rsidRPr="00767DE1">
        <w:rPr>
          <w:rFonts w:ascii="Verdana" w:hAnsi="Verdana"/>
          <w:sz w:val="20"/>
          <w:szCs w:val="20"/>
        </w:rPr>
        <w:t>, making it easy to explore the original claim data used in model training.</w:t>
      </w:r>
    </w:p>
    <w:p w14:paraId="1DEAD862" w14:textId="41ACE805" w:rsidR="003C2E12" w:rsidRPr="00320950" w:rsidRDefault="003C2E12" w:rsidP="003C2E12">
      <w:pPr>
        <w:pStyle w:val="ListParagraph"/>
        <w:rPr>
          <w:rFonts w:ascii="Verdana" w:hAnsi="Verdana"/>
          <w:szCs w:val="20"/>
        </w:rPr>
      </w:pPr>
      <w:r w:rsidRPr="00320950">
        <w:rPr>
          <w:rFonts w:ascii="Verdana" w:hAnsi="Verdana"/>
          <w:noProof/>
          <w:szCs w:val="20"/>
        </w:rPr>
        <w:drawing>
          <wp:inline distT="0" distB="0" distL="0" distR="0" wp14:anchorId="214DD6F1" wp14:editId="0F773B91">
            <wp:extent cx="5205730" cy="3253740"/>
            <wp:effectExtent l="0" t="0" r="0" b="3810"/>
            <wp:docPr id="105038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86993" name="Picture 1" descr="A screenshot of a computer&#10;&#10;AI-generated content may be incorrect."/>
                    <pic:cNvPicPr/>
                  </pic:nvPicPr>
                  <pic:blipFill>
                    <a:blip r:embed="rId37"/>
                    <a:stretch>
                      <a:fillRect/>
                    </a:stretch>
                  </pic:blipFill>
                  <pic:spPr>
                    <a:xfrm>
                      <a:off x="0" y="0"/>
                      <a:ext cx="5205730" cy="3253740"/>
                    </a:xfrm>
                    <a:prstGeom prst="rect">
                      <a:avLst/>
                    </a:prstGeom>
                  </pic:spPr>
                </pic:pic>
              </a:graphicData>
            </a:graphic>
          </wp:inline>
        </w:drawing>
      </w:r>
    </w:p>
    <w:p w14:paraId="0951652C" w14:textId="78A3C7E2" w:rsidR="000D48AF" w:rsidRDefault="000D48AF" w:rsidP="000D48AF">
      <w:pPr>
        <w:pStyle w:val="ListParagraph"/>
        <w:rPr>
          <w:rFonts w:ascii="Verdana" w:hAnsi="Verdana"/>
          <w:szCs w:val="20"/>
        </w:rPr>
      </w:pPr>
    </w:p>
    <w:p w14:paraId="092E42C3" w14:textId="1A0EDE99" w:rsidR="004661A5" w:rsidRPr="00430B9B" w:rsidRDefault="004661A5" w:rsidP="004661A5">
      <w:pPr>
        <w:pStyle w:val="Caption"/>
        <w:rPr>
          <w:rFonts w:ascii="Verdana" w:hAnsi="Verdana"/>
          <w:color w:val="auto"/>
          <w:sz w:val="20"/>
          <w:szCs w:val="20"/>
        </w:rPr>
      </w:pPr>
      <w:bookmarkStart w:id="155" w:name="_Toc207032706"/>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22</w:t>
      </w:r>
      <w:r w:rsidRPr="00430B9B">
        <w:rPr>
          <w:rFonts w:ascii="Verdana" w:hAnsi="Verdana"/>
          <w:color w:val="auto"/>
          <w:sz w:val="20"/>
          <w:szCs w:val="20"/>
        </w:rPr>
        <w:fldChar w:fldCharType="end"/>
      </w:r>
      <w:r w:rsidRPr="00430B9B">
        <w:rPr>
          <w:rFonts w:ascii="Verdana" w:hAnsi="Verdana"/>
          <w:color w:val="auto"/>
          <w:sz w:val="20"/>
          <w:szCs w:val="20"/>
        </w:rPr>
        <w:t>: Data Preview Section</w:t>
      </w:r>
      <w:bookmarkEnd w:id="155"/>
    </w:p>
    <w:p w14:paraId="43C82C44" w14:textId="77777777" w:rsidR="00CB54BA" w:rsidRPr="00320950" w:rsidRDefault="00CB54BA" w:rsidP="00CB54BA">
      <w:pPr>
        <w:pStyle w:val="ListParagraph"/>
        <w:rPr>
          <w:rFonts w:ascii="Verdana" w:hAnsi="Verdana"/>
          <w:b/>
          <w:bCs/>
          <w:szCs w:val="20"/>
        </w:rPr>
      </w:pPr>
    </w:p>
    <w:p w14:paraId="302790C0" w14:textId="77777777" w:rsidR="00CB54BA" w:rsidRPr="00320950" w:rsidRDefault="00CB54BA" w:rsidP="00CB54BA">
      <w:pPr>
        <w:pStyle w:val="ListParagraph"/>
        <w:rPr>
          <w:rFonts w:ascii="Verdana" w:hAnsi="Verdana"/>
          <w:szCs w:val="20"/>
        </w:rPr>
      </w:pPr>
    </w:p>
    <w:p w14:paraId="7E8A0C04" w14:textId="477AA50E" w:rsidR="00886842" w:rsidRPr="00320950" w:rsidRDefault="0097459F" w:rsidP="00866FCF">
      <w:pPr>
        <w:pStyle w:val="ListParagraph"/>
        <w:numPr>
          <w:ilvl w:val="0"/>
          <w:numId w:val="5"/>
        </w:numPr>
        <w:spacing w:line="480" w:lineRule="auto"/>
        <w:rPr>
          <w:rFonts w:ascii="Verdana" w:hAnsi="Verdana"/>
          <w:szCs w:val="20"/>
        </w:rPr>
      </w:pPr>
      <w:r w:rsidRPr="00320950">
        <w:rPr>
          <w:rFonts w:ascii="Verdana" w:eastAsia="Times New Roman" w:hAnsi="Verdana"/>
          <w:b/>
          <w:bCs/>
          <w:szCs w:val="20"/>
        </w:rPr>
        <w:t>Fraud Prediction Form</w:t>
      </w:r>
      <w:r w:rsidRPr="00320950">
        <w:rPr>
          <w:rFonts w:ascii="Verdana" w:hAnsi="Verdana"/>
          <w:szCs w:val="20"/>
        </w:rPr>
        <w:br/>
      </w:r>
      <w:r w:rsidRPr="00767DE1">
        <w:rPr>
          <w:rFonts w:ascii="Verdana" w:hAnsi="Verdana"/>
          <w:sz w:val="20"/>
          <w:szCs w:val="20"/>
        </w:rPr>
        <w:t xml:space="preserve">Under the </w:t>
      </w:r>
      <w:r w:rsidRPr="00767DE1">
        <w:rPr>
          <w:rFonts w:ascii="Verdana" w:eastAsia="Times New Roman" w:hAnsi="Verdana"/>
          <w:sz w:val="20"/>
          <w:szCs w:val="20"/>
        </w:rPr>
        <w:t>/predict_fraud</w:t>
      </w:r>
      <w:r w:rsidRPr="00767DE1">
        <w:rPr>
          <w:rFonts w:ascii="Verdana" w:hAnsi="Verdana"/>
          <w:sz w:val="20"/>
          <w:szCs w:val="20"/>
        </w:rPr>
        <w:t xml:space="preserve"> route, users are provided with a </w:t>
      </w:r>
      <w:r w:rsidRPr="00767DE1">
        <w:rPr>
          <w:rFonts w:ascii="Verdana" w:eastAsia="Times New Roman" w:hAnsi="Verdana"/>
          <w:sz w:val="20"/>
          <w:szCs w:val="20"/>
        </w:rPr>
        <w:t>web form</w:t>
      </w:r>
      <w:r w:rsidRPr="00767DE1">
        <w:rPr>
          <w:rFonts w:ascii="Verdana" w:hAnsi="Verdana"/>
          <w:sz w:val="20"/>
          <w:szCs w:val="20"/>
        </w:rPr>
        <w:t xml:space="preserve"> to input claim details. The form accepts individual entries or a CSV file for </w:t>
      </w:r>
      <w:r w:rsidRPr="00767DE1">
        <w:rPr>
          <w:rFonts w:ascii="Verdana" w:eastAsia="Times New Roman" w:hAnsi="Verdana"/>
          <w:sz w:val="20"/>
          <w:szCs w:val="20"/>
        </w:rPr>
        <w:t>batch predictions</w:t>
      </w:r>
      <w:r w:rsidRPr="00767DE1">
        <w:rPr>
          <w:rFonts w:ascii="Verdana" w:hAnsi="Verdana"/>
          <w:sz w:val="20"/>
          <w:szCs w:val="20"/>
        </w:rPr>
        <w:t xml:space="preserve">. Upon submission, the backend processes the inputs </w:t>
      </w:r>
      <w:r w:rsidRPr="00767DE1">
        <w:rPr>
          <w:rFonts w:ascii="Verdana" w:hAnsi="Verdana"/>
          <w:sz w:val="20"/>
          <w:szCs w:val="20"/>
        </w:rPr>
        <w:lastRenderedPageBreak/>
        <w:t xml:space="preserve">through the preprocessing pipeline and returns a result—either </w:t>
      </w:r>
      <w:r w:rsidRPr="00767DE1">
        <w:rPr>
          <w:rFonts w:ascii="Verdana" w:eastAsia="Times New Roman" w:hAnsi="Verdana"/>
          <w:sz w:val="20"/>
          <w:szCs w:val="20"/>
        </w:rPr>
        <w:t>"Fraudulent"</w:t>
      </w:r>
      <w:r w:rsidRPr="00767DE1">
        <w:rPr>
          <w:rFonts w:ascii="Verdana" w:hAnsi="Verdana"/>
          <w:sz w:val="20"/>
          <w:szCs w:val="20"/>
        </w:rPr>
        <w:t xml:space="preserve"> or </w:t>
      </w:r>
      <w:r w:rsidRPr="00767DE1">
        <w:rPr>
          <w:rFonts w:ascii="Verdana" w:eastAsia="Times New Roman" w:hAnsi="Verdana"/>
          <w:sz w:val="20"/>
          <w:szCs w:val="20"/>
        </w:rPr>
        <w:t>"Not Fraudulent"</w:t>
      </w:r>
      <w:r w:rsidRPr="00767DE1">
        <w:rPr>
          <w:rFonts w:ascii="Verdana" w:hAnsi="Verdana"/>
          <w:sz w:val="20"/>
          <w:szCs w:val="20"/>
        </w:rPr>
        <w:t>—instantly.</w:t>
      </w:r>
    </w:p>
    <w:p w14:paraId="72D7D31C" w14:textId="7067EEDB" w:rsidR="00C313A8" w:rsidRPr="00320950" w:rsidRDefault="00C313A8" w:rsidP="00C313A8">
      <w:pPr>
        <w:pStyle w:val="ListParagraph"/>
        <w:rPr>
          <w:rFonts w:ascii="Verdana" w:hAnsi="Verdana"/>
          <w:szCs w:val="20"/>
        </w:rPr>
      </w:pPr>
    </w:p>
    <w:p w14:paraId="500D6A87" w14:textId="1500FAEB" w:rsidR="00F76FC8" w:rsidRPr="00320950" w:rsidRDefault="00F76FC8" w:rsidP="00C313A8">
      <w:pPr>
        <w:pStyle w:val="ListParagraph"/>
        <w:rPr>
          <w:rFonts w:ascii="Verdana" w:hAnsi="Verdana"/>
          <w:szCs w:val="20"/>
        </w:rPr>
      </w:pPr>
      <w:r w:rsidRPr="00320950">
        <w:rPr>
          <w:rFonts w:ascii="Verdana" w:hAnsi="Verdana"/>
          <w:noProof/>
          <w:szCs w:val="20"/>
        </w:rPr>
        <w:drawing>
          <wp:inline distT="0" distB="0" distL="0" distR="0" wp14:anchorId="61A6B98C" wp14:editId="17B2E998">
            <wp:extent cx="5205730" cy="3253740"/>
            <wp:effectExtent l="0" t="0" r="0" b="3810"/>
            <wp:docPr id="208848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564" name="Picture 1" descr="A screenshot of a computer&#10;&#10;AI-generated content may be incorrect."/>
                    <pic:cNvPicPr/>
                  </pic:nvPicPr>
                  <pic:blipFill>
                    <a:blip r:embed="rId38"/>
                    <a:stretch>
                      <a:fillRect/>
                    </a:stretch>
                  </pic:blipFill>
                  <pic:spPr>
                    <a:xfrm>
                      <a:off x="0" y="0"/>
                      <a:ext cx="5205730" cy="3253740"/>
                    </a:xfrm>
                    <a:prstGeom prst="rect">
                      <a:avLst/>
                    </a:prstGeom>
                  </pic:spPr>
                </pic:pic>
              </a:graphicData>
            </a:graphic>
          </wp:inline>
        </w:drawing>
      </w:r>
    </w:p>
    <w:p w14:paraId="0896F4EC" w14:textId="77777777" w:rsidR="004661A5" w:rsidRDefault="004661A5" w:rsidP="00A70316">
      <w:pPr>
        <w:pStyle w:val="ListParagraph"/>
        <w:rPr>
          <w:rFonts w:ascii="Verdana" w:hAnsi="Verdana"/>
          <w:szCs w:val="20"/>
        </w:rPr>
      </w:pPr>
    </w:p>
    <w:p w14:paraId="280F89EC" w14:textId="2744E714" w:rsidR="00A70316" w:rsidRPr="00430B9B" w:rsidRDefault="004661A5" w:rsidP="004661A5">
      <w:pPr>
        <w:pStyle w:val="Caption"/>
        <w:rPr>
          <w:rFonts w:ascii="Verdana" w:hAnsi="Verdana"/>
          <w:color w:val="auto"/>
          <w:sz w:val="20"/>
          <w:szCs w:val="20"/>
        </w:rPr>
      </w:pPr>
      <w:bookmarkStart w:id="156" w:name="_Toc207032707"/>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23</w:t>
      </w:r>
      <w:r w:rsidRPr="00430B9B">
        <w:rPr>
          <w:rFonts w:ascii="Verdana" w:hAnsi="Verdana"/>
          <w:color w:val="auto"/>
          <w:sz w:val="20"/>
          <w:szCs w:val="20"/>
        </w:rPr>
        <w:fldChar w:fldCharType="end"/>
      </w:r>
      <w:r w:rsidRPr="00430B9B">
        <w:rPr>
          <w:rFonts w:ascii="Verdana" w:hAnsi="Verdana"/>
          <w:color w:val="auto"/>
          <w:sz w:val="20"/>
          <w:szCs w:val="20"/>
        </w:rPr>
        <w:t>: Fraud Detection Form</w:t>
      </w:r>
      <w:bookmarkEnd w:id="156"/>
    </w:p>
    <w:p w14:paraId="5F97AFC1" w14:textId="77777777" w:rsidR="00F76FC8" w:rsidRPr="00320950" w:rsidRDefault="00F76FC8" w:rsidP="00A70316">
      <w:pPr>
        <w:pStyle w:val="ListParagraph"/>
        <w:rPr>
          <w:rFonts w:ascii="Verdana" w:hAnsi="Verdana"/>
          <w:szCs w:val="20"/>
        </w:rPr>
      </w:pPr>
    </w:p>
    <w:p w14:paraId="3F5B9527" w14:textId="5B822A69" w:rsidR="005F1331" w:rsidRDefault="002C1A21" w:rsidP="002C1A21">
      <w:pPr>
        <w:pStyle w:val="ListParagraph"/>
        <w:rPr>
          <w:rFonts w:ascii="Verdana" w:hAnsi="Verdana"/>
          <w:szCs w:val="20"/>
        </w:rPr>
      </w:pPr>
      <w:r w:rsidRPr="00320950">
        <w:rPr>
          <w:rFonts w:ascii="Verdana" w:hAnsi="Verdana"/>
          <w:noProof/>
          <w:szCs w:val="20"/>
        </w:rPr>
        <w:drawing>
          <wp:inline distT="0" distB="0" distL="0" distR="0" wp14:anchorId="13893E7C" wp14:editId="4EE2FDDA">
            <wp:extent cx="5205730" cy="3253740"/>
            <wp:effectExtent l="0" t="0" r="0" b="3810"/>
            <wp:docPr id="1826333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33191" name="Picture 1" descr="A screenshot of a computer&#10;&#10;AI-generated content may be incorrect."/>
                    <pic:cNvPicPr/>
                  </pic:nvPicPr>
                  <pic:blipFill>
                    <a:blip r:embed="rId39"/>
                    <a:stretch>
                      <a:fillRect/>
                    </a:stretch>
                  </pic:blipFill>
                  <pic:spPr>
                    <a:xfrm>
                      <a:off x="0" y="0"/>
                      <a:ext cx="5205730" cy="3253740"/>
                    </a:xfrm>
                    <a:prstGeom prst="rect">
                      <a:avLst/>
                    </a:prstGeom>
                  </pic:spPr>
                </pic:pic>
              </a:graphicData>
            </a:graphic>
          </wp:inline>
        </w:drawing>
      </w:r>
    </w:p>
    <w:p w14:paraId="0D4C59FD" w14:textId="77777777" w:rsidR="00431DB7" w:rsidRDefault="00431DB7" w:rsidP="002C1A21">
      <w:pPr>
        <w:pStyle w:val="ListParagraph"/>
        <w:rPr>
          <w:rFonts w:ascii="Verdana" w:hAnsi="Verdana"/>
          <w:szCs w:val="20"/>
        </w:rPr>
      </w:pPr>
    </w:p>
    <w:p w14:paraId="34C159A8" w14:textId="3EF2F2A2" w:rsidR="00431DB7" w:rsidRPr="00430B9B" w:rsidRDefault="00431DB7" w:rsidP="00431DB7">
      <w:pPr>
        <w:pStyle w:val="Caption"/>
        <w:rPr>
          <w:rFonts w:ascii="Verdana" w:hAnsi="Verdana"/>
          <w:color w:val="auto"/>
          <w:sz w:val="20"/>
          <w:szCs w:val="20"/>
        </w:rPr>
      </w:pPr>
      <w:bookmarkStart w:id="157" w:name="_Toc207032708"/>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24</w:t>
      </w:r>
      <w:r w:rsidRPr="00430B9B">
        <w:rPr>
          <w:rFonts w:ascii="Verdana" w:hAnsi="Verdana"/>
          <w:color w:val="auto"/>
          <w:sz w:val="20"/>
          <w:szCs w:val="20"/>
        </w:rPr>
        <w:fldChar w:fldCharType="end"/>
      </w:r>
      <w:r w:rsidRPr="00430B9B">
        <w:rPr>
          <w:rFonts w:ascii="Verdana" w:hAnsi="Verdana"/>
          <w:color w:val="auto"/>
          <w:sz w:val="20"/>
          <w:szCs w:val="20"/>
        </w:rPr>
        <w:t>: Prediction results post submission of details</w:t>
      </w:r>
      <w:bookmarkEnd w:id="157"/>
    </w:p>
    <w:p w14:paraId="3F00D2BC" w14:textId="77777777" w:rsidR="00C313A8" w:rsidRPr="00320950" w:rsidRDefault="00C313A8" w:rsidP="00A70316">
      <w:pPr>
        <w:pStyle w:val="ListParagraph"/>
        <w:rPr>
          <w:rFonts w:ascii="Verdana" w:hAnsi="Verdana"/>
          <w:szCs w:val="20"/>
        </w:rPr>
      </w:pPr>
    </w:p>
    <w:p w14:paraId="0C426B4D" w14:textId="17A03F84" w:rsidR="0097459F" w:rsidRPr="00320950" w:rsidRDefault="0097459F" w:rsidP="00866FCF">
      <w:pPr>
        <w:pStyle w:val="ListParagraph"/>
        <w:numPr>
          <w:ilvl w:val="0"/>
          <w:numId w:val="5"/>
        </w:numPr>
        <w:spacing w:line="480" w:lineRule="auto"/>
        <w:rPr>
          <w:rFonts w:ascii="Verdana" w:hAnsi="Verdana"/>
          <w:szCs w:val="20"/>
        </w:rPr>
      </w:pPr>
      <w:r w:rsidRPr="00320950">
        <w:rPr>
          <w:rFonts w:ascii="Verdana" w:hAnsi="Verdana"/>
          <w:b/>
          <w:bCs/>
          <w:szCs w:val="20"/>
        </w:rPr>
        <w:t>Visualization Pane</w:t>
      </w:r>
    </w:p>
    <w:p w14:paraId="2137CA6E" w14:textId="4B02901A" w:rsidR="00802BFE" w:rsidRPr="00802BFE" w:rsidRDefault="00802BFE" w:rsidP="00767DE1">
      <w:pPr>
        <w:pStyle w:val="ListParagraph"/>
        <w:spacing w:after="240" w:line="480" w:lineRule="auto"/>
        <w:rPr>
          <w:rFonts w:ascii="Verdana" w:hAnsi="Verdana"/>
          <w:sz w:val="20"/>
          <w:szCs w:val="20"/>
          <w:lang w:val="en-IN"/>
        </w:rPr>
      </w:pPr>
      <w:r w:rsidRPr="00802BFE">
        <w:rPr>
          <w:rFonts w:ascii="Verdana" w:hAnsi="Verdana"/>
          <w:sz w:val="20"/>
          <w:szCs w:val="20"/>
          <w:lang w:val="en-IN"/>
        </w:rPr>
        <w:t>This route (</w:t>
      </w:r>
      <w:r w:rsidRPr="00802BFE">
        <w:rPr>
          <w:rFonts w:ascii="Verdana" w:eastAsia="Times New Roman" w:hAnsi="Verdana"/>
          <w:sz w:val="20"/>
          <w:szCs w:val="20"/>
          <w:lang w:val="en-IN"/>
        </w:rPr>
        <w:t>/</w:t>
      </w:r>
      <w:r w:rsidR="003900A2" w:rsidRPr="00767DE1">
        <w:rPr>
          <w:rFonts w:ascii="Verdana" w:hAnsi="Verdana"/>
          <w:sz w:val="20"/>
          <w:szCs w:val="20"/>
          <w:lang w:val="en-IN"/>
        </w:rPr>
        <w:t>reporting</w:t>
      </w:r>
      <w:r w:rsidRPr="00802BFE">
        <w:rPr>
          <w:rFonts w:ascii="Verdana" w:hAnsi="Verdana"/>
          <w:sz w:val="20"/>
          <w:szCs w:val="20"/>
          <w:lang w:val="en-IN"/>
        </w:rPr>
        <w:t>) hosts various fraud-related plots. Examples include:</w:t>
      </w:r>
    </w:p>
    <w:p w14:paraId="745DAC7C" w14:textId="68511A02" w:rsidR="00802BFE" w:rsidRPr="00802BFE" w:rsidRDefault="00802BFE" w:rsidP="00866FCF">
      <w:pPr>
        <w:pStyle w:val="ListParagraph"/>
        <w:numPr>
          <w:ilvl w:val="0"/>
          <w:numId w:val="6"/>
        </w:numPr>
        <w:spacing w:after="240" w:line="480" w:lineRule="auto"/>
        <w:rPr>
          <w:rFonts w:ascii="Verdana" w:hAnsi="Verdana"/>
          <w:sz w:val="20"/>
          <w:szCs w:val="20"/>
          <w:lang w:val="en-IN"/>
        </w:rPr>
      </w:pPr>
      <w:r w:rsidRPr="00802BFE">
        <w:rPr>
          <w:rFonts w:ascii="Verdana" w:eastAsia="Times New Roman" w:hAnsi="Verdana"/>
          <w:b/>
          <w:bCs/>
          <w:sz w:val="20"/>
          <w:szCs w:val="20"/>
          <w:lang w:val="en-IN"/>
        </w:rPr>
        <w:t>Fraud by Physician</w:t>
      </w:r>
      <w:r w:rsidRPr="00802BFE">
        <w:rPr>
          <w:rFonts w:ascii="Verdana" w:hAnsi="Verdana"/>
          <w:sz w:val="20"/>
          <w:szCs w:val="20"/>
          <w:lang w:val="en-IN"/>
        </w:rPr>
        <w:t>: Bar chart showing physicians with the most flagged claims.</w:t>
      </w:r>
    </w:p>
    <w:p w14:paraId="48AEF8AC" w14:textId="77777777" w:rsidR="00802BFE" w:rsidRPr="00802BFE" w:rsidRDefault="00802BFE" w:rsidP="00866FCF">
      <w:pPr>
        <w:pStyle w:val="ListParagraph"/>
        <w:numPr>
          <w:ilvl w:val="0"/>
          <w:numId w:val="6"/>
        </w:numPr>
        <w:spacing w:after="240" w:line="480" w:lineRule="auto"/>
        <w:rPr>
          <w:rFonts w:ascii="Verdana" w:hAnsi="Verdana"/>
          <w:sz w:val="20"/>
          <w:szCs w:val="20"/>
          <w:lang w:val="en-IN"/>
        </w:rPr>
      </w:pPr>
      <w:r w:rsidRPr="00802BFE">
        <w:rPr>
          <w:rFonts w:ascii="Verdana" w:eastAsia="Times New Roman" w:hAnsi="Verdana"/>
          <w:b/>
          <w:bCs/>
          <w:sz w:val="20"/>
          <w:szCs w:val="20"/>
          <w:lang w:val="en-IN"/>
        </w:rPr>
        <w:t>Age Group Distribution</w:t>
      </w:r>
      <w:r w:rsidRPr="00802BFE">
        <w:rPr>
          <w:rFonts w:ascii="Verdana" w:hAnsi="Verdana"/>
          <w:sz w:val="20"/>
          <w:szCs w:val="20"/>
          <w:lang w:val="en-IN"/>
        </w:rPr>
        <w:t>: Histogram of patient age distribution.</w:t>
      </w:r>
    </w:p>
    <w:p w14:paraId="32754244" w14:textId="0E848052" w:rsidR="00802BFE" w:rsidRPr="00767DE1" w:rsidRDefault="00802BFE" w:rsidP="00866FCF">
      <w:pPr>
        <w:pStyle w:val="ListParagraph"/>
        <w:numPr>
          <w:ilvl w:val="0"/>
          <w:numId w:val="6"/>
        </w:numPr>
        <w:spacing w:line="480" w:lineRule="auto"/>
        <w:rPr>
          <w:rFonts w:ascii="Verdana" w:hAnsi="Verdana"/>
          <w:sz w:val="20"/>
          <w:szCs w:val="20"/>
          <w:lang w:val="en-IN"/>
        </w:rPr>
      </w:pPr>
      <w:r w:rsidRPr="00802BFE">
        <w:rPr>
          <w:rFonts w:ascii="Verdana" w:eastAsia="Times New Roman" w:hAnsi="Verdana"/>
          <w:b/>
          <w:bCs/>
          <w:sz w:val="20"/>
          <w:szCs w:val="20"/>
          <w:lang w:val="en-IN"/>
        </w:rPr>
        <w:t>Chronic Conditions</w:t>
      </w:r>
      <w:r w:rsidRPr="00802BFE">
        <w:rPr>
          <w:rFonts w:ascii="Verdana" w:hAnsi="Verdana"/>
          <w:sz w:val="20"/>
          <w:szCs w:val="20"/>
          <w:lang w:val="en-IN"/>
        </w:rPr>
        <w:t>: Bar chart showing fraud correlation with chronic diseases.</w:t>
      </w:r>
    </w:p>
    <w:p w14:paraId="26D16A12" w14:textId="6658BBEB" w:rsidR="003900A2" w:rsidRPr="00767DE1" w:rsidRDefault="003900A2" w:rsidP="003900A2">
      <w:pPr>
        <w:rPr>
          <w:rFonts w:ascii="Verdana" w:hAnsi="Verdana"/>
          <w:sz w:val="20"/>
          <w:szCs w:val="20"/>
          <w:lang w:val="en-IN"/>
        </w:rPr>
      </w:pPr>
      <w:r w:rsidRPr="00767DE1">
        <w:rPr>
          <w:rFonts w:ascii="Verdana" w:hAnsi="Verdana"/>
          <w:noProof/>
          <w:sz w:val="20"/>
          <w:szCs w:val="20"/>
          <w:lang w:val="en-IN"/>
        </w:rPr>
        <w:drawing>
          <wp:inline distT="0" distB="0" distL="0" distR="0" wp14:anchorId="752E0A8C" wp14:editId="2771E929">
            <wp:extent cx="5205730" cy="3249930"/>
            <wp:effectExtent l="0" t="0" r="0" b="7620"/>
            <wp:docPr id="829732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2601" name="Picture 1" descr="A screenshot of a computer&#10;&#10;AI-generated content may be incorrect."/>
                    <pic:cNvPicPr/>
                  </pic:nvPicPr>
                  <pic:blipFill>
                    <a:blip r:embed="rId40"/>
                    <a:stretch>
                      <a:fillRect/>
                    </a:stretch>
                  </pic:blipFill>
                  <pic:spPr>
                    <a:xfrm>
                      <a:off x="0" y="0"/>
                      <a:ext cx="5205730" cy="3249930"/>
                    </a:xfrm>
                    <a:prstGeom prst="rect">
                      <a:avLst/>
                    </a:prstGeom>
                  </pic:spPr>
                </pic:pic>
              </a:graphicData>
            </a:graphic>
          </wp:inline>
        </w:drawing>
      </w:r>
    </w:p>
    <w:p w14:paraId="28837423" w14:textId="667BFEC5" w:rsidR="003900A2" w:rsidRPr="00430B9B" w:rsidRDefault="00431DB7" w:rsidP="00431DB7">
      <w:pPr>
        <w:pStyle w:val="Caption"/>
        <w:rPr>
          <w:rFonts w:ascii="Verdana" w:hAnsi="Verdana"/>
          <w:color w:val="auto"/>
          <w:sz w:val="20"/>
          <w:szCs w:val="20"/>
        </w:rPr>
      </w:pPr>
      <w:bookmarkStart w:id="158" w:name="_Toc207032709"/>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25</w:t>
      </w:r>
      <w:r w:rsidRPr="00430B9B">
        <w:rPr>
          <w:rFonts w:ascii="Verdana" w:hAnsi="Verdana"/>
          <w:color w:val="auto"/>
          <w:sz w:val="20"/>
          <w:szCs w:val="20"/>
        </w:rPr>
        <w:fldChar w:fldCharType="end"/>
      </w:r>
      <w:r w:rsidRPr="00430B9B">
        <w:rPr>
          <w:rFonts w:ascii="Verdana" w:hAnsi="Verdana"/>
          <w:color w:val="auto"/>
          <w:sz w:val="20"/>
          <w:szCs w:val="20"/>
        </w:rPr>
        <w:t>: Visualizations Dashboard -1</w:t>
      </w:r>
      <w:bookmarkEnd w:id="158"/>
    </w:p>
    <w:p w14:paraId="4515AC0F" w14:textId="77777777" w:rsidR="00431DB7" w:rsidRPr="00431DB7" w:rsidRDefault="00431DB7" w:rsidP="00431DB7"/>
    <w:p w14:paraId="2F903762" w14:textId="73615933" w:rsidR="003900A2" w:rsidRPr="00767DE1" w:rsidRDefault="00643758" w:rsidP="003900A2">
      <w:pPr>
        <w:rPr>
          <w:rFonts w:ascii="Verdana" w:hAnsi="Verdana"/>
          <w:sz w:val="20"/>
          <w:szCs w:val="20"/>
          <w:lang w:val="en-IN"/>
        </w:rPr>
      </w:pPr>
      <w:r w:rsidRPr="00767DE1">
        <w:rPr>
          <w:rFonts w:ascii="Verdana" w:hAnsi="Verdana"/>
          <w:noProof/>
          <w:sz w:val="20"/>
          <w:szCs w:val="20"/>
          <w:lang w:val="en-IN"/>
        </w:rPr>
        <w:lastRenderedPageBreak/>
        <w:drawing>
          <wp:inline distT="0" distB="0" distL="0" distR="0" wp14:anchorId="78A7E100" wp14:editId="5790C2D0">
            <wp:extent cx="5205730" cy="3258185"/>
            <wp:effectExtent l="0" t="0" r="0" b="0"/>
            <wp:docPr id="1454900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0754" name="Picture 1" descr="A screenshot of a computer&#10;&#10;AI-generated content may be incorrect."/>
                    <pic:cNvPicPr/>
                  </pic:nvPicPr>
                  <pic:blipFill>
                    <a:blip r:embed="rId41"/>
                    <a:stretch>
                      <a:fillRect/>
                    </a:stretch>
                  </pic:blipFill>
                  <pic:spPr>
                    <a:xfrm>
                      <a:off x="0" y="0"/>
                      <a:ext cx="5205730" cy="3258185"/>
                    </a:xfrm>
                    <a:prstGeom prst="rect">
                      <a:avLst/>
                    </a:prstGeom>
                  </pic:spPr>
                </pic:pic>
              </a:graphicData>
            </a:graphic>
          </wp:inline>
        </w:drawing>
      </w:r>
    </w:p>
    <w:p w14:paraId="6DBF77F4" w14:textId="78F0509F" w:rsidR="00643758" w:rsidRPr="00430B9B" w:rsidRDefault="00431DB7" w:rsidP="00431DB7">
      <w:pPr>
        <w:pStyle w:val="Caption"/>
        <w:rPr>
          <w:rFonts w:ascii="Verdana" w:hAnsi="Verdana"/>
          <w:color w:val="auto"/>
          <w:sz w:val="20"/>
          <w:szCs w:val="20"/>
        </w:rPr>
      </w:pPr>
      <w:bookmarkStart w:id="159" w:name="_Toc207032710"/>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26</w:t>
      </w:r>
      <w:r w:rsidRPr="00430B9B">
        <w:rPr>
          <w:rFonts w:ascii="Verdana" w:hAnsi="Verdana"/>
          <w:color w:val="auto"/>
          <w:sz w:val="20"/>
          <w:szCs w:val="20"/>
        </w:rPr>
        <w:fldChar w:fldCharType="end"/>
      </w:r>
      <w:r w:rsidRPr="00430B9B">
        <w:rPr>
          <w:rFonts w:ascii="Verdana" w:hAnsi="Verdana"/>
          <w:color w:val="auto"/>
          <w:sz w:val="20"/>
          <w:szCs w:val="20"/>
        </w:rPr>
        <w:t>: Visualizations Dashboard -2</w:t>
      </w:r>
      <w:bookmarkEnd w:id="159"/>
    </w:p>
    <w:p w14:paraId="7F378884" w14:textId="77777777" w:rsidR="004D5477" w:rsidRPr="00767DE1" w:rsidRDefault="004D5477" w:rsidP="00643758">
      <w:pPr>
        <w:rPr>
          <w:rFonts w:ascii="Verdana" w:hAnsi="Verdana"/>
          <w:sz w:val="20"/>
          <w:szCs w:val="20"/>
          <w:lang w:val="en-IN"/>
        </w:rPr>
      </w:pPr>
    </w:p>
    <w:p w14:paraId="2F0630C3" w14:textId="0E27E690" w:rsidR="004D5477" w:rsidRPr="00767DE1" w:rsidRDefault="004D5477" w:rsidP="00643758">
      <w:pPr>
        <w:rPr>
          <w:rFonts w:ascii="Verdana" w:hAnsi="Verdana"/>
          <w:sz w:val="20"/>
          <w:szCs w:val="20"/>
          <w:lang w:val="en-IN"/>
        </w:rPr>
      </w:pPr>
      <w:r w:rsidRPr="00767DE1">
        <w:rPr>
          <w:rFonts w:ascii="Verdana" w:hAnsi="Verdana"/>
          <w:noProof/>
          <w:sz w:val="20"/>
          <w:szCs w:val="20"/>
          <w:lang w:val="en-IN"/>
        </w:rPr>
        <w:drawing>
          <wp:inline distT="0" distB="0" distL="0" distR="0" wp14:anchorId="2BC4CE99" wp14:editId="41E9FA25">
            <wp:extent cx="5205730" cy="3253740"/>
            <wp:effectExtent l="0" t="0" r="0" b="3810"/>
            <wp:docPr id="2088165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5991" name="Picture 1" descr="A screenshot of a computer&#10;&#10;AI-generated content may be incorrect."/>
                    <pic:cNvPicPr/>
                  </pic:nvPicPr>
                  <pic:blipFill>
                    <a:blip r:embed="rId42"/>
                    <a:stretch>
                      <a:fillRect/>
                    </a:stretch>
                  </pic:blipFill>
                  <pic:spPr>
                    <a:xfrm>
                      <a:off x="0" y="0"/>
                      <a:ext cx="5205730" cy="3253740"/>
                    </a:xfrm>
                    <a:prstGeom prst="rect">
                      <a:avLst/>
                    </a:prstGeom>
                  </pic:spPr>
                </pic:pic>
              </a:graphicData>
            </a:graphic>
          </wp:inline>
        </w:drawing>
      </w:r>
    </w:p>
    <w:p w14:paraId="7AEBFAAA" w14:textId="2DEF70D6" w:rsidR="004D5477" w:rsidRPr="00430B9B" w:rsidRDefault="00431DB7" w:rsidP="00431DB7">
      <w:pPr>
        <w:pStyle w:val="Caption"/>
        <w:rPr>
          <w:rFonts w:ascii="Verdana" w:hAnsi="Verdana"/>
          <w:color w:val="auto"/>
          <w:sz w:val="20"/>
          <w:szCs w:val="20"/>
        </w:rPr>
      </w:pPr>
      <w:bookmarkStart w:id="160" w:name="_Toc207032711"/>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27</w:t>
      </w:r>
      <w:r w:rsidRPr="00430B9B">
        <w:rPr>
          <w:rFonts w:ascii="Verdana" w:hAnsi="Verdana"/>
          <w:color w:val="auto"/>
          <w:sz w:val="20"/>
          <w:szCs w:val="20"/>
        </w:rPr>
        <w:fldChar w:fldCharType="end"/>
      </w:r>
      <w:r w:rsidRPr="00430B9B">
        <w:rPr>
          <w:rFonts w:ascii="Verdana" w:hAnsi="Verdana"/>
          <w:color w:val="auto"/>
          <w:sz w:val="20"/>
          <w:szCs w:val="20"/>
        </w:rPr>
        <w:t>: Visualizations Dashboard -3</w:t>
      </w:r>
      <w:bookmarkEnd w:id="160"/>
    </w:p>
    <w:p w14:paraId="33F1E548" w14:textId="77777777" w:rsidR="002C1A21" w:rsidRPr="00767DE1" w:rsidRDefault="002C1A21" w:rsidP="004D5477">
      <w:pPr>
        <w:rPr>
          <w:rFonts w:ascii="Verdana" w:hAnsi="Verdana"/>
          <w:sz w:val="20"/>
          <w:szCs w:val="20"/>
          <w:lang w:val="en-IN"/>
        </w:rPr>
      </w:pPr>
    </w:p>
    <w:p w14:paraId="2A203862" w14:textId="77777777" w:rsidR="00802BFE" w:rsidRPr="00767DE1" w:rsidRDefault="00802BFE" w:rsidP="00802BFE">
      <w:pPr>
        <w:ind w:left="360"/>
        <w:rPr>
          <w:rFonts w:ascii="Verdana" w:hAnsi="Verdana"/>
          <w:sz w:val="20"/>
          <w:szCs w:val="20"/>
          <w:lang w:val="en-IN"/>
        </w:rPr>
      </w:pPr>
    </w:p>
    <w:p w14:paraId="56CE7A16" w14:textId="03D00D90" w:rsidR="000776EA" w:rsidRPr="00767DE1" w:rsidRDefault="00CD3A8F" w:rsidP="00866FCF">
      <w:pPr>
        <w:pStyle w:val="ListParagraph"/>
        <w:numPr>
          <w:ilvl w:val="0"/>
          <w:numId w:val="7"/>
        </w:numPr>
        <w:spacing w:line="480" w:lineRule="auto"/>
        <w:rPr>
          <w:rFonts w:ascii="Verdana" w:hAnsi="Verdana"/>
          <w:sz w:val="20"/>
          <w:szCs w:val="20"/>
          <w:lang w:val="en-IN"/>
        </w:rPr>
      </w:pPr>
      <w:r w:rsidRPr="00767DE1">
        <w:rPr>
          <w:rFonts w:ascii="Verdana" w:hAnsi="Verdana"/>
          <w:b/>
          <w:bCs/>
          <w:sz w:val="20"/>
          <w:szCs w:val="20"/>
          <w:lang w:val="en-IN"/>
        </w:rPr>
        <w:lastRenderedPageBreak/>
        <w:t>Model Metrics Dashboard</w:t>
      </w:r>
      <w:r w:rsidRPr="00767DE1">
        <w:rPr>
          <w:rFonts w:ascii="Verdana" w:hAnsi="Verdana"/>
          <w:b/>
          <w:bCs/>
          <w:sz w:val="20"/>
          <w:szCs w:val="20"/>
          <w:lang w:val="en-IN"/>
        </w:rPr>
        <w:br/>
      </w:r>
      <w:r w:rsidRPr="00767DE1">
        <w:rPr>
          <w:rFonts w:ascii="Verdana" w:hAnsi="Verdana"/>
          <w:sz w:val="20"/>
          <w:szCs w:val="20"/>
          <w:lang w:val="en-IN"/>
        </w:rPr>
        <w:t>Accessed via /</w:t>
      </w:r>
      <w:r w:rsidR="004D5477" w:rsidRPr="00767DE1">
        <w:rPr>
          <w:rFonts w:ascii="Verdana" w:hAnsi="Verdana"/>
          <w:sz w:val="20"/>
          <w:szCs w:val="20"/>
          <w:lang w:val="en-IN"/>
        </w:rPr>
        <w:t>model_evaluation</w:t>
      </w:r>
      <w:r w:rsidRPr="00767DE1">
        <w:rPr>
          <w:rFonts w:ascii="Verdana" w:hAnsi="Verdana"/>
          <w:sz w:val="20"/>
          <w:szCs w:val="20"/>
          <w:lang w:val="en-IN"/>
        </w:rPr>
        <w:t>, this section visualizes the model’s performance using:</w:t>
      </w:r>
    </w:p>
    <w:p w14:paraId="4DA47A57" w14:textId="039FC63A" w:rsidR="000776EA" w:rsidRPr="00767DE1" w:rsidRDefault="000776EA" w:rsidP="00866FCF">
      <w:pPr>
        <w:pStyle w:val="ListParagraph"/>
        <w:numPr>
          <w:ilvl w:val="1"/>
          <w:numId w:val="6"/>
        </w:numPr>
        <w:spacing w:line="480" w:lineRule="auto"/>
        <w:rPr>
          <w:rFonts w:ascii="Verdana" w:hAnsi="Verdana"/>
          <w:sz w:val="20"/>
          <w:szCs w:val="20"/>
          <w:lang w:val="en-IN"/>
        </w:rPr>
      </w:pPr>
      <w:r w:rsidRPr="00767DE1">
        <w:rPr>
          <w:rFonts w:ascii="Verdana" w:hAnsi="Verdana"/>
          <w:sz w:val="20"/>
          <w:szCs w:val="20"/>
          <w:lang w:val="en-IN"/>
        </w:rPr>
        <w:t>Confusion Matrix</w:t>
      </w:r>
    </w:p>
    <w:p w14:paraId="28E37990" w14:textId="6F9E3BD6" w:rsidR="000776EA" w:rsidRPr="00767DE1" w:rsidRDefault="000776EA" w:rsidP="00866FCF">
      <w:pPr>
        <w:pStyle w:val="ListParagraph"/>
        <w:numPr>
          <w:ilvl w:val="1"/>
          <w:numId w:val="6"/>
        </w:numPr>
        <w:spacing w:line="480" w:lineRule="auto"/>
        <w:rPr>
          <w:rFonts w:ascii="Verdana" w:hAnsi="Verdana"/>
          <w:sz w:val="20"/>
          <w:szCs w:val="20"/>
          <w:lang w:val="en-IN"/>
        </w:rPr>
      </w:pPr>
      <w:r w:rsidRPr="00767DE1">
        <w:rPr>
          <w:rFonts w:ascii="Verdana" w:hAnsi="Verdana"/>
          <w:sz w:val="20"/>
          <w:szCs w:val="20"/>
          <w:lang w:val="en-IN"/>
        </w:rPr>
        <w:t>ROC Curve</w:t>
      </w:r>
    </w:p>
    <w:p w14:paraId="208C0795" w14:textId="0EFC2311" w:rsidR="000776EA" w:rsidRPr="00767DE1" w:rsidRDefault="000776EA" w:rsidP="00866FCF">
      <w:pPr>
        <w:pStyle w:val="ListParagraph"/>
        <w:numPr>
          <w:ilvl w:val="1"/>
          <w:numId w:val="6"/>
        </w:numPr>
        <w:spacing w:line="480" w:lineRule="auto"/>
        <w:rPr>
          <w:rFonts w:ascii="Verdana" w:hAnsi="Verdana"/>
          <w:sz w:val="20"/>
          <w:szCs w:val="20"/>
          <w:lang w:val="en-IN"/>
        </w:rPr>
      </w:pPr>
      <w:r w:rsidRPr="00767DE1">
        <w:rPr>
          <w:rFonts w:ascii="Verdana" w:hAnsi="Verdana"/>
          <w:sz w:val="20"/>
          <w:szCs w:val="20"/>
          <w:lang w:val="en-IN"/>
        </w:rPr>
        <w:t>Precision – Recall Curve</w:t>
      </w:r>
    </w:p>
    <w:p w14:paraId="37F54C11" w14:textId="6773B138" w:rsidR="000776EA" w:rsidRPr="00767DE1" w:rsidRDefault="00A70316" w:rsidP="00866FCF">
      <w:pPr>
        <w:pStyle w:val="ListParagraph"/>
        <w:numPr>
          <w:ilvl w:val="1"/>
          <w:numId w:val="6"/>
        </w:numPr>
        <w:spacing w:line="480" w:lineRule="auto"/>
        <w:rPr>
          <w:rFonts w:ascii="Verdana" w:hAnsi="Verdana"/>
          <w:sz w:val="20"/>
          <w:szCs w:val="20"/>
          <w:lang w:val="en-IN"/>
        </w:rPr>
      </w:pPr>
      <w:r w:rsidRPr="00767DE1">
        <w:rPr>
          <w:rFonts w:ascii="Verdana" w:hAnsi="Verdana"/>
          <w:sz w:val="20"/>
          <w:szCs w:val="20"/>
          <w:lang w:val="en-IN"/>
        </w:rPr>
        <w:t>Cumulative Gain Chart</w:t>
      </w:r>
    </w:p>
    <w:p w14:paraId="5E6F71EF" w14:textId="2C757418" w:rsidR="0089572B" w:rsidRPr="00320950" w:rsidRDefault="0089572B" w:rsidP="0089572B">
      <w:pPr>
        <w:rPr>
          <w:rFonts w:ascii="Verdana" w:hAnsi="Verdana"/>
          <w:szCs w:val="20"/>
          <w:lang w:val="en-IN"/>
        </w:rPr>
      </w:pPr>
      <w:r w:rsidRPr="00320950">
        <w:rPr>
          <w:rFonts w:ascii="Verdana" w:hAnsi="Verdana"/>
          <w:noProof/>
          <w:szCs w:val="20"/>
          <w:lang w:val="en-IN"/>
        </w:rPr>
        <w:drawing>
          <wp:inline distT="0" distB="0" distL="0" distR="0" wp14:anchorId="30F37477" wp14:editId="485A65EF">
            <wp:extent cx="5205730" cy="3253740"/>
            <wp:effectExtent l="0" t="0" r="0" b="3810"/>
            <wp:docPr id="1877009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9118" name="Picture 1" descr="A screenshot of a computer&#10;&#10;AI-generated content may be incorrect."/>
                    <pic:cNvPicPr/>
                  </pic:nvPicPr>
                  <pic:blipFill>
                    <a:blip r:embed="rId43"/>
                    <a:stretch>
                      <a:fillRect/>
                    </a:stretch>
                  </pic:blipFill>
                  <pic:spPr>
                    <a:xfrm>
                      <a:off x="0" y="0"/>
                      <a:ext cx="5205730" cy="3253740"/>
                    </a:xfrm>
                    <a:prstGeom prst="rect">
                      <a:avLst/>
                    </a:prstGeom>
                  </pic:spPr>
                </pic:pic>
              </a:graphicData>
            </a:graphic>
          </wp:inline>
        </w:drawing>
      </w:r>
    </w:p>
    <w:p w14:paraId="19DFAE59" w14:textId="5C1D0C46" w:rsidR="0089572B" w:rsidRPr="00430B9B" w:rsidRDefault="008301B8" w:rsidP="008301B8">
      <w:pPr>
        <w:pStyle w:val="Caption"/>
        <w:rPr>
          <w:rFonts w:ascii="Verdana" w:hAnsi="Verdana"/>
          <w:color w:val="auto"/>
          <w:sz w:val="20"/>
          <w:szCs w:val="20"/>
        </w:rPr>
      </w:pPr>
      <w:bookmarkStart w:id="161" w:name="_Toc207032712"/>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28</w:t>
      </w:r>
      <w:r w:rsidRPr="00430B9B">
        <w:rPr>
          <w:rFonts w:ascii="Verdana" w:hAnsi="Verdana"/>
          <w:color w:val="auto"/>
          <w:sz w:val="20"/>
          <w:szCs w:val="20"/>
        </w:rPr>
        <w:fldChar w:fldCharType="end"/>
      </w:r>
      <w:r w:rsidRPr="00430B9B">
        <w:rPr>
          <w:rFonts w:ascii="Verdana" w:hAnsi="Verdana"/>
          <w:color w:val="auto"/>
          <w:sz w:val="20"/>
          <w:szCs w:val="20"/>
        </w:rPr>
        <w:t>: Model Evaluation Dashboard</w:t>
      </w:r>
      <w:bookmarkEnd w:id="161"/>
    </w:p>
    <w:p w14:paraId="2BC1CB30" w14:textId="77777777" w:rsidR="008904F7" w:rsidRPr="00767DE1" w:rsidRDefault="008904F7" w:rsidP="0089572B">
      <w:pPr>
        <w:rPr>
          <w:rFonts w:ascii="Verdana" w:hAnsi="Verdana"/>
          <w:sz w:val="20"/>
          <w:szCs w:val="20"/>
          <w:lang w:val="en-IN"/>
        </w:rPr>
      </w:pPr>
    </w:p>
    <w:p w14:paraId="17DEB3C0" w14:textId="449CB5A2" w:rsidR="00DA03C7" w:rsidRPr="00767DE1" w:rsidRDefault="00DA03C7" w:rsidP="00866FCF">
      <w:pPr>
        <w:pStyle w:val="ListParagraph"/>
        <w:numPr>
          <w:ilvl w:val="0"/>
          <w:numId w:val="7"/>
        </w:numPr>
        <w:rPr>
          <w:rFonts w:ascii="Verdana" w:hAnsi="Verdana"/>
          <w:sz w:val="20"/>
          <w:szCs w:val="20"/>
          <w:lang w:val="en-IN"/>
        </w:rPr>
      </w:pPr>
      <w:r w:rsidRPr="00767DE1">
        <w:rPr>
          <w:rFonts w:ascii="Verdana" w:hAnsi="Verdana"/>
          <w:b/>
          <w:bCs/>
          <w:sz w:val="20"/>
          <w:szCs w:val="20"/>
          <w:lang w:val="en-IN"/>
        </w:rPr>
        <w:t>Batch Analysis</w:t>
      </w:r>
    </w:p>
    <w:p w14:paraId="4284EC9F" w14:textId="33607B13" w:rsidR="00DA03C7" w:rsidRPr="00767DE1" w:rsidRDefault="00D5596A" w:rsidP="00767DE1">
      <w:pPr>
        <w:spacing w:line="480" w:lineRule="auto"/>
        <w:rPr>
          <w:rFonts w:ascii="Verdana" w:hAnsi="Verdana"/>
          <w:sz w:val="20"/>
          <w:szCs w:val="20"/>
        </w:rPr>
      </w:pPr>
      <w:r w:rsidRPr="00767DE1">
        <w:rPr>
          <w:rFonts w:ascii="Verdana" w:hAnsi="Verdana"/>
          <w:sz w:val="20"/>
          <w:szCs w:val="20"/>
        </w:rPr>
        <w:t xml:space="preserve">The </w:t>
      </w:r>
      <w:r w:rsidRPr="00767DE1">
        <w:rPr>
          <w:rFonts w:ascii="Verdana" w:eastAsia="Times New Roman" w:hAnsi="Verdana"/>
          <w:sz w:val="20"/>
          <w:szCs w:val="20"/>
        </w:rPr>
        <w:t>Batch Analysis</w:t>
      </w:r>
      <w:r w:rsidRPr="00767DE1">
        <w:rPr>
          <w:rFonts w:ascii="Verdana" w:hAnsi="Verdana"/>
          <w:sz w:val="20"/>
          <w:szCs w:val="20"/>
        </w:rPr>
        <w:t xml:space="preserve"> page provides an interface for users to upload a CSV file containing multiple healthcare claim records and receive fraud predictions for all entries in one submission. This functionality is critical for scalability, allowing bulk evaluations in real-world applications where claims are processed in batches.</w:t>
      </w:r>
    </w:p>
    <w:p w14:paraId="1777D4C8" w14:textId="7FE89B24" w:rsidR="008904F7" w:rsidRPr="00320950" w:rsidRDefault="00325837" w:rsidP="00DA03C7">
      <w:pPr>
        <w:rPr>
          <w:rFonts w:ascii="Verdana" w:hAnsi="Verdana"/>
          <w:szCs w:val="20"/>
          <w:lang w:val="en-IN"/>
        </w:rPr>
      </w:pPr>
      <w:r w:rsidRPr="00320950">
        <w:rPr>
          <w:rFonts w:ascii="Verdana" w:hAnsi="Verdana"/>
          <w:noProof/>
          <w:szCs w:val="20"/>
          <w:lang w:val="en-IN"/>
        </w:rPr>
        <w:lastRenderedPageBreak/>
        <w:drawing>
          <wp:inline distT="0" distB="0" distL="0" distR="0" wp14:anchorId="19949F87" wp14:editId="712C5EB5">
            <wp:extent cx="5205730" cy="3258185"/>
            <wp:effectExtent l="0" t="0" r="0" b="0"/>
            <wp:docPr id="1989910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10425" name="Picture 1" descr="A screenshot of a computer&#10;&#10;AI-generated content may be incorrect."/>
                    <pic:cNvPicPr/>
                  </pic:nvPicPr>
                  <pic:blipFill>
                    <a:blip r:embed="rId44"/>
                    <a:stretch>
                      <a:fillRect/>
                    </a:stretch>
                  </pic:blipFill>
                  <pic:spPr>
                    <a:xfrm>
                      <a:off x="0" y="0"/>
                      <a:ext cx="5205730" cy="3258185"/>
                    </a:xfrm>
                    <a:prstGeom prst="rect">
                      <a:avLst/>
                    </a:prstGeom>
                  </pic:spPr>
                </pic:pic>
              </a:graphicData>
            </a:graphic>
          </wp:inline>
        </w:drawing>
      </w:r>
    </w:p>
    <w:p w14:paraId="2C1C1F71" w14:textId="06B3812B" w:rsidR="00325837" w:rsidRPr="00430B9B" w:rsidRDefault="008301B8" w:rsidP="008301B8">
      <w:pPr>
        <w:pStyle w:val="Caption"/>
        <w:rPr>
          <w:rFonts w:ascii="Verdana" w:hAnsi="Verdana"/>
          <w:color w:val="auto"/>
          <w:sz w:val="20"/>
          <w:szCs w:val="20"/>
        </w:rPr>
      </w:pPr>
      <w:bookmarkStart w:id="162" w:name="_Toc207032713"/>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29</w:t>
      </w:r>
      <w:r w:rsidRPr="00430B9B">
        <w:rPr>
          <w:rFonts w:ascii="Verdana" w:hAnsi="Verdana"/>
          <w:color w:val="auto"/>
          <w:sz w:val="20"/>
          <w:szCs w:val="20"/>
        </w:rPr>
        <w:fldChar w:fldCharType="end"/>
      </w:r>
      <w:r w:rsidRPr="00430B9B">
        <w:rPr>
          <w:rFonts w:ascii="Verdana" w:hAnsi="Verdana"/>
          <w:color w:val="auto"/>
          <w:sz w:val="20"/>
          <w:szCs w:val="20"/>
        </w:rPr>
        <w:t>: Batch Analysis Page</w:t>
      </w:r>
      <w:bookmarkEnd w:id="162"/>
    </w:p>
    <w:p w14:paraId="6B6FBDA0" w14:textId="77777777" w:rsidR="00767DE1" w:rsidRPr="00767DE1" w:rsidRDefault="00767DE1" w:rsidP="00767DE1">
      <w:pPr>
        <w:spacing w:line="480" w:lineRule="auto"/>
        <w:rPr>
          <w:rFonts w:ascii="Verdana" w:hAnsi="Verdana"/>
          <w:szCs w:val="20"/>
        </w:rPr>
      </w:pPr>
    </w:p>
    <w:p w14:paraId="384E720A" w14:textId="77777777" w:rsidR="00903975" w:rsidRPr="00320950" w:rsidRDefault="00903975" w:rsidP="003B0C90">
      <w:pPr>
        <w:rPr>
          <w:rFonts w:ascii="Verdana" w:hAnsi="Verdana"/>
          <w:szCs w:val="20"/>
          <w:lang w:val="en-IN"/>
        </w:rPr>
      </w:pPr>
    </w:p>
    <w:p w14:paraId="1D74D675" w14:textId="2A7E801F" w:rsidR="000776EA" w:rsidRPr="00320950" w:rsidRDefault="000776EA" w:rsidP="000776EA">
      <w:pPr>
        <w:pStyle w:val="ListParagraph"/>
        <w:rPr>
          <w:rFonts w:ascii="Verdana" w:hAnsi="Verdana"/>
          <w:szCs w:val="20"/>
          <w:lang w:val="en-IN"/>
        </w:rPr>
      </w:pPr>
    </w:p>
    <w:p w14:paraId="59CD2863" w14:textId="77777777" w:rsidR="00802BFE" w:rsidRPr="00320950" w:rsidRDefault="00802BFE" w:rsidP="00802BFE">
      <w:pPr>
        <w:ind w:left="360"/>
        <w:rPr>
          <w:rFonts w:ascii="Verdana" w:hAnsi="Verdana"/>
          <w:szCs w:val="20"/>
          <w:lang w:val="en-IN"/>
        </w:rPr>
      </w:pPr>
    </w:p>
    <w:p w14:paraId="275E4277" w14:textId="77777777" w:rsidR="00802BFE" w:rsidRPr="00320950" w:rsidRDefault="00802BFE" w:rsidP="00802BFE">
      <w:pPr>
        <w:pStyle w:val="ListParagraph"/>
        <w:rPr>
          <w:rFonts w:ascii="Verdana" w:hAnsi="Verdana"/>
          <w:szCs w:val="20"/>
        </w:rPr>
      </w:pPr>
    </w:p>
    <w:p w14:paraId="77E3F75F" w14:textId="77777777" w:rsidR="0097459F" w:rsidRPr="00320950" w:rsidRDefault="0097459F" w:rsidP="0097459F">
      <w:pPr>
        <w:pStyle w:val="ListParagraph"/>
        <w:rPr>
          <w:rFonts w:ascii="Verdana" w:hAnsi="Verdana"/>
          <w:szCs w:val="20"/>
        </w:rPr>
      </w:pPr>
    </w:p>
    <w:p w14:paraId="637EDC1E" w14:textId="77777777" w:rsidR="0097459F" w:rsidRPr="00320950" w:rsidRDefault="0097459F" w:rsidP="0097459F">
      <w:pPr>
        <w:pStyle w:val="ListParagraph"/>
        <w:rPr>
          <w:rFonts w:ascii="Verdana" w:hAnsi="Verdana"/>
          <w:szCs w:val="20"/>
        </w:rPr>
      </w:pPr>
    </w:p>
    <w:p w14:paraId="4D53D932" w14:textId="77777777" w:rsidR="000D2390" w:rsidRPr="00320950" w:rsidRDefault="000D2390" w:rsidP="002B668E">
      <w:pPr>
        <w:rPr>
          <w:rFonts w:ascii="Verdana" w:hAnsi="Verdana"/>
          <w:szCs w:val="20"/>
        </w:rPr>
      </w:pPr>
    </w:p>
    <w:p w14:paraId="7E1C11DB" w14:textId="77777777" w:rsidR="00204FBA" w:rsidRPr="00320950" w:rsidRDefault="00204FBA" w:rsidP="002B668E">
      <w:pPr>
        <w:rPr>
          <w:rFonts w:ascii="Verdana" w:hAnsi="Verdana"/>
          <w:sz w:val="20"/>
          <w:szCs w:val="20"/>
          <w:lang w:val="en-IN"/>
        </w:rPr>
      </w:pPr>
    </w:p>
    <w:p w14:paraId="57AF947A" w14:textId="77777777" w:rsidR="00706D5A" w:rsidRPr="004C5CC3" w:rsidRDefault="00706D5A" w:rsidP="002B668E">
      <w:pPr>
        <w:spacing w:after="240" w:line="480" w:lineRule="auto"/>
        <w:rPr>
          <w:rFonts w:ascii="Verdana" w:hAnsi="Verdana"/>
          <w:sz w:val="20"/>
          <w:szCs w:val="20"/>
          <w:lang w:val="en-IN"/>
        </w:rPr>
      </w:pPr>
    </w:p>
    <w:p w14:paraId="37FF49FD" w14:textId="77777777" w:rsidR="004C5CC3" w:rsidRPr="00A60A45" w:rsidRDefault="004C5CC3" w:rsidP="004C5CC3">
      <w:pPr>
        <w:spacing w:after="240" w:line="480" w:lineRule="auto"/>
        <w:rPr>
          <w:rFonts w:ascii="Verdana" w:hAnsi="Verdana"/>
          <w:szCs w:val="20"/>
          <w:lang w:val="en-IN"/>
        </w:rPr>
      </w:pPr>
    </w:p>
    <w:p w14:paraId="14FB27E8" w14:textId="77777777" w:rsidR="00E31B7B" w:rsidRPr="00320950" w:rsidRDefault="00E31B7B" w:rsidP="00DB1A98">
      <w:pPr>
        <w:rPr>
          <w:rFonts w:ascii="Verdana" w:hAnsi="Verdana"/>
          <w:szCs w:val="20"/>
          <w:lang w:val="en-IN"/>
        </w:rPr>
      </w:pPr>
    </w:p>
    <w:p w14:paraId="3AE5FE6E" w14:textId="77777777" w:rsidR="00DB1A98" w:rsidRPr="00320950" w:rsidRDefault="00DB1A98" w:rsidP="00DB1A98">
      <w:pPr>
        <w:rPr>
          <w:rFonts w:ascii="Verdana" w:hAnsi="Verdana"/>
          <w:szCs w:val="20"/>
          <w:lang w:val="en-IN"/>
        </w:rPr>
      </w:pPr>
    </w:p>
    <w:p w14:paraId="3AAE2705" w14:textId="77777777" w:rsidR="00DB1A98" w:rsidRPr="00320950" w:rsidRDefault="00DB1A98" w:rsidP="00DB1A98">
      <w:pPr>
        <w:rPr>
          <w:rFonts w:ascii="Verdana" w:hAnsi="Verdana"/>
          <w:szCs w:val="20"/>
          <w:lang w:val="en-IN"/>
        </w:rPr>
      </w:pPr>
    </w:p>
    <w:p w14:paraId="4B89D6EE" w14:textId="77777777" w:rsidR="00DB1A98" w:rsidRPr="00320950" w:rsidRDefault="00DB1A98" w:rsidP="00EA486E">
      <w:pPr>
        <w:rPr>
          <w:rFonts w:ascii="Verdana" w:hAnsi="Verdana"/>
          <w:szCs w:val="20"/>
        </w:rPr>
      </w:pPr>
    </w:p>
    <w:p w14:paraId="334FB570" w14:textId="1F4CA103" w:rsidR="00EA486E" w:rsidRPr="00320950" w:rsidRDefault="00064A92" w:rsidP="00EA486E">
      <w:pPr>
        <w:pStyle w:val="ChapterNumber"/>
        <w:tabs>
          <w:tab w:val="clear" w:pos="360"/>
          <w:tab w:val="num" w:pos="432"/>
        </w:tabs>
      </w:pPr>
      <w:bookmarkStart w:id="163" w:name="_Toc207039535"/>
      <w:r w:rsidRPr="00320950">
        <w:lastRenderedPageBreak/>
        <w:t>Chapter 5</w:t>
      </w:r>
      <w:bookmarkEnd w:id="163"/>
    </w:p>
    <w:p w14:paraId="13F05DD6" w14:textId="793B3447" w:rsidR="00EA486E" w:rsidRPr="00320950" w:rsidRDefault="007359D7" w:rsidP="00EA486E">
      <w:pPr>
        <w:pStyle w:val="CHAPTERHEADING"/>
        <w:rPr>
          <w:rFonts w:ascii="Verdana" w:hAnsi="Verdana"/>
        </w:rPr>
      </w:pPr>
      <w:bookmarkStart w:id="164" w:name="_Toc207039536"/>
      <w:r w:rsidRPr="00320950">
        <w:rPr>
          <w:rFonts w:ascii="Verdana" w:hAnsi="Verdana"/>
        </w:rPr>
        <w:t>Evaluation</w:t>
      </w:r>
      <w:bookmarkEnd w:id="164"/>
    </w:p>
    <w:p w14:paraId="074C8D8C" w14:textId="641DF197" w:rsidR="00EA486E" w:rsidRPr="008268BB" w:rsidRDefault="000C49A3" w:rsidP="008268BB">
      <w:pPr>
        <w:pStyle w:val="Heading1"/>
        <w:rPr>
          <w:rFonts w:ascii="Verdana" w:hAnsi="Verdana"/>
          <w:b/>
          <w:bCs/>
          <w:color w:val="auto"/>
          <w:sz w:val="28"/>
          <w:szCs w:val="28"/>
        </w:rPr>
      </w:pPr>
      <w:bookmarkStart w:id="165" w:name="_Toc207039537"/>
      <w:r w:rsidRPr="008268BB">
        <w:rPr>
          <w:rFonts w:ascii="Verdana" w:hAnsi="Verdana"/>
          <w:b/>
          <w:bCs/>
          <w:color w:val="auto"/>
          <w:sz w:val="28"/>
          <w:szCs w:val="28"/>
        </w:rPr>
        <w:t xml:space="preserve">5.1 </w:t>
      </w:r>
      <w:r w:rsidR="00EA486E" w:rsidRPr="008268BB">
        <w:rPr>
          <w:rFonts w:ascii="Verdana" w:hAnsi="Verdana"/>
          <w:b/>
          <w:bCs/>
          <w:color w:val="auto"/>
          <w:sz w:val="28"/>
          <w:szCs w:val="28"/>
        </w:rPr>
        <w:t>Introduction</w:t>
      </w:r>
      <w:bookmarkEnd w:id="165"/>
    </w:p>
    <w:p w14:paraId="753169CA" w14:textId="77777777" w:rsidR="003B4118" w:rsidRPr="003B4118" w:rsidRDefault="003B4118" w:rsidP="003B4118"/>
    <w:p w14:paraId="32D87839" w14:textId="10D19F88" w:rsidR="004B16C0" w:rsidRPr="003D3D91" w:rsidRDefault="00600FF6" w:rsidP="00940B9A">
      <w:pPr>
        <w:spacing w:line="480" w:lineRule="auto"/>
        <w:rPr>
          <w:rFonts w:ascii="Verdana" w:hAnsi="Verdana"/>
          <w:sz w:val="20"/>
          <w:szCs w:val="20"/>
          <w:lang w:val="en-IN"/>
        </w:rPr>
      </w:pPr>
      <w:r w:rsidRPr="00600FF6">
        <w:rPr>
          <w:rFonts w:ascii="Verdana" w:hAnsi="Verdana"/>
          <w:sz w:val="20"/>
          <w:szCs w:val="20"/>
          <w:lang w:val="en-IN"/>
        </w:rPr>
        <w:t xml:space="preserve">This chapter presents a comprehensive evaluation of the healthcare fraud detection system developed in Chapter 4, focusing on the performance of both individual machine learning (ML) models and the ensemble model. The evaluation process is designed to address the research questions and hypotheses outlined in Chapter 3, assessing the system’s accuracy, robustness, interpretability, and operational feasibility. Results are derived from the Kaggle </w:t>
      </w:r>
      <w:r w:rsidRPr="00600FF6">
        <w:rPr>
          <w:rFonts w:ascii="Verdana" w:hAnsi="Verdana"/>
          <w:i/>
          <w:iCs/>
          <w:sz w:val="20"/>
          <w:szCs w:val="20"/>
          <w:lang w:val="en-IN"/>
        </w:rPr>
        <w:t>Healthcare Provider Fraud Detection Analysis</w:t>
      </w:r>
      <w:r w:rsidRPr="00600FF6">
        <w:rPr>
          <w:rFonts w:ascii="Verdana" w:hAnsi="Verdana"/>
          <w:sz w:val="20"/>
          <w:szCs w:val="20"/>
          <w:lang w:val="en-IN"/>
        </w:rPr>
        <w:t xml:space="preserve"> dataset (Rohitrox, 2020), with performance metrics including Accuracy, Precision, Recall, F1-Score, and ROC-AUC, emphasizing recall due to the importance of detecting rare fraudulent claims (Brownlee, 2020). The chapter also evaluates the Flask-based web interface’s usability and compliance with ethical and legal standards, ensuring the system meets practical and regulatory requirements (European Parliament, 2016; U.S. Department of Health &amp; Human Services, 2013).</w:t>
      </w:r>
    </w:p>
    <w:p w14:paraId="09BC7841" w14:textId="77777777" w:rsidR="004B16C0" w:rsidRPr="004B16C0" w:rsidRDefault="004B16C0" w:rsidP="004B16C0">
      <w:pPr>
        <w:pStyle w:val="Heading3"/>
        <w:rPr>
          <w:rFonts w:ascii="Verdana" w:hAnsi="Verdana"/>
          <w:sz w:val="20"/>
          <w:szCs w:val="20"/>
        </w:rPr>
      </w:pPr>
    </w:p>
    <w:p w14:paraId="7B060C41" w14:textId="61D01601" w:rsidR="00FB4B9A" w:rsidRPr="008268BB" w:rsidRDefault="00FB4B9A" w:rsidP="003D3A6D">
      <w:pPr>
        <w:pStyle w:val="Heading1"/>
        <w:rPr>
          <w:rFonts w:ascii="Verdana" w:hAnsi="Verdana"/>
          <w:b/>
          <w:bCs/>
          <w:color w:val="auto"/>
          <w:sz w:val="28"/>
          <w:szCs w:val="28"/>
        </w:rPr>
      </w:pPr>
      <w:bookmarkStart w:id="166" w:name="_Toc207039538"/>
      <w:r w:rsidRPr="008268BB">
        <w:rPr>
          <w:rFonts w:ascii="Verdana" w:hAnsi="Verdana"/>
          <w:b/>
          <w:bCs/>
          <w:color w:val="auto"/>
          <w:sz w:val="28"/>
          <w:szCs w:val="28"/>
        </w:rPr>
        <w:t xml:space="preserve">5.2 </w:t>
      </w:r>
      <w:r w:rsidR="00352AFE" w:rsidRPr="008268BB">
        <w:rPr>
          <w:rFonts w:ascii="Verdana" w:hAnsi="Verdana"/>
          <w:b/>
          <w:bCs/>
          <w:color w:val="auto"/>
          <w:sz w:val="28"/>
          <w:szCs w:val="28"/>
        </w:rPr>
        <w:t>Testing Methodology</w:t>
      </w:r>
      <w:bookmarkEnd w:id="166"/>
    </w:p>
    <w:p w14:paraId="7E187D8A" w14:textId="77777777" w:rsidR="00024A14" w:rsidRPr="00024A14" w:rsidRDefault="00024A14" w:rsidP="00024A14">
      <w:pPr>
        <w:rPr>
          <w:lang w:val="en-IN"/>
        </w:rPr>
      </w:pPr>
    </w:p>
    <w:p w14:paraId="350336D5" w14:textId="77777777" w:rsidR="001905EB" w:rsidRPr="008268BB" w:rsidRDefault="001905EB" w:rsidP="008268BB">
      <w:pPr>
        <w:pStyle w:val="Heading2"/>
        <w:rPr>
          <w:rFonts w:ascii="Verdana" w:hAnsi="Verdana"/>
          <w:b/>
          <w:bCs/>
          <w:color w:val="auto"/>
          <w:sz w:val="26"/>
          <w:szCs w:val="26"/>
        </w:rPr>
      </w:pPr>
      <w:bookmarkStart w:id="167" w:name="_Toc207039539"/>
      <w:r w:rsidRPr="008268BB">
        <w:rPr>
          <w:rFonts w:ascii="Verdana" w:hAnsi="Verdana"/>
          <w:b/>
          <w:bCs/>
          <w:color w:val="auto"/>
          <w:sz w:val="26"/>
          <w:szCs w:val="26"/>
        </w:rPr>
        <w:t>5.2.1 Machine Learning Model Testing</w:t>
      </w:r>
      <w:bookmarkEnd w:id="167"/>
    </w:p>
    <w:p w14:paraId="5A105A62" w14:textId="77777777" w:rsidR="00024A14" w:rsidRPr="00024A14" w:rsidRDefault="00024A14" w:rsidP="00024A14">
      <w:pPr>
        <w:rPr>
          <w:lang w:val="en-IN"/>
        </w:rPr>
      </w:pPr>
    </w:p>
    <w:p w14:paraId="575B629E" w14:textId="02152F17" w:rsidR="001905EB" w:rsidRDefault="001905EB" w:rsidP="002318BF">
      <w:pPr>
        <w:spacing w:line="480" w:lineRule="auto"/>
        <w:rPr>
          <w:rFonts w:ascii="Verdana" w:hAnsi="Verdana"/>
          <w:sz w:val="20"/>
          <w:szCs w:val="20"/>
          <w:lang w:val="en-IN"/>
        </w:rPr>
      </w:pPr>
      <w:r w:rsidRPr="001905EB">
        <w:rPr>
          <w:rFonts w:ascii="Verdana" w:hAnsi="Verdana"/>
          <w:sz w:val="20"/>
          <w:szCs w:val="20"/>
          <w:lang w:val="en-IN"/>
        </w:rPr>
        <w:t xml:space="preserve">Models were trained on </w:t>
      </w:r>
      <w:r w:rsidR="00E62880">
        <w:rPr>
          <w:rFonts w:ascii="Verdana" w:hAnsi="Verdana"/>
          <w:sz w:val="20"/>
          <w:szCs w:val="20"/>
          <w:lang w:val="en-IN"/>
        </w:rPr>
        <w:t>8</w:t>
      </w:r>
      <w:r w:rsidRPr="001905EB">
        <w:rPr>
          <w:rFonts w:ascii="Verdana" w:hAnsi="Verdana"/>
          <w:sz w:val="20"/>
          <w:szCs w:val="20"/>
          <w:lang w:val="en-IN"/>
        </w:rPr>
        <w:t xml:space="preserve">0% of the dataset and evaluated on the remaining </w:t>
      </w:r>
      <w:r w:rsidR="00E62880">
        <w:rPr>
          <w:rFonts w:ascii="Verdana" w:hAnsi="Verdana"/>
          <w:sz w:val="20"/>
          <w:szCs w:val="20"/>
          <w:lang w:val="en-IN"/>
        </w:rPr>
        <w:t>2</w:t>
      </w:r>
      <w:r w:rsidRPr="001905EB">
        <w:rPr>
          <w:rFonts w:ascii="Verdana" w:hAnsi="Verdana"/>
          <w:sz w:val="20"/>
          <w:szCs w:val="20"/>
          <w:lang w:val="en-IN"/>
        </w:rPr>
        <w:t>0%, maintaining the original fraud-to-non-fraud ratio to reflect real-world imbalances.</w:t>
      </w:r>
    </w:p>
    <w:p w14:paraId="0586177D" w14:textId="77777777" w:rsidR="007714C3" w:rsidRPr="001905EB" w:rsidRDefault="007714C3" w:rsidP="002318BF">
      <w:pPr>
        <w:spacing w:line="480" w:lineRule="auto"/>
        <w:rPr>
          <w:rFonts w:ascii="Verdana" w:hAnsi="Verdana"/>
          <w:sz w:val="20"/>
          <w:szCs w:val="20"/>
          <w:lang w:val="en-IN"/>
        </w:rPr>
      </w:pPr>
    </w:p>
    <w:p w14:paraId="67E32E0C" w14:textId="77777777" w:rsidR="001905EB" w:rsidRDefault="001905EB" w:rsidP="002318BF">
      <w:pPr>
        <w:spacing w:line="480" w:lineRule="auto"/>
        <w:rPr>
          <w:rFonts w:ascii="Verdana" w:hAnsi="Verdana"/>
          <w:sz w:val="20"/>
          <w:szCs w:val="20"/>
          <w:lang w:val="en-IN"/>
        </w:rPr>
      </w:pPr>
      <w:r w:rsidRPr="001905EB">
        <w:rPr>
          <w:rFonts w:ascii="Verdana" w:hAnsi="Verdana"/>
          <w:sz w:val="20"/>
          <w:szCs w:val="20"/>
          <w:lang w:val="en-IN"/>
        </w:rPr>
        <w:lastRenderedPageBreak/>
        <w:t>Evaluation metrics included:</w:t>
      </w:r>
    </w:p>
    <w:tbl>
      <w:tblPr>
        <w:tblStyle w:val="TableGrid"/>
        <w:tblW w:w="0" w:type="auto"/>
        <w:tblLook w:val="04A0" w:firstRow="1" w:lastRow="0" w:firstColumn="1" w:lastColumn="0" w:noHBand="0" w:noVBand="1"/>
      </w:tblPr>
      <w:tblGrid>
        <w:gridCol w:w="1762"/>
        <w:gridCol w:w="3148"/>
        <w:gridCol w:w="3278"/>
      </w:tblGrid>
      <w:tr w:rsidR="00B87697" w:rsidRPr="00B87697" w14:paraId="7BDD0CA8" w14:textId="77777777" w:rsidTr="00B87697">
        <w:tc>
          <w:tcPr>
            <w:tcW w:w="0" w:type="auto"/>
            <w:hideMark/>
          </w:tcPr>
          <w:p w14:paraId="78D9573F" w14:textId="77777777" w:rsidR="00B87697" w:rsidRPr="00B87697" w:rsidRDefault="00B87697" w:rsidP="00B87697">
            <w:pPr>
              <w:spacing w:after="200" w:line="480" w:lineRule="auto"/>
              <w:rPr>
                <w:rFonts w:ascii="Verdana" w:hAnsi="Verdana"/>
                <w:b/>
                <w:bCs/>
                <w:sz w:val="20"/>
                <w:szCs w:val="20"/>
                <w:lang w:val="en-IN"/>
              </w:rPr>
            </w:pPr>
            <w:r w:rsidRPr="00B87697">
              <w:rPr>
                <w:rFonts w:ascii="Verdana" w:hAnsi="Verdana"/>
                <w:b/>
                <w:bCs/>
                <w:sz w:val="20"/>
                <w:szCs w:val="20"/>
                <w:lang w:val="en-IN"/>
              </w:rPr>
              <w:t>Metric</w:t>
            </w:r>
          </w:p>
        </w:tc>
        <w:tc>
          <w:tcPr>
            <w:tcW w:w="0" w:type="auto"/>
            <w:hideMark/>
          </w:tcPr>
          <w:p w14:paraId="44F50B6A" w14:textId="77777777" w:rsidR="00B87697" w:rsidRPr="00B87697" w:rsidRDefault="00B87697" w:rsidP="00B87697">
            <w:pPr>
              <w:spacing w:after="200" w:line="480" w:lineRule="auto"/>
              <w:rPr>
                <w:rFonts w:ascii="Verdana" w:hAnsi="Verdana"/>
                <w:b/>
                <w:bCs/>
                <w:sz w:val="20"/>
                <w:szCs w:val="20"/>
                <w:lang w:val="en-IN"/>
              </w:rPr>
            </w:pPr>
            <w:r w:rsidRPr="00B87697">
              <w:rPr>
                <w:rFonts w:ascii="Verdana" w:hAnsi="Verdana"/>
                <w:b/>
                <w:bCs/>
                <w:sz w:val="20"/>
                <w:szCs w:val="20"/>
                <w:lang w:val="en-IN"/>
              </w:rPr>
              <w:t>Description</w:t>
            </w:r>
          </w:p>
        </w:tc>
        <w:tc>
          <w:tcPr>
            <w:tcW w:w="0" w:type="auto"/>
            <w:hideMark/>
          </w:tcPr>
          <w:p w14:paraId="07C3C158" w14:textId="77777777" w:rsidR="00B87697" w:rsidRPr="00B87697" w:rsidRDefault="00B87697" w:rsidP="00B87697">
            <w:pPr>
              <w:spacing w:after="200" w:line="480" w:lineRule="auto"/>
              <w:rPr>
                <w:rFonts w:ascii="Verdana" w:hAnsi="Verdana"/>
                <w:b/>
                <w:bCs/>
                <w:sz w:val="20"/>
                <w:szCs w:val="20"/>
                <w:lang w:val="en-IN"/>
              </w:rPr>
            </w:pPr>
            <w:r w:rsidRPr="00B87697">
              <w:rPr>
                <w:rFonts w:ascii="Verdana" w:hAnsi="Verdana"/>
                <w:b/>
                <w:bCs/>
                <w:sz w:val="20"/>
                <w:szCs w:val="20"/>
                <w:lang w:val="en-IN"/>
              </w:rPr>
              <w:t>Relevance in Fraud Detection</w:t>
            </w:r>
          </w:p>
        </w:tc>
      </w:tr>
      <w:tr w:rsidR="00B87697" w:rsidRPr="00B87697" w14:paraId="48DF14CE" w14:textId="77777777" w:rsidTr="00B87697">
        <w:tc>
          <w:tcPr>
            <w:tcW w:w="0" w:type="auto"/>
            <w:hideMark/>
          </w:tcPr>
          <w:p w14:paraId="6A3B7201"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b/>
                <w:bCs/>
                <w:sz w:val="20"/>
                <w:szCs w:val="20"/>
                <w:lang w:val="en-IN"/>
              </w:rPr>
              <w:t>Accuracy</w:t>
            </w:r>
          </w:p>
        </w:tc>
        <w:tc>
          <w:tcPr>
            <w:tcW w:w="0" w:type="auto"/>
            <w:hideMark/>
          </w:tcPr>
          <w:p w14:paraId="05917CA3"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Percentage of total correct predictions made by the model.</w:t>
            </w:r>
          </w:p>
        </w:tc>
        <w:tc>
          <w:tcPr>
            <w:tcW w:w="0" w:type="auto"/>
            <w:hideMark/>
          </w:tcPr>
          <w:p w14:paraId="39673EC0"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Provides an overall measure of correctness but may be misleading with imbalanced datasets.</w:t>
            </w:r>
          </w:p>
        </w:tc>
      </w:tr>
      <w:tr w:rsidR="00B87697" w:rsidRPr="00B87697" w14:paraId="40454D52" w14:textId="77777777" w:rsidTr="00B87697">
        <w:tc>
          <w:tcPr>
            <w:tcW w:w="0" w:type="auto"/>
            <w:hideMark/>
          </w:tcPr>
          <w:p w14:paraId="312E007F"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b/>
                <w:bCs/>
                <w:sz w:val="20"/>
                <w:szCs w:val="20"/>
                <w:lang w:val="en-IN"/>
              </w:rPr>
              <w:t>Precision</w:t>
            </w:r>
          </w:p>
        </w:tc>
        <w:tc>
          <w:tcPr>
            <w:tcW w:w="0" w:type="auto"/>
            <w:hideMark/>
          </w:tcPr>
          <w:p w14:paraId="4CD5E3EC"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Proportion of predicted fraud cases that were truly fraudulent.</w:t>
            </w:r>
          </w:p>
        </w:tc>
        <w:tc>
          <w:tcPr>
            <w:tcW w:w="0" w:type="auto"/>
            <w:hideMark/>
          </w:tcPr>
          <w:p w14:paraId="4495C221"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Ensures that flagged cases are reliable, reducing false alarms for investigators.</w:t>
            </w:r>
          </w:p>
        </w:tc>
      </w:tr>
      <w:tr w:rsidR="00B87697" w:rsidRPr="00B87697" w14:paraId="134EBDAE" w14:textId="77777777" w:rsidTr="00B87697">
        <w:tc>
          <w:tcPr>
            <w:tcW w:w="0" w:type="auto"/>
            <w:hideMark/>
          </w:tcPr>
          <w:p w14:paraId="3DB41AC1"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b/>
                <w:bCs/>
                <w:sz w:val="20"/>
                <w:szCs w:val="20"/>
                <w:lang w:val="en-IN"/>
              </w:rPr>
              <w:t>Recall (Sensitivity)</w:t>
            </w:r>
          </w:p>
        </w:tc>
        <w:tc>
          <w:tcPr>
            <w:tcW w:w="0" w:type="auto"/>
            <w:hideMark/>
          </w:tcPr>
          <w:p w14:paraId="41734165"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Proportion of actual fraud cases that were correctly identified.</w:t>
            </w:r>
          </w:p>
        </w:tc>
        <w:tc>
          <w:tcPr>
            <w:tcW w:w="0" w:type="auto"/>
            <w:hideMark/>
          </w:tcPr>
          <w:p w14:paraId="7DA08D04"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Critical for minimizing false negatives, ensuring fewer fraudulent claims go undetected.</w:t>
            </w:r>
          </w:p>
        </w:tc>
      </w:tr>
      <w:tr w:rsidR="00B87697" w:rsidRPr="00B87697" w14:paraId="46D0A2BD" w14:textId="77777777" w:rsidTr="00B87697">
        <w:tc>
          <w:tcPr>
            <w:tcW w:w="0" w:type="auto"/>
            <w:hideMark/>
          </w:tcPr>
          <w:p w14:paraId="4ECF6CFD"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b/>
                <w:bCs/>
                <w:sz w:val="20"/>
                <w:szCs w:val="20"/>
                <w:lang w:val="en-IN"/>
              </w:rPr>
              <w:t>F1-score</w:t>
            </w:r>
          </w:p>
        </w:tc>
        <w:tc>
          <w:tcPr>
            <w:tcW w:w="0" w:type="auto"/>
            <w:hideMark/>
          </w:tcPr>
          <w:p w14:paraId="06950945"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Harmonic mean of precision and recall, balancing the two.</w:t>
            </w:r>
          </w:p>
        </w:tc>
        <w:tc>
          <w:tcPr>
            <w:tcW w:w="0" w:type="auto"/>
            <w:hideMark/>
          </w:tcPr>
          <w:p w14:paraId="1E914A00"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Balances the trade-off between catching fraud (recall) and avoiding false alarms (precision).</w:t>
            </w:r>
          </w:p>
        </w:tc>
      </w:tr>
      <w:tr w:rsidR="00B87697" w:rsidRPr="00B87697" w14:paraId="4E37559C" w14:textId="77777777" w:rsidTr="00B87697">
        <w:tc>
          <w:tcPr>
            <w:tcW w:w="0" w:type="auto"/>
            <w:hideMark/>
          </w:tcPr>
          <w:p w14:paraId="4D00041A"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b/>
                <w:bCs/>
                <w:sz w:val="20"/>
                <w:szCs w:val="20"/>
                <w:lang w:val="en-IN"/>
              </w:rPr>
              <w:t>ROC Curve &amp; AUC</w:t>
            </w:r>
          </w:p>
        </w:tc>
        <w:tc>
          <w:tcPr>
            <w:tcW w:w="0" w:type="auto"/>
            <w:hideMark/>
          </w:tcPr>
          <w:p w14:paraId="14AA3250"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Plots true positive rate vs. false positive rate; AUC measures overall discriminatory ability.</w:t>
            </w:r>
          </w:p>
        </w:tc>
        <w:tc>
          <w:tcPr>
            <w:tcW w:w="0" w:type="auto"/>
            <w:hideMark/>
          </w:tcPr>
          <w:p w14:paraId="6058EADF" w14:textId="77777777" w:rsidR="00B87697" w:rsidRPr="00B87697" w:rsidRDefault="00B87697" w:rsidP="00B87697">
            <w:pPr>
              <w:spacing w:after="200" w:line="480" w:lineRule="auto"/>
              <w:rPr>
                <w:rFonts w:ascii="Verdana" w:hAnsi="Verdana"/>
                <w:sz w:val="20"/>
                <w:szCs w:val="20"/>
                <w:lang w:val="en-IN"/>
              </w:rPr>
            </w:pPr>
            <w:r w:rsidRPr="00B87697">
              <w:rPr>
                <w:rFonts w:ascii="Verdana" w:hAnsi="Verdana"/>
                <w:sz w:val="20"/>
                <w:szCs w:val="20"/>
                <w:lang w:val="en-IN"/>
              </w:rPr>
              <w:t>Demonstrates the model’s capacity to distinguish between fraud and non-fraud across thresholds.</w:t>
            </w:r>
          </w:p>
        </w:tc>
      </w:tr>
    </w:tbl>
    <w:p w14:paraId="35938F34" w14:textId="77777777" w:rsidR="00B87697" w:rsidRPr="008268BB" w:rsidRDefault="00B87697" w:rsidP="008268BB">
      <w:pPr>
        <w:pStyle w:val="Heading2"/>
        <w:rPr>
          <w:rFonts w:ascii="Verdana" w:hAnsi="Verdana"/>
          <w:b/>
          <w:bCs/>
          <w:color w:val="auto"/>
          <w:sz w:val="26"/>
          <w:szCs w:val="26"/>
        </w:rPr>
      </w:pPr>
    </w:p>
    <w:p w14:paraId="78099748" w14:textId="5A855644" w:rsidR="00150503" w:rsidRPr="00430B9B" w:rsidRDefault="00641742" w:rsidP="00641742">
      <w:pPr>
        <w:pStyle w:val="Caption"/>
        <w:rPr>
          <w:rFonts w:ascii="Verdana" w:hAnsi="Verdana"/>
          <w:color w:val="auto"/>
          <w:sz w:val="20"/>
          <w:szCs w:val="20"/>
        </w:rPr>
      </w:pPr>
      <w:bookmarkStart w:id="168" w:name="_Toc207028288"/>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Pr="00430B9B">
        <w:rPr>
          <w:rFonts w:ascii="Verdana" w:hAnsi="Verdana"/>
          <w:color w:val="auto"/>
          <w:sz w:val="20"/>
          <w:szCs w:val="20"/>
        </w:rPr>
        <w:t>12</w:t>
      </w:r>
      <w:r w:rsidRPr="00430B9B">
        <w:rPr>
          <w:rFonts w:ascii="Verdana" w:hAnsi="Verdana"/>
          <w:color w:val="auto"/>
          <w:sz w:val="20"/>
          <w:szCs w:val="20"/>
        </w:rPr>
        <w:fldChar w:fldCharType="end"/>
      </w:r>
      <w:r w:rsidRPr="00430B9B">
        <w:rPr>
          <w:rFonts w:ascii="Verdana" w:hAnsi="Verdana"/>
          <w:color w:val="auto"/>
          <w:sz w:val="20"/>
          <w:szCs w:val="20"/>
        </w:rPr>
        <w:t>: ML Model Performance Evaluation Metrics</w:t>
      </w:r>
      <w:bookmarkEnd w:id="168"/>
    </w:p>
    <w:p w14:paraId="3C36A596" w14:textId="77777777" w:rsidR="00150503" w:rsidRDefault="00150503" w:rsidP="001636AE">
      <w:pPr>
        <w:spacing w:line="480" w:lineRule="auto"/>
        <w:rPr>
          <w:rFonts w:ascii="Verdana" w:hAnsi="Verdana"/>
          <w:b/>
          <w:bCs/>
          <w:sz w:val="20"/>
          <w:szCs w:val="20"/>
          <w:lang w:val="en-IN"/>
        </w:rPr>
      </w:pPr>
    </w:p>
    <w:p w14:paraId="4176182C" w14:textId="65A669D3" w:rsidR="001636AE" w:rsidRPr="008268BB" w:rsidRDefault="001636AE" w:rsidP="00024A14">
      <w:pPr>
        <w:pStyle w:val="Heading2"/>
        <w:rPr>
          <w:rFonts w:ascii="Verdana" w:hAnsi="Verdana"/>
          <w:b/>
          <w:bCs/>
          <w:color w:val="auto"/>
          <w:sz w:val="26"/>
          <w:szCs w:val="26"/>
        </w:rPr>
      </w:pPr>
      <w:bookmarkStart w:id="169" w:name="_Toc207039540"/>
      <w:r w:rsidRPr="008268BB">
        <w:rPr>
          <w:rFonts w:ascii="Verdana" w:hAnsi="Verdana"/>
          <w:b/>
          <w:bCs/>
          <w:color w:val="auto"/>
          <w:sz w:val="26"/>
          <w:szCs w:val="26"/>
        </w:rPr>
        <w:lastRenderedPageBreak/>
        <w:t>5.2.2 User Interface (UI) Testing</w:t>
      </w:r>
      <w:bookmarkEnd w:id="169"/>
    </w:p>
    <w:p w14:paraId="0374D0F5" w14:textId="77777777" w:rsidR="00D1190C" w:rsidRPr="00D1190C" w:rsidRDefault="00D1190C" w:rsidP="00D1190C">
      <w:pPr>
        <w:rPr>
          <w:lang w:val="en-IN"/>
        </w:rPr>
      </w:pPr>
    </w:p>
    <w:p w14:paraId="6A8A2EEB" w14:textId="043FBF7A" w:rsidR="001636AE" w:rsidRPr="001636AE" w:rsidRDefault="001636AE" w:rsidP="001636AE">
      <w:pPr>
        <w:spacing w:line="480" w:lineRule="auto"/>
        <w:rPr>
          <w:rFonts w:ascii="Verdana" w:hAnsi="Verdana"/>
          <w:sz w:val="20"/>
          <w:szCs w:val="20"/>
          <w:lang w:val="en-IN"/>
        </w:rPr>
      </w:pPr>
      <w:r w:rsidRPr="001636AE">
        <w:rPr>
          <w:rFonts w:ascii="Verdana" w:hAnsi="Verdana"/>
          <w:sz w:val="20"/>
          <w:szCs w:val="20"/>
          <w:lang w:val="en-IN"/>
        </w:rPr>
        <w:t>Functional testing verified that each interactive element (data preview, fraud prediction form, batch analysis, metrics visualisation) worked as intended.</w:t>
      </w:r>
    </w:p>
    <w:p w14:paraId="5236CC87" w14:textId="77777777" w:rsidR="001636AE" w:rsidRPr="001636AE" w:rsidRDefault="001636AE" w:rsidP="001636AE">
      <w:pPr>
        <w:spacing w:line="480" w:lineRule="auto"/>
        <w:rPr>
          <w:rFonts w:ascii="Verdana" w:hAnsi="Verdana"/>
          <w:sz w:val="20"/>
          <w:szCs w:val="20"/>
          <w:lang w:val="en-IN"/>
        </w:rPr>
      </w:pPr>
      <w:r w:rsidRPr="001636AE">
        <w:rPr>
          <w:rFonts w:ascii="Verdana" w:hAnsi="Verdana"/>
          <w:sz w:val="20"/>
          <w:szCs w:val="20"/>
          <w:lang w:val="en-IN"/>
        </w:rPr>
        <w:t>Tests included:</w:t>
      </w:r>
    </w:p>
    <w:p w14:paraId="1B514B1C" w14:textId="77777777" w:rsidR="001636AE" w:rsidRPr="001636AE" w:rsidRDefault="001636AE" w:rsidP="00866FCF">
      <w:pPr>
        <w:numPr>
          <w:ilvl w:val="0"/>
          <w:numId w:val="36"/>
        </w:numPr>
        <w:spacing w:line="480" w:lineRule="auto"/>
        <w:rPr>
          <w:rFonts w:ascii="Verdana" w:hAnsi="Verdana"/>
          <w:sz w:val="20"/>
          <w:szCs w:val="20"/>
          <w:lang w:val="en-IN"/>
        </w:rPr>
      </w:pPr>
      <w:r w:rsidRPr="001636AE">
        <w:rPr>
          <w:rFonts w:ascii="Verdana" w:hAnsi="Verdana"/>
          <w:b/>
          <w:bCs/>
          <w:sz w:val="20"/>
          <w:szCs w:val="20"/>
          <w:lang w:val="en-IN"/>
        </w:rPr>
        <w:t>Navigation Testing</w:t>
      </w:r>
      <w:r w:rsidRPr="001636AE">
        <w:rPr>
          <w:rFonts w:ascii="Verdana" w:hAnsi="Verdana"/>
          <w:sz w:val="20"/>
          <w:szCs w:val="20"/>
          <w:lang w:val="en-IN"/>
        </w:rPr>
        <w:t xml:space="preserve"> – Ensured that clicking menu items dynamically updated content without full page reloads.</w:t>
      </w:r>
    </w:p>
    <w:p w14:paraId="18BB3283" w14:textId="77777777" w:rsidR="001636AE" w:rsidRPr="001636AE" w:rsidRDefault="001636AE" w:rsidP="00866FCF">
      <w:pPr>
        <w:numPr>
          <w:ilvl w:val="0"/>
          <w:numId w:val="36"/>
        </w:numPr>
        <w:spacing w:line="480" w:lineRule="auto"/>
        <w:rPr>
          <w:rFonts w:ascii="Verdana" w:hAnsi="Verdana"/>
          <w:sz w:val="20"/>
          <w:szCs w:val="20"/>
          <w:lang w:val="en-IN"/>
        </w:rPr>
      </w:pPr>
      <w:r w:rsidRPr="001636AE">
        <w:rPr>
          <w:rFonts w:ascii="Verdana" w:hAnsi="Verdana"/>
          <w:b/>
          <w:bCs/>
          <w:sz w:val="20"/>
          <w:szCs w:val="20"/>
          <w:lang w:val="en-IN"/>
        </w:rPr>
        <w:t>Data Loading Testing</w:t>
      </w:r>
      <w:r w:rsidRPr="001636AE">
        <w:rPr>
          <w:rFonts w:ascii="Verdana" w:hAnsi="Verdana"/>
          <w:sz w:val="20"/>
          <w:szCs w:val="20"/>
          <w:lang w:val="en-IN"/>
        </w:rPr>
        <w:t xml:space="preserve"> – Verified that the Data Preview table loaded correctly with pagination, sorting, and search functionality.</w:t>
      </w:r>
    </w:p>
    <w:p w14:paraId="608D8E0D" w14:textId="77777777" w:rsidR="001636AE" w:rsidRPr="001636AE" w:rsidRDefault="001636AE" w:rsidP="00866FCF">
      <w:pPr>
        <w:numPr>
          <w:ilvl w:val="0"/>
          <w:numId w:val="36"/>
        </w:numPr>
        <w:spacing w:line="480" w:lineRule="auto"/>
        <w:rPr>
          <w:rFonts w:ascii="Verdana" w:hAnsi="Verdana"/>
          <w:sz w:val="20"/>
          <w:szCs w:val="20"/>
          <w:lang w:val="en-IN"/>
        </w:rPr>
      </w:pPr>
      <w:r w:rsidRPr="001636AE">
        <w:rPr>
          <w:rFonts w:ascii="Verdana" w:hAnsi="Verdana"/>
          <w:b/>
          <w:bCs/>
          <w:sz w:val="20"/>
          <w:szCs w:val="20"/>
          <w:lang w:val="en-IN"/>
        </w:rPr>
        <w:t>Form Submission Testing</w:t>
      </w:r>
      <w:r w:rsidRPr="001636AE">
        <w:rPr>
          <w:rFonts w:ascii="Verdana" w:hAnsi="Verdana"/>
          <w:sz w:val="20"/>
          <w:szCs w:val="20"/>
          <w:lang w:val="en-IN"/>
        </w:rPr>
        <w:t xml:space="preserve"> – Checked that predictions returned correct responses based on input data.</w:t>
      </w:r>
    </w:p>
    <w:p w14:paraId="1069C40E" w14:textId="4C8007D1" w:rsidR="001636AE" w:rsidRPr="001905EB" w:rsidRDefault="001636AE" w:rsidP="001636AE">
      <w:pPr>
        <w:numPr>
          <w:ilvl w:val="0"/>
          <w:numId w:val="36"/>
        </w:numPr>
        <w:spacing w:line="480" w:lineRule="auto"/>
        <w:rPr>
          <w:rFonts w:ascii="Verdana" w:hAnsi="Verdana"/>
          <w:sz w:val="20"/>
          <w:szCs w:val="20"/>
          <w:lang w:val="en-IN"/>
        </w:rPr>
      </w:pPr>
      <w:r w:rsidRPr="001636AE">
        <w:rPr>
          <w:rFonts w:ascii="Verdana" w:hAnsi="Verdana"/>
          <w:b/>
          <w:bCs/>
          <w:sz w:val="20"/>
          <w:szCs w:val="20"/>
          <w:lang w:val="en-IN"/>
        </w:rPr>
        <w:t>Metrics Display Testing</w:t>
      </w:r>
      <w:r w:rsidRPr="001636AE">
        <w:rPr>
          <w:rFonts w:ascii="Verdana" w:hAnsi="Verdana"/>
          <w:sz w:val="20"/>
          <w:szCs w:val="20"/>
          <w:lang w:val="en-IN"/>
        </w:rPr>
        <w:t xml:space="preserve"> – Confirmed that charts (confusion matrix, ROC, PR curves) rendered accurately and consistently.</w:t>
      </w:r>
    </w:p>
    <w:p w14:paraId="2DE87FA7" w14:textId="77777777" w:rsidR="001905EB" w:rsidRPr="001905EB" w:rsidRDefault="001905EB" w:rsidP="00FB4B9A">
      <w:pPr>
        <w:rPr>
          <w:rFonts w:ascii="Verdana" w:hAnsi="Verdana"/>
          <w:sz w:val="20"/>
          <w:szCs w:val="20"/>
          <w:lang w:val="en-IN"/>
        </w:rPr>
      </w:pPr>
    </w:p>
    <w:p w14:paraId="4E3DE095" w14:textId="1A5C02BF" w:rsidR="004513D7" w:rsidRPr="008268BB" w:rsidRDefault="004513D7" w:rsidP="008268BB">
      <w:pPr>
        <w:pStyle w:val="Heading1"/>
        <w:rPr>
          <w:rFonts w:ascii="Verdana" w:hAnsi="Verdana"/>
          <w:b/>
          <w:bCs/>
          <w:color w:val="auto"/>
          <w:sz w:val="28"/>
          <w:szCs w:val="28"/>
        </w:rPr>
      </w:pPr>
      <w:bookmarkStart w:id="170" w:name="_Toc207039541"/>
      <w:r w:rsidRPr="008268BB">
        <w:rPr>
          <w:rFonts w:ascii="Verdana" w:hAnsi="Verdana"/>
          <w:b/>
          <w:bCs/>
          <w:color w:val="auto"/>
          <w:sz w:val="28"/>
          <w:szCs w:val="28"/>
        </w:rPr>
        <w:t>5.</w:t>
      </w:r>
      <w:r w:rsidR="00E62880" w:rsidRPr="008268BB">
        <w:rPr>
          <w:rFonts w:ascii="Verdana" w:hAnsi="Verdana"/>
          <w:b/>
          <w:bCs/>
          <w:color w:val="auto"/>
          <w:sz w:val="28"/>
          <w:szCs w:val="28"/>
        </w:rPr>
        <w:t>3</w:t>
      </w:r>
      <w:r w:rsidRPr="008268BB">
        <w:rPr>
          <w:rFonts w:ascii="Verdana" w:hAnsi="Verdana"/>
          <w:b/>
          <w:bCs/>
          <w:color w:val="auto"/>
          <w:sz w:val="28"/>
          <w:szCs w:val="28"/>
        </w:rPr>
        <w:t xml:space="preserve"> Classification Report and Confusion Matrix</w:t>
      </w:r>
      <w:bookmarkEnd w:id="170"/>
    </w:p>
    <w:p w14:paraId="5EB146C7" w14:textId="77777777" w:rsidR="000D750D" w:rsidRPr="000D750D" w:rsidRDefault="000D750D" w:rsidP="000D750D">
      <w:pPr>
        <w:rPr>
          <w:lang w:val="en-IN" w:eastAsia="en-GB"/>
        </w:rPr>
      </w:pPr>
    </w:p>
    <w:p w14:paraId="36DDA1C0" w14:textId="77777777" w:rsidR="004513D7" w:rsidRPr="00320950" w:rsidRDefault="004513D7" w:rsidP="004513D7">
      <w:pPr>
        <w:pStyle w:val="NormalWeb"/>
        <w:rPr>
          <w:rFonts w:ascii="Verdana" w:hAnsi="Verdana"/>
        </w:rPr>
      </w:pPr>
      <w:r w:rsidRPr="00E62880">
        <w:rPr>
          <w:rFonts w:ascii="Verdana" w:hAnsi="Verdana"/>
          <w:sz w:val="20"/>
          <w:szCs w:val="20"/>
        </w:rPr>
        <w:t xml:space="preserve">The classification report for the final ensemble model on the </w:t>
      </w:r>
      <w:r w:rsidRPr="00E62880">
        <w:rPr>
          <w:rStyle w:val="Strong"/>
          <w:rFonts w:ascii="Verdana" w:hAnsi="Verdana"/>
          <w:b w:val="0"/>
          <w:bCs w:val="0"/>
          <w:sz w:val="20"/>
          <w:szCs w:val="20"/>
        </w:rPr>
        <w:t>hold-out test set (20%)</w:t>
      </w:r>
      <w:r w:rsidRPr="00E62880">
        <w:rPr>
          <w:rFonts w:ascii="Verdana" w:hAnsi="Verdana"/>
          <w:sz w:val="20"/>
          <w:szCs w:val="20"/>
        </w:rPr>
        <w:t xml:space="preserve"> is provided below</w:t>
      </w:r>
      <w:r w:rsidRPr="00320950">
        <w:rPr>
          <w:rFonts w:ascii="Verdana" w:hAnsi="Verdana"/>
        </w:rPr>
        <w:t>:</w:t>
      </w:r>
    </w:p>
    <w:p w14:paraId="5A104B59" w14:textId="36EA21CD" w:rsidR="00352AFE" w:rsidRPr="00320950" w:rsidRDefault="00F41FDA" w:rsidP="00352AFE">
      <w:pPr>
        <w:rPr>
          <w:rFonts w:ascii="Verdana" w:hAnsi="Verdana"/>
          <w:lang w:val="en-IN"/>
        </w:rPr>
      </w:pPr>
      <w:r w:rsidRPr="00043543">
        <w:rPr>
          <w:rFonts w:ascii="Verdana" w:hAnsi="Verdana"/>
          <w:noProof/>
          <w:sz w:val="20"/>
          <w:szCs w:val="20"/>
          <w:lang w:val="en-IN"/>
        </w:rPr>
        <w:drawing>
          <wp:inline distT="0" distB="0" distL="0" distR="0" wp14:anchorId="4F1F7D1A" wp14:editId="12439F42">
            <wp:extent cx="3924329" cy="1733563"/>
            <wp:effectExtent l="0" t="0" r="0" b="0"/>
            <wp:docPr id="490908293" name="Picture 1" descr="A number of numbers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8293" name="Picture 1" descr="A number of numbers in a row&#10;&#10;AI-generated content may be incorrect."/>
                    <pic:cNvPicPr/>
                  </pic:nvPicPr>
                  <pic:blipFill>
                    <a:blip r:embed="rId45"/>
                    <a:stretch>
                      <a:fillRect/>
                    </a:stretch>
                  </pic:blipFill>
                  <pic:spPr>
                    <a:xfrm>
                      <a:off x="0" y="0"/>
                      <a:ext cx="3924329" cy="1733563"/>
                    </a:xfrm>
                    <a:prstGeom prst="rect">
                      <a:avLst/>
                    </a:prstGeom>
                  </pic:spPr>
                </pic:pic>
              </a:graphicData>
            </a:graphic>
          </wp:inline>
        </w:drawing>
      </w:r>
    </w:p>
    <w:p w14:paraId="33151058" w14:textId="7554CEEA" w:rsidR="00F41FDA" w:rsidRPr="00430B9B" w:rsidRDefault="008301B8" w:rsidP="008301B8">
      <w:pPr>
        <w:pStyle w:val="Caption"/>
        <w:rPr>
          <w:rFonts w:ascii="Verdana" w:hAnsi="Verdana"/>
          <w:color w:val="auto"/>
          <w:sz w:val="20"/>
          <w:szCs w:val="20"/>
        </w:rPr>
      </w:pPr>
      <w:bookmarkStart w:id="171" w:name="_Toc207032714"/>
      <w:r w:rsidRPr="00430B9B">
        <w:rPr>
          <w:rFonts w:ascii="Verdana" w:hAnsi="Verdana"/>
          <w:color w:val="auto"/>
          <w:sz w:val="20"/>
          <w:szCs w:val="20"/>
        </w:rPr>
        <w:t xml:space="preserve">Figure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Figure \* ARABIC </w:instrText>
      </w:r>
      <w:r w:rsidRPr="00430B9B">
        <w:rPr>
          <w:rFonts w:ascii="Verdana" w:hAnsi="Verdana"/>
          <w:color w:val="auto"/>
          <w:sz w:val="20"/>
          <w:szCs w:val="20"/>
        </w:rPr>
        <w:fldChar w:fldCharType="separate"/>
      </w:r>
      <w:r w:rsidR="0053345F">
        <w:rPr>
          <w:rFonts w:ascii="Verdana" w:hAnsi="Verdana"/>
          <w:noProof/>
          <w:color w:val="auto"/>
          <w:sz w:val="20"/>
          <w:szCs w:val="20"/>
        </w:rPr>
        <w:t>30</w:t>
      </w:r>
      <w:r w:rsidRPr="00430B9B">
        <w:rPr>
          <w:rFonts w:ascii="Verdana" w:hAnsi="Verdana"/>
          <w:color w:val="auto"/>
          <w:sz w:val="20"/>
          <w:szCs w:val="20"/>
        </w:rPr>
        <w:fldChar w:fldCharType="end"/>
      </w:r>
      <w:r w:rsidRPr="00430B9B">
        <w:rPr>
          <w:rFonts w:ascii="Verdana" w:hAnsi="Verdana"/>
          <w:color w:val="auto"/>
          <w:sz w:val="20"/>
          <w:szCs w:val="20"/>
        </w:rPr>
        <w:t>: Classification report for ensemble model</w:t>
      </w:r>
      <w:bookmarkEnd w:id="171"/>
    </w:p>
    <w:p w14:paraId="1EFBA9AB" w14:textId="77777777" w:rsidR="00E62880" w:rsidRPr="00320950" w:rsidRDefault="00E62880" w:rsidP="00352AFE">
      <w:pPr>
        <w:rPr>
          <w:rFonts w:ascii="Verdana" w:hAnsi="Verdana"/>
          <w:lang w:val="en-IN"/>
        </w:rPr>
      </w:pPr>
    </w:p>
    <w:p w14:paraId="2158321A" w14:textId="7609E2F6" w:rsidR="0068416B" w:rsidRPr="00E62880" w:rsidRDefault="0068416B" w:rsidP="00E62880">
      <w:pPr>
        <w:spacing w:line="480" w:lineRule="auto"/>
        <w:rPr>
          <w:rFonts w:ascii="Verdana" w:hAnsi="Verdana"/>
          <w:sz w:val="20"/>
          <w:szCs w:val="20"/>
          <w:lang w:val="en-IN"/>
        </w:rPr>
      </w:pPr>
      <w:r w:rsidRPr="0068416B">
        <w:rPr>
          <w:rFonts w:ascii="Verdana" w:eastAsia="Times New Roman" w:hAnsi="Verdana"/>
          <w:sz w:val="20"/>
          <w:szCs w:val="20"/>
          <w:lang w:val="en-IN"/>
        </w:rPr>
        <w:lastRenderedPageBreak/>
        <w:t>Precision</w:t>
      </w:r>
      <w:r w:rsidRPr="0068416B">
        <w:rPr>
          <w:rFonts w:ascii="Verdana" w:hAnsi="Verdana"/>
          <w:sz w:val="20"/>
          <w:szCs w:val="20"/>
          <w:lang w:val="en-IN"/>
        </w:rPr>
        <w:t xml:space="preserve"> for both classes is </w:t>
      </w:r>
      <w:r w:rsidRPr="0068416B">
        <w:rPr>
          <w:rFonts w:ascii="Verdana" w:eastAsia="Times New Roman" w:hAnsi="Verdana"/>
          <w:sz w:val="20"/>
          <w:szCs w:val="20"/>
          <w:lang w:val="en-IN"/>
        </w:rPr>
        <w:t>0.90</w:t>
      </w:r>
      <w:r w:rsidRPr="0068416B">
        <w:rPr>
          <w:rFonts w:ascii="Verdana" w:hAnsi="Verdana"/>
          <w:sz w:val="20"/>
          <w:szCs w:val="20"/>
          <w:lang w:val="en-IN"/>
        </w:rPr>
        <w:t>, indicating that when the model predicts a class (fraud or non-fraud), it's correct 90% of the time. This reduces false alarms in both directions.</w:t>
      </w:r>
      <w:r w:rsidRPr="00E62880">
        <w:rPr>
          <w:rFonts w:ascii="Verdana" w:hAnsi="Verdana"/>
          <w:sz w:val="20"/>
          <w:szCs w:val="20"/>
          <w:lang w:val="en-IN"/>
        </w:rPr>
        <w:t xml:space="preserve"> </w:t>
      </w:r>
      <w:r w:rsidRPr="0068416B">
        <w:rPr>
          <w:rFonts w:ascii="Verdana" w:eastAsia="Times New Roman" w:hAnsi="Verdana"/>
          <w:sz w:val="20"/>
          <w:szCs w:val="20"/>
          <w:lang w:val="en-IN"/>
        </w:rPr>
        <w:t>Recall</w:t>
      </w:r>
      <w:r w:rsidRPr="0068416B">
        <w:rPr>
          <w:rFonts w:ascii="Verdana" w:hAnsi="Verdana"/>
          <w:sz w:val="20"/>
          <w:szCs w:val="20"/>
          <w:lang w:val="en-IN"/>
        </w:rPr>
        <w:t xml:space="preserve"> for the </w:t>
      </w:r>
      <w:r w:rsidRPr="0068416B">
        <w:rPr>
          <w:rFonts w:ascii="Verdana" w:eastAsia="Times New Roman" w:hAnsi="Verdana"/>
          <w:sz w:val="20"/>
          <w:szCs w:val="20"/>
          <w:lang w:val="en-IN"/>
        </w:rPr>
        <w:t>fraudulent class (1)</w:t>
      </w:r>
      <w:r w:rsidRPr="0068416B">
        <w:rPr>
          <w:rFonts w:ascii="Verdana" w:hAnsi="Verdana"/>
          <w:sz w:val="20"/>
          <w:szCs w:val="20"/>
          <w:lang w:val="en-IN"/>
        </w:rPr>
        <w:t xml:space="preserve"> is </w:t>
      </w:r>
      <w:r w:rsidRPr="0068416B">
        <w:rPr>
          <w:rFonts w:ascii="Verdana" w:eastAsia="Times New Roman" w:hAnsi="Verdana"/>
          <w:sz w:val="20"/>
          <w:szCs w:val="20"/>
          <w:lang w:val="en-IN"/>
        </w:rPr>
        <w:t>0.84</w:t>
      </w:r>
      <w:r w:rsidRPr="0068416B">
        <w:rPr>
          <w:rFonts w:ascii="Verdana" w:hAnsi="Verdana"/>
          <w:sz w:val="20"/>
          <w:szCs w:val="20"/>
          <w:lang w:val="en-IN"/>
        </w:rPr>
        <w:t xml:space="preserve">, meaning that </w:t>
      </w:r>
      <w:r w:rsidRPr="0068416B">
        <w:rPr>
          <w:rFonts w:ascii="Verdana" w:eastAsia="Times New Roman" w:hAnsi="Verdana"/>
          <w:sz w:val="20"/>
          <w:szCs w:val="20"/>
          <w:lang w:val="en-IN"/>
        </w:rPr>
        <w:t>84% of all actual fraud cases were correctly identified</w:t>
      </w:r>
      <w:r w:rsidRPr="0068416B">
        <w:rPr>
          <w:rFonts w:ascii="Verdana" w:hAnsi="Verdana"/>
          <w:sz w:val="20"/>
          <w:szCs w:val="20"/>
          <w:lang w:val="en-IN"/>
        </w:rPr>
        <w:t>. While slightly lower than the non-fraud recall (94%), this is still a solid result considering the class imbalance and the complexity of fraud patterns.</w:t>
      </w:r>
      <w:r w:rsidRPr="00E62880">
        <w:rPr>
          <w:rFonts w:ascii="Verdana" w:hAnsi="Verdana"/>
          <w:sz w:val="20"/>
          <w:szCs w:val="20"/>
          <w:lang w:val="en-IN"/>
        </w:rPr>
        <w:t xml:space="preserve"> </w:t>
      </w:r>
      <w:r w:rsidRPr="0068416B">
        <w:rPr>
          <w:rFonts w:ascii="Verdana" w:eastAsia="Times New Roman" w:hAnsi="Verdana"/>
          <w:sz w:val="20"/>
          <w:szCs w:val="20"/>
          <w:lang w:val="en-IN"/>
        </w:rPr>
        <w:t>F1-score</w:t>
      </w:r>
      <w:r w:rsidRPr="0068416B">
        <w:rPr>
          <w:rFonts w:ascii="Verdana" w:hAnsi="Verdana"/>
          <w:sz w:val="20"/>
          <w:szCs w:val="20"/>
          <w:lang w:val="en-IN"/>
        </w:rPr>
        <w:t xml:space="preserve">, the harmonic mean of precision and recall, is </w:t>
      </w:r>
      <w:r w:rsidRPr="0068416B">
        <w:rPr>
          <w:rFonts w:ascii="Verdana" w:eastAsia="Times New Roman" w:hAnsi="Verdana"/>
          <w:sz w:val="20"/>
          <w:szCs w:val="20"/>
          <w:lang w:val="en-IN"/>
        </w:rPr>
        <w:t>0.87</w:t>
      </w:r>
      <w:r w:rsidRPr="0068416B">
        <w:rPr>
          <w:rFonts w:ascii="Verdana" w:hAnsi="Verdana"/>
          <w:sz w:val="20"/>
          <w:szCs w:val="20"/>
          <w:lang w:val="en-IN"/>
        </w:rPr>
        <w:t xml:space="preserve"> for fraudulent claims and </w:t>
      </w:r>
      <w:r w:rsidRPr="0068416B">
        <w:rPr>
          <w:rFonts w:ascii="Verdana" w:eastAsia="Times New Roman" w:hAnsi="Verdana"/>
          <w:sz w:val="20"/>
          <w:szCs w:val="20"/>
          <w:lang w:val="en-IN"/>
        </w:rPr>
        <w:t>0.92</w:t>
      </w:r>
      <w:r w:rsidRPr="0068416B">
        <w:rPr>
          <w:rFonts w:ascii="Verdana" w:hAnsi="Verdana"/>
          <w:sz w:val="20"/>
          <w:szCs w:val="20"/>
          <w:lang w:val="en-IN"/>
        </w:rPr>
        <w:t xml:space="preserve"> for non-fraudulent claims. The average F1-score across all classes is </w:t>
      </w:r>
      <w:r w:rsidRPr="0068416B">
        <w:rPr>
          <w:rFonts w:ascii="Verdana" w:eastAsia="Times New Roman" w:hAnsi="Verdana"/>
          <w:sz w:val="20"/>
          <w:szCs w:val="20"/>
          <w:lang w:val="en-IN"/>
        </w:rPr>
        <w:t>0.90</w:t>
      </w:r>
      <w:r w:rsidRPr="0068416B">
        <w:rPr>
          <w:rFonts w:ascii="Verdana" w:hAnsi="Verdana"/>
          <w:sz w:val="20"/>
          <w:szCs w:val="20"/>
          <w:lang w:val="en-IN"/>
        </w:rPr>
        <w:t>, indicating a balanced and robust performance</w:t>
      </w:r>
      <w:r w:rsidRPr="00E62880">
        <w:rPr>
          <w:rFonts w:ascii="Verdana" w:hAnsi="Verdana"/>
          <w:sz w:val="20"/>
          <w:szCs w:val="20"/>
          <w:lang w:val="en-IN"/>
        </w:rPr>
        <w:t>.</w:t>
      </w:r>
      <w:r w:rsidR="00E62880">
        <w:rPr>
          <w:rFonts w:ascii="Verdana" w:hAnsi="Verdana"/>
          <w:sz w:val="20"/>
          <w:szCs w:val="20"/>
          <w:lang w:val="en-IN"/>
        </w:rPr>
        <w:t xml:space="preserve"> </w:t>
      </w:r>
      <w:r w:rsidRPr="0068416B">
        <w:rPr>
          <w:rFonts w:ascii="Verdana" w:hAnsi="Verdana"/>
          <w:sz w:val="20"/>
          <w:szCs w:val="20"/>
          <w:lang w:val="en-IN"/>
        </w:rPr>
        <w:t xml:space="preserve">The </w:t>
      </w:r>
      <w:r w:rsidRPr="0068416B">
        <w:rPr>
          <w:rFonts w:ascii="Verdana" w:eastAsia="Times New Roman" w:hAnsi="Verdana"/>
          <w:sz w:val="20"/>
          <w:szCs w:val="20"/>
          <w:lang w:val="en-IN"/>
        </w:rPr>
        <w:t>macro average</w:t>
      </w:r>
      <w:r w:rsidRPr="0068416B">
        <w:rPr>
          <w:rFonts w:ascii="Verdana" w:hAnsi="Verdana"/>
          <w:sz w:val="20"/>
          <w:szCs w:val="20"/>
          <w:lang w:val="en-IN"/>
        </w:rPr>
        <w:t xml:space="preserve"> (unweighted mean across classes) for F1-score is </w:t>
      </w:r>
      <w:r w:rsidRPr="0068416B">
        <w:rPr>
          <w:rFonts w:ascii="Verdana" w:eastAsia="Times New Roman" w:hAnsi="Verdana"/>
          <w:sz w:val="20"/>
          <w:szCs w:val="20"/>
          <w:lang w:val="en-IN"/>
        </w:rPr>
        <w:t>0.89</w:t>
      </w:r>
      <w:r w:rsidRPr="0068416B">
        <w:rPr>
          <w:rFonts w:ascii="Verdana" w:hAnsi="Verdana"/>
          <w:sz w:val="20"/>
          <w:szCs w:val="20"/>
          <w:lang w:val="en-IN"/>
        </w:rPr>
        <w:t xml:space="preserve">, while the </w:t>
      </w:r>
      <w:r w:rsidRPr="0068416B">
        <w:rPr>
          <w:rFonts w:ascii="Verdana" w:eastAsia="Times New Roman" w:hAnsi="Verdana"/>
          <w:sz w:val="20"/>
          <w:szCs w:val="20"/>
          <w:lang w:val="en-IN"/>
        </w:rPr>
        <w:t>weighted average</w:t>
      </w:r>
      <w:r w:rsidRPr="0068416B">
        <w:rPr>
          <w:rFonts w:ascii="Verdana" w:hAnsi="Verdana"/>
          <w:sz w:val="20"/>
          <w:szCs w:val="20"/>
          <w:lang w:val="en-IN"/>
        </w:rPr>
        <w:t xml:space="preserve"> (accounts for class imbalance) is </w:t>
      </w:r>
      <w:r w:rsidRPr="0068416B">
        <w:rPr>
          <w:rFonts w:ascii="Verdana" w:eastAsia="Times New Roman" w:hAnsi="Verdana"/>
          <w:sz w:val="20"/>
          <w:szCs w:val="20"/>
          <w:lang w:val="en-IN"/>
        </w:rPr>
        <w:t>0.90</w:t>
      </w:r>
      <w:r w:rsidRPr="0068416B">
        <w:rPr>
          <w:rFonts w:ascii="Verdana" w:hAnsi="Verdana"/>
          <w:sz w:val="20"/>
          <w:szCs w:val="20"/>
          <w:lang w:val="en-IN"/>
        </w:rPr>
        <w:t>, showing that the model maintains consistency across both majority and minority classes.</w:t>
      </w:r>
    </w:p>
    <w:p w14:paraId="4885957E" w14:textId="09BFB2C2" w:rsidR="007B7E3B" w:rsidRPr="007B7E3B" w:rsidRDefault="005174B4" w:rsidP="007B7E3B">
      <w:pPr>
        <w:spacing w:after="240" w:line="480" w:lineRule="auto"/>
        <w:rPr>
          <w:rFonts w:ascii="Verdana" w:hAnsi="Verdana"/>
          <w:sz w:val="20"/>
          <w:szCs w:val="20"/>
          <w:lang w:val="en-IN"/>
        </w:rPr>
      </w:pPr>
      <w:r w:rsidRPr="00E62880">
        <w:rPr>
          <w:rFonts w:ascii="Verdana" w:hAnsi="Verdana"/>
          <w:sz w:val="20"/>
          <w:szCs w:val="20"/>
          <w:lang w:val="en-IN"/>
        </w:rPr>
        <w:t xml:space="preserve">The </w:t>
      </w:r>
      <w:r w:rsidR="007B7E3B" w:rsidRPr="00E62880">
        <w:rPr>
          <w:rFonts w:ascii="Verdana" w:hAnsi="Verdana"/>
          <w:sz w:val="20"/>
          <w:szCs w:val="20"/>
          <w:lang w:val="en-IN"/>
        </w:rPr>
        <w:t xml:space="preserve">Confusion Matrix in </w:t>
      </w:r>
      <w:r w:rsidR="007B7E3B" w:rsidRPr="00805A94">
        <w:rPr>
          <w:rFonts w:ascii="Verdana" w:hAnsi="Verdana"/>
          <w:b/>
          <w:bCs/>
          <w:sz w:val="20"/>
          <w:szCs w:val="20"/>
          <w:lang w:val="en-IN"/>
        </w:rPr>
        <w:t>Figure</w:t>
      </w:r>
      <w:r w:rsidR="00AF7F84" w:rsidRPr="00805A94">
        <w:rPr>
          <w:rFonts w:ascii="Verdana" w:hAnsi="Verdana"/>
          <w:b/>
          <w:bCs/>
          <w:sz w:val="20"/>
          <w:szCs w:val="20"/>
          <w:lang w:val="en-IN"/>
        </w:rPr>
        <w:t xml:space="preserve"> 1</w:t>
      </w:r>
      <w:r w:rsidR="00805A94">
        <w:rPr>
          <w:rFonts w:ascii="Verdana" w:hAnsi="Verdana"/>
          <w:b/>
          <w:bCs/>
          <w:sz w:val="20"/>
          <w:szCs w:val="20"/>
          <w:lang w:val="en-IN"/>
        </w:rPr>
        <w:t>7</w:t>
      </w:r>
      <w:r w:rsidR="007B7E3B" w:rsidRPr="00E62880">
        <w:rPr>
          <w:rFonts w:ascii="Verdana" w:hAnsi="Verdana"/>
          <w:sz w:val="20"/>
          <w:szCs w:val="20"/>
          <w:lang w:val="en-IN"/>
        </w:rPr>
        <w:t xml:space="preserve"> </w:t>
      </w:r>
      <w:r w:rsidRPr="00E62880">
        <w:rPr>
          <w:rFonts w:ascii="Verdana" w:hAnsi="Verdana"/>
          <w:sz w:val="20"/>
          <w:szCs w:val="20"/>
          <w:lang w:val="en-IN"/>
        </w:rPr>
        <w:t>shows</w:t>
      </w:r>
      <w:r w:rsidR="007B7E3B" w:rsidRPr="007B7E3B">
        <w:rPr>
          <w:rFonts w:ascii="Verdana" w:hAnsi="Verdana"/>
          <w:sz w:val="20"/>
          <w:szCs w:val="20"/>
          <w:lang w:val="en-IN"/>
        </w:rPr>
        <w:t>:</w:t>
      </w:r>
    </w:p>
    <w:p w14:paraId="47C4CB74" w14:textId="77777777" w:rsidR="007B7E3B" w:rsidRPr="007B7E3B" w:rsidRDefault="007B7E3B" w:rsidP="00866FCF">
      <w:pPr>
        <w:numPr>
          <w:ilvl w:val="0"/>
          <w:numId w:val="8"/>
        </w:numPr>
        <w:spacing w:after="240" w:line="480" w:lineRule="auto"/>
        <w:rPr>
          <w:rFonts w:ascii="Verdana" w:hAnsi="Verdana"/>
          <w:sz w:val="20"/>
          <w:szCs w:val="20"/>
          <w:lang w:val="en-IN"/>
        </w:rPr>
      </w:pPr>
      <w:r w:rsidRPr="007B7E3B">
        <w:rPr>
          <w:rFonts w:ascii="Verdana" w:eastAsia="Times New Roman" w:hAnsi="Verdana"/>
          <w:b/>
          <w:bCs/>
          <w:sz w:val="20"/>
          <w:szCs w:val="20"/>
          <w:lang w:val="en-IN"/>
        </w:rPr>
        <w:t>True Negatives (TN)</w:t>
      </w:r>
      <w:r w:rsidRPr="007B7E3B">
        <w:rPr>
          <w:rFonts w:ascii="Verdana" w:hAnsi="Verdana"/>
          <w:sz w:val="20"/>
          <w:szCs w:val="20"/>
          <w:lang w:val="en-IN"/>
        </w:rPr>
        <w:t>: 64,949</w:t>
      </w:r>
    </w:p>
    <w:p w14:paraId="63BE0252" w14:textId="77777777" w:rsidR="007B7E3B" w:rsidRPr="007B7E3B" w:rsidRDefault="007B7E3B" w:rsidP="00866FCF">
      <w:pPr>
        <w:numPr>
          <w:ilvl w:val="0"/>
          <w:numId w:val="8"/>
        </w:numPr>
        <w:spacing w:after="240" w:line="480" w:lineRule="auto"/>
        <w:rPr>
          <w:rFonts w:ascii="Verdana" w:hAnsi="Verdana"/>
          <w:sz w:val="20"/>
          <w:szCs w:val="20"/>
          <w:lang w:val="en-IN"/>
        </w:rPr>
      </w:pPr>
      <w:r w:rsidRPr="007B7E3B">
        <w:rPr>
          <w:rFonts w:ascii="Verdana" w:eastAsia="Times New Roman" w:hAnsi="Verdana"/>
          <w:b/>
          <w:bCs/>
          <w:sz w:val="20"/>
          <w:szCs w:val="20"/>
          <w:lang w:val="en-IN"/>
        </w:rPr>
        <w:t>False Positives (FP)</w:t>
      </w:r>
      <w:r w:rsidRPr="007B7E3B">
        <w:rPr>
          <w:rFonts w:ascii="Verdana" w:hAnsi="Verdana"/>
          <w:sz w:val="20"/>
          <w:szCs w:val="20"/>
          <w:lang w:val="en-IN"/>
        </w:rPr>
        <w:t>: 4,134</w:t>
      </w:r>
    </w:p>
    <w:p w14:paraId="0B6BF42F" w14:textId="77777777" w:rsidR="007B7E3B" w:rsidRPr="007B7E3B" w:rsidRDefault="007B7E3B" w:rsidP="00866FCF">
      <w:pPr>
        <w:numPr>
          <w:ilvl w:val="0"/>
          <w:numId w:val="8"/>
        </w:numPr>
        <w:spacing w:after="240" w:line="480" w:lineRule="auto"/>
        <w:rPr>
          <w:rFonts w:ascii="Verdana" w:hAnsi="Verdana"/>
          <w:sz w:val="20"/>
          <w:szCs w:val="20"/>
          <w:lang w:val="en-IN"/>
        </w:rPr>
      </w:pPr>
      <w:r w:rsidRPr="007B7E3B">
        <w:rPr>
          <w:rFonts w:ascii="Verdana" w:eastAsia="Times New Roman" w:hAnsi="Verdana"/>
          <w:b/>
          <w:bCs/>
          <w:sz w:val="20"/>
          <w:szCs w:val="20"/>
          <w:lang w:val="en-IN"/>
        </w:rPr>
        <w:t>False Negatives (FN)</w:t>
      </w:r>
      <w:r w:rsidRPr="007B7E3B">
        <w:rPr>
          <w:rFonts w:ascii="Verdana" w:hAnsi="Verdana"/>
          <w:sz w:val="20"/>
          <w:szCs w:val="20"/>
          <w:lang w:val="en-IN"/>
        </w:rPr>
        <w:t>: 6,945</w:t>
      </w:r>
    </w:p>
    <w:p w14:paraId="55D9F296" w14:textId="7931E2CD" w:rsidR="005174B4" w:rsidRPr="007B7E3B" w:rsidRDefault="007B7E3B" w:rsidP="00866FCF">
      <w:pPr>
        <w:numPr>
          <w:ilvl w:val="0"/>
          <w:numId w:val="8"/>
        </w:numPr>
        <w:spacing w:after="240" w:line="480" w:lineRule="auto"/>
        <w:rPr>
          <w:rFonts w:ascii="Verdana" w:hAnsi="Verdana"/>
          <w:lang w:val="en-IN"/>
        </w:rPr>
      </w:pPr>
      <w:r w:rsidRPr="007B7E3B">
        <w:rPr>
          <w:rFonts w:ascii="Verdana" w:eastAsia="Times New Roman" w:hAnsi="Verdana"/>
          <w:b/>
          <w:bCs/>
          <w:sz w:val="20"/>
          <w:szCs w:val="20"/>
          <w:lang w:val="en-IN"/>
        </w:rPr>
        <w:t>True Positives (TP)</w:t>
      </w:r>
      <w:r w:rsidRPr="007B7E3B">
        <w:rPr>
          <w:rFonts w:ascii="Verdana" w:hAnsi="Verdana"/>
          <w:sz w:val="20"/>
          <w:szCs w:val="20"/>
          <w:lang w:val="en-IN"/>
        </w:rPr>
        <w:t>: 35,615</w:t>
      </w:r>
    </w:p>
    <w:p w14:paraId="5B42B427" w14:textId="4C65C2F2" w:rsidR="00160D77" w:rsidRPr="00E62880" w:rsidRDefault="007B7E3B" w:rsidP="00E62880">
      <w:pPr>
        <w:spacing w:line="480" w:lineRule="auto"/>
        <w:rPr>
          <w:rFonts w:ascii="Verdana" w:hAnsi="Verdana"/>
          <w:sz w:val="20"/>
          <w:szCs w:val="20"/>
          <w:lang w:val="en-IN"/>
        </w:rPr>
      </w:pPr>
      <w:r w:rsidRPr="007B7E3B">
        <w:rPr>
          <w:rFonts w:ascii="Verdana" w:hAnsi="Verdana"/>
          <w:sz w:val="20"/>
          <w:szCs w:val="20"/>
          <w:lang w:val="en-IN"/>
        </w:rPr>
        <w:t>This indicates that the model performs well in both fraud and non-fraud classifications. It correctly identifies a large portion of actual fraud cases while keeping false positives and false negatives at acceptable levels.</w:t>
      </w:r>
      <w:r w:rsidR="00160D77" w:rsidRPr="00E62880">
        <w:rPr>
          <w:rFonts w:ascii="Verdana" w:hAnsi="Verdana"/>
          <w:sz w:val="20"/>
          <w:szCs w:val="20"/>
          <w:lang w:val="en-IN" w:eastAsia="en-IN"/>
        </w:rPr>
        <w:t xml:space="preserve"> </w:t>
      </w:r>
      <w:r w:rsidR="00160D77" w:rsidRPr="00E62880">
        <w:rPr>
          <w:rFonts w:ascii="Verdana" w:hAnsi="Verdana"/>
          <w:sz w:val="20"/>
          <w:szCs w:val="20"/>
          <w:lang w:val="en-IN"/>
        </w:rPr>
        <w:t>The model minimizes Type I (FP) and Type II (FN) errors effectively, which is critical in fraud scenarios.</w:t>
      </w:r>
    </w:p>
    <w:p w14:paraId="10B9300B" w14:textId="382B4936" w:rsidR="005174B4" w:rsidRPr="00320950" w:rsidRDefault="005174B4" w:rsidP="007B7E3B">
      <w:pPr>
        <w:rPr>
          <w:rFonts w:ascii="Verdana" w:hAnsi="Verdana"/>
          <w:lang w:val="en-IN"/>
        </w:rPr>
      </w:pPr>
    </w:p>
    <w:p w14:paraId="2DBF0BE2" w14:textId="42505D9F" w:rsidR="0068416B" w:rsidRPr="00C74364" w:rsidRDefault="00160D77" w:rsidP="00C74364">
      <w:pPr>
        <w:pStyle w:val="Heading1"/>
        <w:rPr>
          <w:rFonts w:ascii="Verdana" w:hAnsi="Verdana"/>
          <w:b/>
          <w:bCs/>
          <w:color w:val="auto"/>
          <w:sz w:val="28"/>
          <w:szCs w:val="28"/>
        </w:rPr>
      </w:pPr>
      <w:bookmarkStart w:id="172" w:name="_Toc207039542"/>
      <w:r w:rsidRPr="00C74364">
        <w:rPr>
          <w:rFonts w:ascii="Verdana" w:hAnsi="Verdana"/>
          <w:b/>
          <w:bCs/>
          <w:color w:val="auto"/>
          <w:sz w:val="28"/>
          <w:szCs w:val="28"/>
        </w:rPr>
        <w:t>5.</w:t>
      </w:r>
      <w:r w:rsidR="00DE5877" w:rsidRPr="00C74364">
        <w:rPr>
          <w:rFonts w:ascii="Verdana" w:hAnsi="Verdana"/>
          <w:b/>
          <w:bCs/>
          <w:color w:val="auto"/>
          <w:sz w:val="28"/>
          <w:szCs w:val="28"/>
        </w:rPr>
        <w:t>4</w:t>
      </w:r>
      <w:r w:rsidRPr="00C74364">
        <w:rPr>
          <w:rFonts w:ascii="Verdana" w:hAnsi="Verdana"/>
          <w:b/>
          <w:bCs/>
          <w:color w:val="auto"/>
          <w:sz w:val="28"/>
          <w:szCs w:val="28"/>
        </w:rPr>
        <w:t xml:space="preserve"> </w:t>
      </w:r>
      <w:r w:rsidR="001E10A0" w:rsidRPr="00C74364">
        <w:rPr>
          <w:rFonts w:ascii="Verdana" w:hAnsi="Verdana"/>
          <w:b/>
          <w:bCs/>
          <w:color w:val="auto"/>
          <w:sz w:val="28"/>
          <w:szCs w:val="28"/>
        </w:rPr>
        <w:t>ROC</w:t>
      </w:r>
      <w:r w:rsidR="00C74364">
        <w:rPr>
          <w:rFonts w:ascii="Verdana" w:hAnsi="Verdana"/>
          <w:b/>
          <w:bCs/>
          <w:color w:val="auto"/>
          <w:sz w:val="28"/>
          <w:szCs w:val="28"/>
        </w:rPr>
        <w:t xml:space="preserve"> </w:t>
      </w:r>
      <w:r w:rsidR="001E10A0" w:rsidRPr="00C74364">
        <w:rPr>
          <w:rFonts w:ascii="Verdana" w:hAnsi="Verdana"/>
          <w:b/>
          <w:bCs/>
          <w:color w:val="auto"/>
          <w:sz w:val="28"/>
          <w:szCs w:val="28"/>
        </w:rPr>
        <w:t>and AUC</w:t>
      </w:r>
      <w:bookmarkEnd w:id="172"/>
    </w:p>
    <w:p w14:paraId="08F83946" w14:textId="77777777" w:rsidR="008268BB" w:rsidRPr="008268BB" w:rsidRDefault="008268BB" w:rsidP="008268BB"/>
    <w:p w14:paraId="63D4372B" w14:textId="77777777" w:rsidR="00A85F33" w:rsidRPr="00A85F33" w:rsidRDefault="00A85F33" w:rsidP="00110FA3">
      <w:pPr>
        <w:spacing w:after="240" w:line="480" w:lineRule="auto"/>
        <w:rPr>
          <w:rFonts w:ascii="Verdana" w:hAnsi="Verdana"/>
          <w:sz w:val="20"/>
          <w:szCs w:val="20"/>
          <w:lang w:val="en-IN"/>
        </w:rPr>
      </w:pPr>
      <w:r w:rsidRPr="00A85F33">
        <w:rPr>
          <w:rFonts w:ascii="Verdana" w:hAnsi="Verdana"/>
          <w:sz w:val="20"/>
          <w:szCs w:val="20"/>
          <w:lang w:val="en-IN"/>
        </w:rPr>
        <w:lastRenderedPageBreak/>
        <w:t xml:space="preserve">The </w:t>
      </w:r>
      <w:r w:rsidRPr="00A85F33">
        <w:rPr>
          <w:rFonts w:ascii="Verdana" w:eastAsia="Times New Roman" w:hAnsi="Verdana"/>
          <w:sz w:val="20"/>
          <w:szCs w:val="20"/>
          <w:lang w:val="en-IN"/>
        </w:rPr>
        <w:t>ROC curve (Receiver Operating Characteristic)</w:t>
      </w:r>
      <w:r w:rsidRPr="00A85F33">
        <w:rPr>
          <w:rFonts w:ascii="Verdana" w:hAnsi="Verdana"/>
          <w:sz w:val="20"/>
          <w:szCs w:val="20"/>
          <w:lang w:val="en-IN"/>
        </w:rPr>
        <w:t xml:space="preserve"> is a graphical representation of a classifier's diagnostic ability across various thresholds. It plots the </w:t>
      </w:r>
      <w:r w:rsidRPr="00A85F33">
        <w:rPr>
          <w:rFonts w:ascii="Verdana" w:eastAsia="Times New Roman" w:hAnsi="Verdana"/>
          <w:sz w:val="20"/>
          <w:szCs w:val="20"/>
          <w:lang w:val="en-IN"/>
        </w:rPr>
        <w:t>True Positive Rate (Recall or Sensitivity)</w:t>
      </w:r>
      <w:r w:rsidRPr="00A85F33">
        <w:rPr>
          <w:rFonts w:ascii="Verdana" w:hAnsi="Verdana"/>
          <w:sz w:val="20"/>
          <w:szCs w:val="20"/>
          <w:lang w:val="en-IN"/>
        </w:rPr>
        <w:t xml:space="preserve"> against the </w:t>
      </w:r>
      <w:r w:rsidRPr="00A85F33">
        <w:rPr>
          <w:rFonts w:ascii="Verdana" w:eastAsia="Times New Roman" w:hAnsi="Verdana"/>
          <w:sz w:val="20"/>
          <w:szCs w:val="20"/>
          <w:lang w:val="en-IN"/>
        </w:rPr>
        <w:t>False Positive Rate (1 - Specificity)</w:t>
      </w:r>
      <w:r w:rsidRPr="00A85F33">
        <w:rPr>
          <w:rFonts w:ascii="Verdana" w:hAnsi="Verdana"/>
          <w:sz w:val="20"/>
          <w:szCs w:val="20"/>
          <w:lang w:val="en-IN"/>
        </w:rPr>
        <w:t>. Each point on the ROC curve represents a different threshold used to classify the probabilities into binary outcomes.</w:t>
      </w:r>
    </w:p>
    <w:p w14:paraId="5F555B5D" w14:textId="77777777" w:rsidR="00A85F33" w:rsidRPr="00A85F33" w:rsidRDefault="00A85F33" w:rsidP="00866FCF">
      <w:pPr>
        <w:numPr>
          <w:ilvl w:val="0"/>
          <w:numId w:val="9"/>
        </w:numPr>
        <w:spacing w:after="240" w:line="480" w:lineRule="auto"/>
        <w:rPr>
          <w:rFonts w:ascii="Verdana" w:hAnsi="Verdana"/>
          <w:sz w:val="20"/>
          <w:szCs w:val="20"/>
          <w:lang w:val="en-IN"/>
        </w:rPr>
      </w:pPr>
      <w:r w:rsidRPr="00A85F33">
        <w:rPr>
          <w:rFonts w:ascii="Verdana" w:hAnsi="Verdana"/>
          <w:sz w:val="20"/>
          <w:szCs w:val="20"/>
          <w:lang w:val="en-IN"/>
        </w:rPr>
        <w:t xml:space="preserve">A model that makes </w:t>
      </w:r>
      <w:r w:rsidRPr="00A85F33">
        <w:rPr>
          <w:rFonts w:ascii="Verdana" w:eastAsia="Times New Roman" w:hAnsi="Verdana"/>
          <w:sz w:val="20"/>
          <w:szCs w:val="20"/>
          <w:lang w:val="en-IN"/>
        </w:rPr>
        <w:t>random guesses</w:t>
      </w:r>
      <w:r w:rsidRPr="00A85F33">
        <w:rPr>
          <w:rFonts w:ascii="Verdana" w:hAnsi="Verdana"/>
          <w:sz w:val="20"/>
          <w:szCs w:val="20"/>
          <w:lang w:val="en-IN"/>
        </w:rPr>
        <w:t xml:space="preserve"> will produce a diagonal line from (0,0) to (1,1) with an AUC of </w:t>
      </w:r>
      <w:r w:rsidRPr="00A85F33">
        <w:rPr>
          <w:rFonts w:ascii="Verdana" w:eastAsia="Times New Roman" w:hAnsi="Verdana"/>
          <w:sz w:val="20"/>
          <w:szCs w:val="20"/>
          <w:lang w:val="en-IN"/>
        </w:rPr>
        <w:t>0.5</w:t>
      </w:r>
      <w:r w:rsidRPr="00A85F33">
        <w:rPr>
          <w:rFonts w:ascii="Verdana" w:hAnsi="Verdana"/>
          <w:sz w:val="20"/>
          <w:szCs w:val="20"/>
          <w:lang w:val="en-IN"/>
        </w:rPr>
        <w:t>.</w:t>
      </w:r>
    </w:p>
    <w:p w14:paraId="689EEA74" w14:textId="77777777" w:rsidR="00A85F33" w:rsidRPr="00A85F33" w:rsidRDefault="00A85F33" w:rsidP="00866FCF">
      <w:pPr>
        <w:numPr>
          <w:ilvl w:val="0"/>
          <w:numId w:val="9"/>
        </w:numPr>
        <w:spacing w:after="240" w:line="480" w:lineRule="auto"/>
        <w:rPr>
          <w:rFonts w:ascii="Verdana" w:hAnsi="Verdana"/>
          <w:sz w:val="20"/>
          <w:szCs w:val="20"/>
          <w:lang w:val="en-IN"/>
        </w:rPr>
      </w:pPr>
      <w:r w:rsidRPr="00A85F33">
        <w:rPr>
          <w:rFonts w:ascii="Verdana" w:hAnsi="Verdana"/>
          <w:sz w:val="20"/>
          <w:szCs w:val="20"/>
          <w:lang w:val="en-IN"/>
        </w:rPr>
        <w:t xml:space="preserve">A </w:t>
      </w:r>
      <w:r w:rsidRPr="00A85F33">
        <w:rPr>
          <w:rFonts w:ascii="Verdana" w:eastAsia="Times New Roman" w:hAnsi="Verdana"/>
          <w:sz w:val="20"/>
          <w:szCs w:val="20"/>
          <w:lang w:val="en-IN"/>
        </w:rPr>
        <w:t>perfect classifier</w:t>
      </w:r>
      <w:r w:rsidRPr="00A85F33">
        <w:rPr>
          <w:rFonts w:ascii="Verdana" w:hAnsi="Verdana"/>
          <w:sz w:val="20"/>
          <w:szCs w:val="20"/>
          <w:lang w:val="en-IN"/>
        </w:rPr>
        <w:t xml:space="preserve"> will reach the top-left corner (0,1), where TPR is 1 and FPR is 0, with an AUC of </w:t>
      </w:r>
      <w:r w:rsidRPr="00A85F33">
        <w:rPr>
          <w:rFonts w:ascii="Verdana" w:eastAsia="Times New Roman" w:hAnsi="Verdana"/>
          <w:sz w:val="20"/>
          <w:szCs w:val="20"/>
          <w:lang w:val="en-IN"/>
        </w:rPr>
        <w:t>1.0</w:t>
      </w:r>
      <w:r w:rsidRPr="00A85F33">
        <w:rPr>
          <w:rFonts w:ascii="Verdana" w:hAnsi="Verdana"/>
          <w:sz w:val="20"/>
          <w:szCs w:val="20"/>
          <w:lang w:val="en-IN"/>
        </w:rPr>
        <w:t>.</w:t>
      </w:r>
    </w:p>
    <w:p w14:paraId="175706FD" w14:textId="2788E0D3" w:rsidR="00A85F33" w:rsidRPr="00110FA3" w:rsidRDefault="00A85F33" w:rsidP="00110FA3">
      <w:pPr>
        <w:spacing w:line="480" w:lineRule="auto"/>
        <w:rPr>
          <w:rFonts w:ascii="Verdana" w:hAnsi="Verdana"/>
          <w:sz w:val="20"/>
          <w:szCs w:val="20"/>
          <w:lang w:val="en-IN"/>
        </w:rPr>
      </w:pPr>
      <w:r w:rsidRPr="00A85F33">
        <w:rPr>
          <w:rFonts w:ascii="Verdana" w:hAnsi="Verdana"/>
          <w:sz w:val="20"/>
          <w:szCs w:val="20"/>
          <w:lang w:val="en-IN"/>
        </w:rPr>
        <w:t xml:space="preserve">In this project, the ROC curve </w:t>
      </w:r>
      <w:r w:rsidR="00043543">
        <w:rPr>
          <w:rFonts w:ascii="Verdana" w:hAnsi="Verdana"/>
          <w:sz w:val="20"/>
          <w:szCs w:val="20"/>
          <w:lang w:val="en-IN"/>
        </w:rPr>
        <w:t xml:space="preserve">shown in </w:t>
      </w:r>
      <w:r w:rsidR="00043543" w:rsidRPr="00805A94">
        <w:rPr>
          <w:rFonts w:ascii="Verdana" w:hAnsi="Verdana"/>
          <w:b/>
          <w:bCs/>
          <w:sz w:val="20"/>
          <w:szCs w:val="20"/>
          <w:lang w:val="en-IN"/>
        </w:rPr>
        <w:t>Figure 1</w:t>
      </w:r>
      <w:r w:rsidR="00805A94">
        <w:rPr>
          <w:rFonts w:ascii="Verdana" w:hAnsi="Verdana"/>
          <w:b/>
          <w:bCs/>
          <w:sz w:val="20"/>
          <w:szCs w:val="20"/>
          <w:lang w:val="en-IN"/>
        </w:rPr>
        <w:t>9</w:t>
      </w:r>
      <w:r w:rsidRPr="00A85F33">
        <w:rPr>
          <w:rFonts w:ascii="Verdana" w:hAnsi="Verdana"/>
          <w:sz w:val="20"/>
          <w:szCs w:val="20"/>
          <w:lang w:val="en-IN"/>
        </w:rPr>
        <w:t xml:space="preserve"> illustrates a steep rise toward the top-left corner, indicating excellent separability between the fraudulent and non-fraudulent classes.</w:t>
      </w:r>
      <w:r w:rsidR="006578EC" w:rsidRPr="00110FA3">
        <w:rPr>
          <w:rFonts w:ascii="Verdana" w:hAnsi="Verdana"/>
          <w:sz w:val="20"/>
          <w:szCs w:val="20"/>
          <w:lang w:val="en-IN"/>
        </w:rPr>
        <w:t xml:space="preserve"> </w:t>
      </w:r>
      <w:r w:rsidRPr="00A85F33">
        <w:rPr>
          <w:rFonts w:ascii="Verdana" w:hAnsi="Verdana"/>
          <w:sz w:val="20"/>
          <w:szCs w:val="20"/>
          <w:lang w:val="en-IN"/>
        </w:rPr>
        <w:t xml:space="preserve">The </w:t>
      </w:r>
      <w:r w:rsidRPr="00A85F33">
        <w:rPr>
          <w:rFonts w:ascii="Verdana" w:eastAsia="Times New Roman" w:hAnsi="Verdana"/>
          <w:sz w:val="20"/>
          <w:szCs w:val="20"/>
          <w:lang w:val="en-IN"/>
        </w:rPr>
        <w:t>AUC score of 0.9621</w:t>
      </w:r>
      <w:r w:rsidRPr="00A85F33">
        <w:rPr>
          <w:rFonts w:ascii="Verdana" w:hAnsi="Verdana"/>
          <w:sz w:val="20"/>
          <w:szCs w:val="20"/>
          <w:lang w:val="en-IN"/>
        </w:rPr>
        <w:t xml:space="preserve"> means that the classifier has a </w:t>
      </w:r>
      <w:r w:rsidRPr="00A85F33">
        <w:rPr>
          <w:rFonts w:ascii="Verdana" w:eastAsia="Times New Roman" w:hAnsi="Verdana"/>
          <w:sz w:val="20"/>
          <w:szCs w:val="20"/>
          <w:lang w:val="en-IN"/>
        </w:rPr>
        <w:t>96.21% probability</w:t>
      </w:r>
      <w:r w:rsidRPr="00A85F33">
        <w:rPr>
          <w:rFonts w:ascii="Verdana" w:hAnsi="Verdana"/>
          <w:sz w:val="20"/>
          <w:szCs w:val="20"/>
          <w:lang w:val="en-IN"/>
        </w:rPr>
        <w:t xml:space="preserve"> of ranking a randomly chosen fraudulent case higher than a randomly chosen non-fraudulent one. This high AUC demonstrates the strong discrimination power of the ensemble model in distinguishing between fraud and non-fraud claims.</w:t>
      </w:r>
    </w:p>
    <w:p w14:paraId="7D91391F" w14:textId="587743AD" w:rsidR="003F7E04" w:rsidRPr="00320950" w:rsidRDefault="003F7E04" w:rsidP="00A85F33">
      <w:pPr>
        <w:rPr>
          <w:rFonts w:ascii="Verdana" w:hAnsi="Verdana"/>
          <w:lang w:val="en-IN"/>
        </w:rPr>
      </w:pPr>
    </w:p>
    <w:p w14:paraId="491BD214" w14:textId="77777777" w:rsidR="002D6F5D" w:rsidRPr="00320950" w:rsidRDefault="002D6F5D" w:rsidP="00A85F33">
      <w:pPr>
        <w:rPr>
          <w:rFonts w:ascii="Verdana" w:hAnsi="Verdana"/>
          <w:lang w:val="en-IN"/>
        </w:rPr>
      </w:pPr>
    </w:p>
    <w:p w14:paraId="68DDD0C6" w14:textId="678BE442" w:rsidR="006578EC" w:rsidRPr="008268BB" w:rsidRDefault="006578EC" w:rsidP="00D1190C">
      <w:pPr>
        <w:pStyle w:val="Heading1"/>
        <w:rPr>
          <w:rFonts w:ascii="Verdana" w:hAnsi="Verdana"/>
          <w:b/>
          <w:bCs/>
          <w:color w:val="auto"/>
          <w:sz w:val="28"/>
          <w:szCs w:val="28"/>
        </w:rPr>
      </w:pPr>
      <w:bookmarkStart w:id="173" w:name="_Toc207039543"/>
      <w:r w:rsidRPr="008268BB">
        <w:rPr>
          <w:rFonts w:ascii="Verdana" w:hAnsi="Verdana"/>
          <w:b/>
          <w:bCs/>
          <w:color w:val="auto"/>
          <w:sz w:val="28"/>
          <w:szCs w:val="28"/>
        </w:rPr>
        <w:t>5.</w:t>
      </w:r>
      <w:r w:rsidR="002D6F5D" w:rsidRPr="008268BB">
        <w:rPr>
          <w:rFonts w:ascii="Verdana" w:hAnsi="Verdana"/>
          <w:b/>
          <w:bCs/>
          <w:color w:val="auto"/>
          <w:sz w:val="28"/>
          <w:szCs w:val="28"/>
        </w:rPr>
        <w:t>5</w:t>
      </w:r>
      <w:r w:rsidRPr="008268BB">
        <w:rPr>
          <w:rFonts w:ascii="Verdana" w:hAnsi="Verdana"/>
          <w:b/>
          <w:bCs/>
          <w:color w:val="auto"/>
          <w:sz w:val="28"/>
          <w:szCs w:val="28"/>
        </w:rPr>
        <w:t xml:space="preserve"> </w:t>
      </w:r>
      <w:r w:rsidR="0099181B" w:rsidRPr="008268BB">
        <w:rPr>
          <w:rFonts w:ascii="Verdana" w:hAnsi="Verdana"/>
          <w:b/>
          <w:bCs/>
          <w:color w:val="auto"/>
          <w:sz w:val="28"/>
          <w:szCs w:val="28"/>
        </w:rPr>
        <w:t>Precision-Recall (PR) Curve</w:t>
      </w:r>
      <w:bookmarkEnd w:id="173"/>
    </w:p>
    <w:p w14:paraId="3759E1CC" w14:textId="77777777" w:rsidR="00D1190C" w:rsidRPr="00D1190C" w:rsidRDefault="00D1190C" w:rsidP="00D1190C">
      <w:pPr>
        <w:rPr>
          <w:lang w:val="en-IN"/>
        </w:rPr>
      </w:pPr>
    </w:p>
    <w:p w14:paraId="56AD394F" w14:textId="77777777" w:rsidR="0099181B" w:rsidRPr="0099181B" w:rsidRDefault="0099181B" w:rsidP="002D6F5D">
      <w:pPr>
        <w:spacing w:after="240" w:line="480" w:lineRule="auto"/>
        <w:rPr>
          <w:rFonts w:ascii="Verdana" w:hAnsi="Verdana"/>
          <w:sz w:val="20"/>
          <w:szCs w:val="20"/>
          <w:lang w:val="en-IN"/>
        </w:rPr>
      </w:pPr>
      <w:r w:rsidRPr="0099181B">
        <w:rPr>
          <w:rFonts w:ascii="Verdana" w:hAnsi="Verdana"/>
          <w:sz w:val="20"/>
          <w:szCs w:val="20"/>
          <w:lang w:val="en-IN"/>
        </w:rPr>
        <w:t xml:space="preserve">The </w:t>
      </w:r>
      <w:r w:rsidRPr="0099181B">
        <w:rPr>
          <w:rFonts w:ascii="Verdana" w:eastAsia="Times New Roman" w:hAnsi="Verdana"/>
          <w:sz w:val="20"/>
          <w:szCs w:val="20"/>
          <w:lang w:val="en-IN"/>
        </w:rPr>
        <w:t>Precision-Recall Curve</w:t>
      </w:r>
      <w:r w:rsidRPr="0099181B">
        <w:rPr>
          <w:rFonts w:ascii="Verdana" w:hAnsi="Verdana"/>
          <w:sz w:val="20"/>
          <w:szCs w:val="20"/>
          <w:lang w:val="en-IN"/>
        </w:rPr>
        <w:t xml:space="preserve"> is especially useful for </w:t>
      </w:r>
      <w:r w:rsidRPr="0099181B">
        <w:rPr>
          <w:rFonts w:ascii="Verdana" w:eastAsia="Times New Roman" w:hAnsi="Verdana"/>
          <w:sz w:val="20"/>
          <w:szCs w:val="20"/>
          <w:lang w:val="en-IN"/>
        </w:rPr>
        <w:t>imbalanced datasets</w:t>
      </w:r>
      <w:r w:rsidRPr="0099181B">
        <w:rPr>
          <w:rFonts w:ascii="Verdana" w:hAnsi="Verdana"/>
          <w:sz w:val="20"/>
          <w:szCs w:val="20"/>
          <w:lang w:val="en-IN"/>
        </w:rPr>
        <w:t xml:space="preserve"> like healthcare fraud, where the fraudulent cases (positive class) are significantly fewer than the non-fraudulent ones (negative class).</w:t>
      </w:r>
    </w:p>
    <w:p w14:paraId="4E7C81C9" w14:textId="77777777" w:rsidR="0099181B" w:rsidRPr="0099181B" w:rsidRDefault="0099181B" w:rsidP="00866FCF">
      <w:pPr>
        <w:numPr>
          <w:ilvl w:val="0"/>
          <w:numId w:val="10"/>
        </w:numPr>
        <w:spacing w:after="240" w:line="480" w:lineRule="auto"/>
        <w:rPr>
          <w:rFonts w:ascii="Verdana" w:hAnsi="Verdana"/>
          <w:sz w:val="20"/>
          <w:szCs w:val="20"/>
          <w:lang w:val="en-IN"/>
        </w:rPr>
      </w:pPr>
      <w:r w:rsidRPr="0099181B">
        <w:rPr>
          <w:rFonts w:ascii="Verdana" w:eastAsia="Times New Roman" w:hAnsi="Verdana"/>
          <w:sz w:val="20"/>
          <w:szCs w:val="20"/>
          <w:lang w:val="en-IN"/>
        </w:rPr>
        <w:t>Precision</w:t>
      </w:r>
      <w:r w:rsidRPr="0099181B">
        <w:rPr>
          <w:rFonts w:ascii="Verdana" w:hAnsi="Verdana"/>
          <w:sz w:val="20"/>
          <w:szCs w:val="20"/>
          <w:lang w:val="en-IN"/>
        </w:rPr>
        <w:t xml:space="preserve"> = TP / (TP + FP): Of all the cases predicted as fraud, how many were actually fraud.</w:t>
      </w:r>
    </w:p>
    <w:p w14:paraId="198BE00D" w14:textId="77777777" w:rsidR="0099181B" w:rsidRPr="0099181B" w:rsidRDefault="0099181B" w:rsidP="00866FCF">
      <w:pPr>
        <w:numPr>
          <w:ilvl w:val="0"/>
          <w:numId w:val="10"/>
        </w:numPr>
        <w:spacing w:after="240" w:line="480" w:lineRule="auto"/>
        <w:rPr>
          <w:rFonts w:ascii="Verdana" w:hAnsi="Verdana"/>
          <w:sz w:val="20"/>
          <w:szCs w:val="20"/>
          <w:lang w:val="en-IN"/>
        </w:rPr>
      </w:pPr>
      <w:r w:rsidRPr="0099181B">
        <w:rPr>
          <w:rFonts w:ascii="Verdana" w:eastAsia="Times New Roman" w:hAnsi="Verdana"/>
          <w:sz w:val="20"/>
          <w:szCs w:val="20"/>
          <w:lang w:val="en-IN"/>
        </w:rPr>
        <w:lastRenderedPageBreak/>
        <w:t>Recall</w:t>
      </w:r>
      <w:r w:rsidRPr="0099181B">
        <w:rPr>
          <w:rFonts w:ascii="Verdana" w:hAnsi="Verdana"/>
          <w:sz w:val="20"/>
          <w:szCs w:val="20"/>
          <w:lang w:val="en-IN"/>
        </w:rPr>
        <w:t xml:space="preserve"> = TP / (TP + FN): Of all actual fraud cases, how many did the model detect.</w:t>
      </w:r>
    </w:p>
    <w:p w14:paraId="261F1902" w14:textId="77777777" w:rsidR="0099181B" w:rsidRPr="0099181B" w:rsidRDefault="0099181B" w:rsidP="002D6F5D">
      <w:pPr>
        <w:spacing w:after="240" w:line="480" w:lineRule="auto"/>
        <w:rPr>
          <w:rFonts w:ascii="Verdana" w:hAnsi="Verdana"/>
          <w:sz w:val="20"/>
          <w:szCs w:val="20"/>
          <w:lang w:val="en-IN"/>
        </w:rPr>
      </w:pPr>
      <w:r w:rsidRPr="0099181B">
        <w:rPr>
          <w:rFonts w:ascii="Verdana" w:hAnsi="Verdana"/>
          <w:sz w:val="20"/>
          <w:szCs w:val="20"/>
          <w:lang w:val="en-IN"/>
        </w:rPr>
        <w:t xml:space="preserve">The PR curve plots </w:t>
      </w:r>
      <w:r w:rsidRPr="0099181B">
        <w:rPr>
          <w:rFonts w:ascii="Verdana" w:eastAsia="Times New Roman" w:hAnsi="Verdana"/>
          <w:sz w:val="20"/>
          <w:szCs w:val="20"/>
          <w:lang w:val="en-IN"/>
        </w:rPr>
        <w:t>Precision</w:t>
      </w:r>
      <w:r w:rsidRPr="0099181B">
        <w:rPr>
          <w:rFonts w:ascii="Verdana" w:hAnsi="Verdana"/>
          <w:sz w:val="20"/>
          <w:szCs w:val="20"/>
          <w:lang w:val="en-IN"/>
        </w:rPr>
        <w:t xml:space="preserve"> on the y-axis and </w:t>
      </w:r>
      <w:r w:rsidRPr="0099181B">
        <w:rPr>
          <w:rFonts w:ascii="Verdana" w:eastAsia="Times New Roman" w:hAnsi="Verdana"/>
          <w:sz w:val="20"/>
          <w:szCs w:val="20"/>
          <w:lang w:val="en-IN"/>
        </w:rPr>
        <w:t>Recall</w:t>
      </w:r>
      <w:r w:rsidRPr="0099181B">
        <w:rPr>
          <w:rFonts w:ascii="Verdana" w:hAnsi="Verdana"/>
          <w:sz w:val="20"/>
          <w:szCs w:val="20"/>
          <w:lang w:val="en-IN"/>
        </w:rPr>
        <w:t xml:space="preserve"> on the x-axis across various thresholds.</w:t>
      </w:r>
    </w:p>
    <w:p w14:paraId="69DAE479" w14:textId="77777777" w:rsidR="0099181B" w:rsidRPr="0099181B" w:rsidRDefault="0099181B" w:rsidP="002D6F5D">
      <w:pPr>
        <w:spacing w:after="240" w:line="480" w:lineRule="auto"/>
        <w:rPr>
          <w:rFonts w:ascii="Verdana" w:hAnsi="Verdana"/>
          <w:sz w:val="20"/>
          <w:szCs w:val="20"/>
          <w:lang w:val="en-IN"/>
        </w:rPr>
      </w:pPr>
      <w:r w:rsidRPr="0099181B">
        <w:rPr>
          <w:rFonts w:ascii="Verdana" w:hAnsi="Verdana"/>
          <w:sz w:val="20"/>
          <w:szCs w:val="20"/>
          <w:lang w:val="en-IN"/>
        </w:rPr>
        <w:t>A high average precision score (close to 1) indicates that the classifier maintains a high level of precision across all recall levels. In fraud detection, this is critical:</w:t>
      </w:r>
    </w:p>
    <w:p w14:paraId="0D7BD57E" w14:textId="77777777" w:rsidR="0099181B" w:rsidRPr="0099181B" w:rsidRDefault="0099181B" w:rsidP="00866FCF">
      <w:pPr>
        <w:numPr>
          <w:ilvl w:val="0"/>
          <w:numId w:val="11"/>
        </w:numPr>
        <w:spacing w:after="240" w:line="480" w:lineRule="auto"/>
        <w:rPr>
          <w:rFonts w:ascii="Verdana" w:hAnsi="Verdana"/>
          <w:sz w:val="20"/>
          <w:szCs w:val="20"/>
          <w:lang w:val="en-IN"/>
        </w:rPr>
      </w:pPr>
      <w:r w:rsidRPr="0099181B">
        <w:rPr>
          <w:rFonts w:ascii="Verdana" w:hAnsi="Verdana"/>
          <w:sz w:val="20"/>
          <w:szCs w:val="20"/>
          <w:lang w:val="en-IN"/>
        </w:rPr>
        <w:t xml:space="preserve">High </w:t>
      </w:r>
      <w:r w:rsidRPr="0099181B">
        <w:rPr>
          <w:rFonts w:ascii="Verdana" w:eastAsia="Times New Roman" w:hAnsi="Verdana"/>
          <w:sz w:val="20"/>
          <w:szCs w:val="20"/>
          <w:lang w:val="en-IN"/>
        </w:rPr>
        <w:t>precision</w:t>
      </w:r>
      <w:r w:rsidRPr="0099181B">
        <w:rPr>
          <w:rFonts w:ascii="Verdana" w:hAnsi="Verdana"/>
          <w:sz w:val="20"/>
          <w:szCs w:val="20"/>
          <w:lang w:val="en-IN"/>
        </w:rPr>
        <w:t xml:space="preserve"> reduces false positives, avoiding unnecessary audits of genuine claims.</w:t>
      </w:r>
    </w:p>
    <w:p w14:paraId="62BA0CF3" w14:textId="77777777" w:rsidR="0099181B" w:rsidRPr="0099181B" w:rsidRDefault="0099181B" w:rsidP="00866FCF">
      <w:pPr>
        <w:numPr>
          <w:ilvl w:val="0"/>
          <w:numId w:val="11"/>
        </w:numPr>
        <w:spacing w:after="240" w:line="480" w:lineRule="auto"/>
        <w:rPr>
          <w:rFonts w:ascii="Verdana" w:hAnsi="Verdana"/>
          <w:sz w:val="20"/>
          <w:szCs w:val="20"/>
          <w:lang w:val="en-IN"/>
        </w:rPr>
      </w:pPr>
      <w:r w:rsidRPr="0099181B">
        <w:rPr>
          <w:rFonts w:ascii="Verdana" w:hAnsi="Verdana"/>
          <w:sz w:val="20"/>
          <w:szCs w:val="20"/>
          <w:lang w:val="en-IN"/>
        </w:rPr>
        <w:t xml:space="preserve">High </w:t>
      </w:r>
      <w:r w:rsidRPr="0099181B">
        <w:rPr>
          <w:rFonts w:ascii="Verdana" w:eastAsia="Times New Roman" w:hAnsi="Verdana"/>
          <w:sz w:val="20"/>
          <w:szCs w:val="20"/>
          <w:lang w:val="en-IN"/>
        </w:rPr>
        <w:t>recall</w:t>
      </w:r>
      <w:r w:rsidRPr="0099181B">
        <w:rPr>
          <w:rFonts w:ascii="Verdana" w:hAnsi="Verdana"/>
          <w:sz w:val="20"/>
          <w:szCs w:val="20"/>
          <w:lang w:val="en-IN"/>
        </w:rPr>
        <w:t xml:space="preserve"> ensures most frauds are caught, minimizing financial loss.</w:t>
      </w:r>
    </w:p>
    <w:p w14:paraId="168FBFBD" w14:textId="330A8739" w:rsidR="0099181B" w:rsidRDefault="0099181B" w:rsidP="002D6F5D">
      <w:pPr>
        <w:spacing w:line="480" w:lineRule="auto"/>
        <w:rPr>
          <w:rFonts w:ascii="Verdana" w:hAnsi="Verdana"/>
          <w:sz w:val="20"/>
          <w:szCs w:val="20"/>
          <w:lang w:val="en-IN"/>
        </w:rPr>
      </w:pPr>
      <w:r w:rsidRPr="0099181B">
        <w:rPr>
          <w:rFonts w:ascii="Verdana" w:hAnsi="Verdana"/>
          <w:sz w:val="20"/>
          <w:szCs w:val="20"/>
          <w:lang w:val="en-IN"/>
        </w:rPr>
        <w:t xml:space="preserve">The curve </w:t>
      </w:r>
      <w:r w:rsidR="00043543">
        <w:rPr>
          <w:rFonts w:ascii="Verdana" w:hAnsi="Verdana"/>
          <w:sz w:val="20"/>
          <w:szCs w:val="20"/>
          <w:lang w:val="en-IN"/>
        </w:rPr>
        <w:t xml:space="preserve">in </w:t>
      </w:r>
      <w:r w:rsidR="00043543" w:rsidRPr="00805A94">
        <w:rPr>
          <w:rFonts w:ascii="Verdana" w:hAnsi="Verdana"/>
          <w:b/>
          <w:bCs/>
          <w:sz w:val="20"/>
          <w:szCs w:val="20"/>
          <w:lang w:val="en-IN"/>
        </w:rPr>
        <w:t xml:space="preserve">Figure </w:t>
      </w:r>
      <w:r w:rsidR="00805A94" w:rsidRPr="00805A94">
        <w:rPr>
          <w:rFonts w:ascii="Verdana" w:hAnsi="Verdana"/>
          <w:b/>
          <w:bCs/>
          <w:sz w:val="20"/>
          <w:szCs w:val="20"/>
          <w:lang w:val="en-IN"/>
        </w:rPr>
        <w:t>20</w:t>
      </w:r>
      <w:r w:rsidR="00043543">
        <w:rPr>
          <w:rFonts w:ascii="Verdana" w:hAnsi="Verdana"/>
          <w:sz w:val="20"/>
          <w:szCs w:val="20"/>
          <w:lang w:val="en-IN"/>
        </w:rPr>
        <w:t xml:space="preserve"> </w:t>
      </w:r>
      <w:r w:rsidRPr="0099181B">
        <w:rPr>
          <w:rFonts w:ascii="Verdana" w:hAnsi="Verdana"/>
          <w:sz w:val="20"/>
          <w:szCs w:val="20"/>
          <w:lang w:val="en-IN"/>
        </w:rPr>
        <w:t>shows that the model performs well even at high recall thresholds, maintaining precision effectively, which validates its practical use in real-world fraud prevention systems.</w:t>
      </w:r>
    </w:p>
    <w:p w14:paraId="6BE338E3" w14:textId="77777777" w:rsidR="00B0666C" w:rsidRDefault="00B0666C" w:rsidP="002D6F5D">
      <w:pPr>
        <w:spacing w:line="480" w:lineRule="auto"/>
        <w:rPr>
          <w:rFonts w:ascii="Verdana" w:hAnsi="Verdana"/>
          <w:sz w:val="20"/>
          <w:szCs w:val="20"/>
          <w:lang w:val="en-IN"/>
        </w:rPr>
      </w:pPr>
    </w:p>
    <w:p w14:paraId="1F88E46C" w14:textId="77777777" w:rsidR="00B0666C" w:rsidRPr="00B0666C" w:rsidRDefault="00B0666C" w:rsidP="00B0666C">
      <w:pPr>
        <w:pStyle w:val="Heading1"/>
        <w:rPr>
          <w:rFonts w:ascii="Verdana" w:hAnsi="Verdana"/>
          <w:b/>
          <w:bCs/>
          <w:color w:val="auto"/>
          <w:sz w:val="28"/>
          <w:szCs w:val="28"/>
          <w:lang w:val="en-IN"/>
        </w:rPr>
      </w:pPr>
      <w:bookmarkStart w:id="174" w:name="_Toc207039544"/>
      <w:r w:rsidRPr="00B0666C">
        <w:rPr>
          <w:rFonts w:ascii="Verdana" w:hAnsi="Verdana"/>
          <w:b/>
          <w:bCs/>
          <w:color w:val="auto"/>
          <w:sz w:val="28"/>
          <w:szCs w:val="28"/>
          <w:lang w:val="en-IN"/>
        </w:rPr>
        <w:t>5.6 Model Interpretability Using SHAP Analysis</w:t>
      </w:r>
      <w:bookmarkEnd w:id="174"/>
    </w:p>
    <w:p w14:paraId="2EA116C6" w14:textId="61AFBC67" w:rsidR="00B0666C" w:rsidRPr="002D6F5D" w:rsidRDefault="00B0666C" w:rsidP="002D6F5D">
      <w:pPr>
        <w:spacing w:line="480" w:lineRule="auto"/>
        <w:rPr>
          <w:rFonts w:ascii="Verdana" w:hAnsi="Verdana"/>
          <w:sz w:val="20"/>
          <w:szCs w:val="20"/>
          <w:lang w:val="en-IN"/>
        </w:rPr>
      </w:pPr>
    </w:p>
    <w:p w14:paraId="3CDF973C" w14:textId="77777777" w:rsidR="0057648F" w:rsidRDefault="00B0666C" w:rsidP="005F6CAA">
      <w:pPr>
        <w:pStyle w:val="Heading2"/>
        <w:rPr>
          <w:rFonts w:ascii="Verdana" w:hAnsi="Verdana"/>
          <w:b/>
          <w:bCs/>
          <w:color w:val="auto"/>
          <w:sz w:val="26"/>
          <w:szCs w:val="26"/>
          <w:lang w:val="en-IN"/>
        </w:rPr>
      </w:pPr>
      <w:bookmarkStart w:id="175" w:name="_Toc207039545"/>
      <w:r w:rsidRPr="005F6CAA">
        <w:rPr>
          <w:rFonts w:ascii="Verdana" w:hAnsi="Verdana"/>
          <w:b/>
          <w:bCs/>
          <w:color w:val="auto"/>
          <w:sz w:val="26"/>
          <w:szCs w:val="26"/>
          <w:lang w:val="en-IN"/>
        </w:rPr>
        <w:t xml:space="preserve">5.6.1 </w:t>
      </w:r>
      <w:r w:rsidR="0057648F" w:rsidRPr="005F6CAA">
        <w:rPr>
          <w:rFonts w:ascii="Verdana" w:hAnsi="Verdana"/>
          <w:b/>
          <w:bCs/>
          <w:color w:val="auto"/>
          <w:sz w:val="26"/>
          <w:szCs w:val="26"/>
          <w:lang w:val="en-IN"/>
        </w:rPr>
        <w:t>Overall Feature Importance and Impact Direction</w:t>
      </w:r>
      <w:bookmarkEnd w:id="175"/>
    </w:p>
    <w:p w14:paraId="160C91D7" w14:textId="77777777" w:rsidR="005F6CAA" w:rsidRPr="005F6CAA" w:rsidRDefault="005F6CAA" w:rsidP="005F6CAA">
      <w:pPr>
        <w:rPr>
          <w:lang w:val="en-IN"/>
        </w:rPr>
      </w:pPr>
    </w:p>
    <w:p w14:paraId="4481BD25" w14:textId="2E29ABEB" w:rsidR="0099181B" w:rsidRDefault="0057648F" w:rsidP="0057648F">
      <w:pPr>
        <w:spacing w:line="480" w:lineRule="auto"/>
        <w:rPr>
          <w:rFonts w:ascii="Verdana" w:hAnsi="Verdana"/>
          <w:sz w:val="20"/>
          <w:szCs w:val="20"/>
        </w:rPr>
      </w:pPr>
      <w:r w:rsidRPr="0057648F">
        <w:rPr>
          <w:rFonts w:ascii="Verdana" w:hAnsi="Verdana"/>
          <w:sz w:val="20"/>
          <w:szCs w:val="20"/>
        </w:rPr>
        <w:t xml:space="preserve">The SHAP summary plot </w:t>
      </w:r>
      <w:r w:rsidR="00226C47">
        <w:rPr>
          <w:rFonts w:ascii="Verdana" w:hAnsi="Verdana"/>
          <w:sz w:val="20"/>
          <w:szCs w:val="20"/>
        </w:rPr>
        <w:t xml:space="preserve">- </w:t>
      </w:r>
      <w:r w:rsidRPr="00226C47">
        <w:rPr>
          <w:rFonts w:ascii="Verdana" w:hAnsi="Verdana"/>
          <w:b/>
          <w:bCs/>
          <w:sz w:val="20"/>
          <w:szCs w:val="20"/>
        </w:rPr>
        <w:t xml:space="preserve">Figure </w:t>
      </w:r>
      <w:r w:rsidR="00805A94" w:rsidRPr="00226C47">
        <w:rPr>
          <w:rFonts w:ascii="Verdana" w:hAnsi="Verdana"/>
          <w:b/>
          <w:bCs/>
          <w:sz w:val="20"/>
          <w:szCs w:val="20"/>
        </w:rPr>
        <w:t>31</w:t>
      </w:r>
      <w:r w:rsidRPr="0057648F">
        <w:rPr>
          <w:rFonts w:ascii="Verdana" w:hAnsi="Verdana"/>
          <w:sz w:val="20"/>
          <w:szCs w:val="20"/>
        </w:rPr>
        <w:t xml:space="preserve"> provides a global perspective on which features were most important to the model and how their values influence the prediction. Each point represents a single instance from the dataset. The plot reveals that Provider, State, and County are the three most important features, with the widest distribution of SHAP values, indicating they have the strongest overall influence on the model's output. The color gradient shows that higher values of Provider (red) are associated with positive SHAP values (pushing the prediction towards a higher risk score), while lower values (blue) are associated </w:t>
      </w:r>
      <w:r w:rsidRPr="0057648F">
        <w:rPr>
          <w:rFonts w:ascii="Verdana" w:hAnsi="Verdana"/>
          <w:sz w:val="20"/>
          <w:szCs w:val="20"/>
        </w:rPr>
        <w:lastRenderedPageBreak/>
        <w:t>with negative SHAP values. This pattern suggests a direct relationship between the provider identifier and the predicted risk. Conversely, features like Inpatient_or_Outpatient and AttendingPhysician show a more complex, non-linear relationship with the model's output. Financial features such as DeductibleAmtPaid and TotalClaimAmount were less important overall, implying that provider and geographical factors were more significant drivers of the model's predictions than pure monetary amounts.</w:t>
      </w:r>
    </w:p>
    <w:p w14:paraId="127808AF" w14:textId="6D256952" w:rsidR="000A3599" w:rsidRDefault="000A3599" w:rsidP="0057648F">
      <w:pPr>
        <w:spacing w:line="480" w:lineRule="auto"/>
        <w:rPr>
          <w:rFonts w:ascii="Verdana" w:hAnsi="Verdana"/>
          <w:sz w:val="20"/>
          <w:szCs w:val="20"/>
        </w:rPr>
      </w:pPr>
      <w:r>
        <w:rPr>
          <w:rFonts w:ascii="Verdana" w:hAnsi="Verdana"/>
          <w:noProof/>
          <w:sz w:val="20"/>
          <w:szCs w:val="20"/>
        </w:rPr>
        <w:drawing>
          <wp:inline distT="0" distB="0" distL="0" distR="0" wp14:anchorId="4F465571" wp14:editId="4EF80734">
            <wp:extent cx="5205730" cy="5695315"/>
            <wp:effectExtent l="0" t="0" r="0" b="635"/>
            <wp:docPr id="1995000039" name="Picture 3"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00039" name="Picture 3" descr="A graph with text and number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5730" cy="5695315"/>
                    </a:xfrm>
                    <a:prstGeom prst="rect">
                      <a:avLst/>
                    </a:prstGeom>
                  </pic:spPr>
                </pic:pic>
              </a:graphicData>
            </a:graphic>
          </wp:inline>
        </w:drawing>
      </w:r>
    </w:p>
    <w:p w14:paraId="121BCF61" w14:textId="3FD2F4DB" w:rsidR="005F6CAA" w:rsidRPr="002529F6" w:rsidRDefault="002529F6" w:rsidP="002529F6">
      <w:pPr>
        <w:pStyle w:val="Caption"/>
        <w:rPr>
          <w:rFonts w:ascii="Verdana" w:hAnsi="Verdana"/>
          <w:color w:val="auto"/>
          <w:sz w:val="20"/>
          <w:szCs w:val="20"/>
        </w:rPr>
      </w:pPr>
      <w:bookmarkStart w:id="176" w:name="_Toc207032715"/>
      <w:r w:rsidRPr="002529F6">
        <w:rPr>
          <w:rFonts w:ascii="Verdana" w:hAnsi="Verdana"/>
          <w:color w:val="auto"/>
          <w:sz w:val="20"/>
          <w:szCs w:val="20"/>
        </w:rPr>
        <w:t xml:space="preserve">Figure </w:t>
      </w:r>
      <w:r w:rsidRPr="002529F6">
        <w:rPr>
          <w:rFonts w:ascii="Verdana" w:hAnsi="Verdana"/>
          <w:color w:val="auto"/>
          <w:sz w:val="20"/>
          <w:szCs w:val="20"/>
        </w:rPr>
        <w:fldChar w:fldCharType="begin"/>
      </w:r>
      <w:r w:rsidRPr="002529F6">
        <w:rPr>
          <w:rFonts w:ascii="Verdana" w:hAnsi="Verdana"/>
          <w:color w:val="auto"/>
          <w:sz w:val="20"/>
          <w:szCs w:val="20"/>
        </w:rPr>
        <w:instrText xml:space="preserve"> SEQ Figure \* ARABIC </w:instrText>
      </w:r>
      <w:r w:rsidRPr="002529F6">
        <w:rPr>
          <w:rFonts w:ascii="Verdana" w:hAnsi="Verdana"/>
          <w:color w:val="auto"/>
          <w:sz w:val="20"/>
          <w:szCs w:val="20"/>
        </w:rPr>
        <w:fldChar w:fldCharType="separate"/>
      </w:r>
      <w:r w:rsidR="0053345F">
        <w:rPr>
          <w:rFonts w:ascii="Verdana" w:hAnsi="Verdana"/>
          <w:noProof/>
          <w:color w:val="auto"/>
          <w:sz w:val="20"/>
          <w:szCs w:val="20"/>
        </w:rPr>
        <w:t>31</w:t>
      </w:r>
      <w:r w:rsidRPr="002529F6">
        <w:rPr>
          <w:rFonts w:ascii="Verdana" w:hAnsi="Verdana"/>
          <w:color w:val="auto"/>
          <w:sz w:val="20"/>
          <w:szCs w:val="20"/>
        </w:rPr>
        <w:fldChar w:fldCharType="end"/>
      </w:r>
      <w:r w:rsidRPr="002529F6">
        <w:rPr>
          <w:rFonts w:ascii="Verdana" w:hAnsi="Verdana"/>
          <w:color w:val="auto"/>
          <w:sz w:val="20"/>
          <w:szCs w:val="20"/>
        </w:rPr>
        <w:t>: SHAP DETAILED SUMMARY</w:t>
      </w:r>
      <w:bookmarkEnd w:id="176"/>
    </w:p>
    <w:p w14:paraId="464A68BA" w14:textId="77777777" w:rsidR="005F6CAA" w:rsidRDefault="005F6CAA" w:rsidP="0057648F">
      <w:pPr>
        <w:spacing w:line="480" w:lineRule="auto"/>
        <w:rPr>
          <w:rFonts w:ascii="Verdana" w:hAnsi="Verdana"/>
          <w:sz w:val="20"/>
          <w:szCs w:val="20"/>
        </w:rPr>
      </w:pPr>
    </w:p>
    <w:p w14:paraId="0C33F5DD" w14:textId="77777777" w:rsidR="00AE098C" w:rsidRDefault="0057648F" w:rsidP="005F6CAA">
      <w:pPr>
        <w:pStyle w:val="Heading2"/>
        <w:rPr>
          <w:rFonts w:ascii="Verdana" w:hAnsi="Verdana"/>
          <w:b/>
          <w:bCs/>
          <w:color w:val="auto"/>
          <w:sz w:val="26"/>
          <w:szCs w:val="26"/>
          <w:lang w:val="en-IN"/>
        </w:rPr>
      </w:pPr>
      <w:bookmarkStart w:id="177" w:name="_Toc207039546"/>
      <w:r w:rsidRPr="005F6CAA">
        <w:rPr>
          <w:rFonts w:ascii="Verdana" w:hAnsi="Verdana"/>
          <w:b/>
          <w:bCs/>
          <w:color w:val="auto"/>
          <w:sz w:val="26"/>
          <w:szCs w:val="26"/>
          <w:lang w:val="en-IN"/>
        </w:rPr>
        <w:lastRenderedPageBreak/>
        <w:t xml:space="preserve">5.6.2 </w:t>
      </w:r>
      <w:r w:rsidR="00AE098C" w:rsidRPr="005F6CAA">
        <w:rPr>
          <w:rFonts w:ascii="Verdana" w:hAnsi="Verdana"/>
          <w:b/>
          <w:bCs/>
          <w:color w:val="auto"/>
          <w:sz w:val="26"/>
          <w:szCs w:val="26"/>
          <w:lang w:val="en-IN"/>
        </w:rPr>
        <w:t>Detailed Influence of a Key Feature: Provider</w:t>
      </w:r>
      <w:bookmarkEnd w:id="177"/>
    </w:p>
    <w:p w14:paraId="68BE674F" w14:textId="77777777" w:rsidR="005F6CAA" w:rsidRPr="005F6CAA" w:rsidRDefault="005F6CAA" w:rsidP="005F6CAA">
      <w:pPr>
        <w:rPr>
          <w:lang w:val="en-IN"/>
        </w:rPr>
      </w:pPr>
    </w:p>
    <w:p w14:paraId="40CED079" w14:textId="257BE00C" w:rsidR="0057648F" w:rsidRDefault="00FF0297" w:rsidP="00FF0297">
      <w:pPr>
        <w:spacing w:line="480" w:lineRule="auto"/>
        <w:rPr>
          <w:rFonts w:ascii="Verdana" w:hAnsi="Verdana"/>
          <w:sz w:val="20"/>
          <w:szCs w:val="20"/>
        </w:rPr>
      </w:pPr>
      <w:r w:rsidRPr="00FF0297">
        <w:rPr>
          <w:rFonts w:ascii="Verdana" w:hAnsi="Verdana"/>
          <w:sz w:val="20"/>
          <w:szCs w:val="20"/>
        </w:rPr>
        <w:t xml:space="preserve">To delve deeper into the relationship between a specific feature and the model's output, a SHAP dependence plot for Provider was generated </w:t>
      </w:r>
      <w:r w:rsidR="00226C47">
        <w:rPr>
          <w:rFonts w:ascii="Verdana" w:hAnsi="Verdana"/>
          <w:sz w:val="20"/>
          <w:szCs w:val="20"/>
        </w:rPr>
        <w:t xml:space="preserve">- </w:t>
      </w:r>
      <w:r w:rsidRPr="00226C47">
        <w:rPr>
          <w:rFonts w:ascii="Verdana" w:hAnsi="Verdana"/>
          <w:b/>
          <w:bCs/>
          <w:sz w:val="20"/>
          <w:szCs w:val="20"/>
        </w:rPr>
        <w:t xml:space="preserve">Figure </w:t>
      </w:r>
      <w:r w:rsidR="00226C47" w:rsidRPr="00226C47">
        <w:rPr>
          <w:rFonts w:ascii="Verdana" w:hAnsi="Verdana"/>
          <w:b/>
          <w:bCs/>
          <w:sz w:val="20"/>
          <w:szCs w:val="20"/>
        </w:rPr>
        <w:t>3</w:t>
      </w:r>
      <w:r w:rsidRPr="00226C47">
        <w:rPr>
          <w:rFonts w:ascii="Verdana" w:hAnsi="Verdana"/>
          <w:b/>
          <w:bCs/>
          <w:sz w:val="20"/>
          <w:szCs w:val="20"/>
        </w:rPr>
        <w:t>2</w:t>
      </w:r>
      <w:r w:rsidRPr="00FF0297">
        <w:rPr>
          <w:rFonts w:ascii="Verdana" w:hAnsi="Verdana"/>
          <w:sz w:val="20"/>
          <w:szCs w:val="20"/>
        </w:rPr>
        <w:t>. This plot confirms and elaborates on the trend observed in the summary plot. It shows a clear non-linear but generally positive relationship: as the Provider ID value increases, the SHAP value also tends to increase. This means that claims associated with certain providers (those with higher ID values in this context) consistently have a positive impact on the prediction score, pushing the model's output towards a higher risk classification. The vertical dispersion at specific provider values indicates the presence of interaction effects, where the impact of the Provider is modified by the value of another feature. This plot is crucial for validating that the model's reliance on the Provider feature is not an artifact but a coherent learned relationship.</w:t>
      </w:r>
    </w:p>
    <w:p w14:paraId="74D91D5E" w14:textId="20CEE2CB" w:rsidR="0035760B" w:rsidRDefault="0035760B" w:rsidP="00FF0297">
      <w:pPr>
        <w:spacing w:line="480" w:lineRule="auto"/>
        <w:rPr>
          <w:rFonts w:ascii="Verdana" w:hAnsi="Verdana"/>
          <w:sz w:val="20"/>
          <w:szCs w:val="20"/>
        </w:rPr>
      </w:pPr>
      <w:r>
        <w:rPr>
          <w:rFonts w:ascii="Verdana" w:hAnsi="Verdana"/>
          <w:noProof/>
          <w:sz w:val="20"/>
          <w:szCs w:val="20"/>
        </w:rPr>
        <w:drawing>
          <wp:inline distT="0" distB="0" distL="0" distR="0" wp14:anchorId="3BDF43F0" wp14:editId="556B365C">
            <wp:extent cx="5205730" cy="4331970"/>
            <wp:effectExtent l="0" t="0" r="0" b="0"/>
            <wp:docPr id="1519934986"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34986" name="Picture 1" descr="A graph with blue dot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205730" cy="4331970"/>
                    </a:xfrm>
                    <a:prstGeom prst="rect">
                      <a:avLst/>
                    </a:prstGeom>
                  </pic:spPr>
                </pic:pic>
              </a:graphicData>
            </a:graphic>
          </wp:inline>
        </w:drawing>
      </w:r>
    </w:p>
    <w:p w14:paraId="63BB3929" w14:textId="24EE099C" w:rsidR="002529F6" w:rsidRDefault="002529F6" w:rsidP="002529F6">
      <w:pPr>
        <w:pStyle w:val="Caption"/>
        <w:rPr>
          <w:rFonts w:ascii="Verdana" w:hAnsi="Verdana"/>
          <w:color w:val="auto"/>
          <w:sz w:val="20"/>
          <w:szCs w:val="20"/>
        </w:rPr>
      </w:pPr>
      <w:bookmarkStart w:id="178" w:name="_Toc207032716"/>
      <w:r w:rsidRPr="002529F6">
        <w:rPr>
          <w:rFonts w:ascii="Verdana" w:hAnsi="Verdana"/>
          <w:color w:val="auto"/>
          <w:sz w:val="20"/>
          <w:szCs w:val="20"/>
        </w:rPr>
        <w:lastRenderedPageBreak/>
        <w:t xml:space="preserve">Figure </w:t>
      </w:r>
      <w:r w:rsidRPr="002529F6">
        <w:rPr>
          <w:rFonts w:ascii="Verdana" w:hAnsi="Verdana"/>
          <w:color w:val="auto"/>
          <w:sz w:val="20"/>
          <w:szCs w:val="20"/>
        </w:rPr>
        <w:fldChar w:fldCharType="begin"/>
      </w:r>
      <w:r w:rsidRPr="002529F6">
        <w:rPr>
          <w:rFonts w:ascii="Verdana" w:hAnsi="Verdana"/>
          <w:color w:val="auto"/>
          <w:sz w:val="20"/>
          <w:szCs w:val="20"/>
        </w:rPr>
        <w:instrText xml:space="preserve"> SEQ Figure \* ARABIC </w:instrText>
      </w:r>
      <w:r w:rsidRPr="002529F6">
        <w:rPr>
          <w:rFonts w:ascii="Verdana" w:hAnsi="Verdana"/>
          <w:color w:val="auto"/>
          <w:sz w:val="20"/>
          <w:szCs w:val="20"/>
        </w:rPr>
        <w:fldChar w:fldCharType="separate"/>
      </w:r>
      <w:r w:rsidR="0053345F">
        <w:rPr>
          <w:rFonts w:ascii="Verdana" w:hAnsi="Verdana"/>
          <w:noProof/>
          <w:color w:val="auto"/>
          <w:sz w:val="20"/>
          <w:szCs w:val="20"/>
        </w:rPr>
        <w:t>32</w:t>
      </w:r>
      <w:r w:rsidRPr="002529F6">
        <w:rPr>
          <w:rFonts w:ascii="Verdana" w:hAnsi="Verdana"/>
          <w:color w:val="auto"/>
          <w:sz w:val="20"/>
          <w:szCs w:val="20"/>
        </w:rPr>
        <w:fldChar w:fldCharType="end"/>
      </w:r>
      <w:r w:rsidRPr="002529F6">
        <w:rPr>
          <w:rFonts w:ascii="Verdana" w:hAnsi="Verdana"/>
          <w:color w:val="auto"/>
          <w:sz w:val="20"/>
          <w:szCs w:val="20"/>
        </w:rPr>
        <w:t>: SHAP DEPEDENCE PLOT FOR PROVIDER</w:t>
      </w:r>
      <w:bookmarkEnd w:id="178"/>
    </w:p>
    <w:p w14:paraId="782760BD" w14:textId="77777777" w:rsidR="002529F6" w:rsidRPr="002529F6" w:rsidRDefault="002529F6" w:rsidP="002529F6"/>
    <w:p w14:paraId="2604137D" w14:textId="77777777" w:rsidR="00FF0297" w:rsidRDefault="00FF0297" w:rsidP="005F6CAA">
      <w:pPr>
        <w:pStyle w:val="Heading2"/>
        <w:rPr>
          <w:rFonts w:ascii="Verdana" w:hAnsi="Verdana"/>
          <w:b/>
          <w:bCs/>
          <w:color w:val="auto"/>
          <w:sz w:val="26"/>
          <w:szCs w:val="26"/>
          <w:lang w:val="en-IN"/>
        </w:rPr>
      </w:pPr>
      <w:bookmarkStart w:id="179" w:name="_Toc207039547"/>
      <w:r w:rsidRPr="005F6CAA">
        <w:rPr>
          <w:rFonts w:ascii="Verdana" w:hAnsi="Verdana"/>
          <w:b/>
          <w:bCs/>
          <w:color w:val="auto"/>
          <w:sz w:val="26"/>
          <w:szCs w:val="26"/>
          <w:lang w:val="en-IN"/>
        </w:rPr>
        <w:t>5.6.3 Explanation of an Individual Prediction</w:t>
      </w:r>
      <w:bookmarkEnd w:id="179"/>
    </w:p>
    <w:p w14:paraId="349D274D" w14:textId="77777777" w:rsidR="005F6CAA" w:rsidRPr="005F6CAA" w:rsidRDefault="005F6CAA" w:rsidP="005F6CAA">
      <w:pPr>
        <w:rPr>
          <w:lang w:val="en-IN"/>
        </w:rPr>
      </w:pPr>
    </w:p>
    <w:p w14:paraId="574A6241" w14:textId="599EA604" w:rsidR="00FF0297" w:rsidRDefault="00FF0297" w:rsidP="00FF0297">
      <w:pPr>
        <w:spacing w:line="480" w:lineRule="auto"/>
        <w:rPr>
          <w:rFonts w:ascii="Verdana" w:hAnsi="Verdana"/>
          <w:sz w:val="20"/>
          <w:szCs w:val="20"/>
        </w:rPr>
      </w:pPr>
      <w:r w:rsidRPr="00FF0297">
        <w:rPr>
          <w:rFonts w:ascii="Verdana" w:hAnsi="Verdana"/>
          <w:sz w:val="20"/>
          <w:szCs w:val="20"/>
        </w:rPr>
        <w:t xml:space="preserve">The local interpretability of the model is demonstrated by the SHAP force plot for Instance </w:t>
      </w:r>
      <w:r w:rsidRPr="00226C47">
        <w:rPr>
          <w:rFonts w:ascii="Verdana" w:hAnsi="Verdana"/>
          <w:b/>
          <w:bCs/>
          <w:sz w:val="20"/>
          <w:szCs w:val="20"/>
        </w:rPr>
        <w:t xml:space="preserve">Figure </w:t>
      </w:r>
      <w:r w:rsidR="00226C47" w:rsidRPr="00226C47">
        <w:rPr>
          <w:rFonts w:ascii="Verdana" w:hAnsi="Verdana"/>
          <w:b/>
          <w:bCs/>
          <w:sz w:val="20"/>
          <w:szCs w:val="20"/>
        </w:rPr>
        <w:t>3</w:t>
      </w:r>
      <w:r w:rsidRPr="00226C47">
        <w:rPr>
          <w:rFonts w:ascii="Verdana" w:hAnsi="Verdana"/>
          <w:b/>
          <w:bCs/>
          <w:sz w:val="20"/>
          <w:szCs w:val="20"/>
        </w:rPr>
        <w:t>3</w:t>
      </w:r>
      <w:r w:rsidRPr="00FF0297">
        <w:rPr>
          <w:rFonts w:ascii="Verdana" w:hAnsi="Verdana"/>
          <w:sz w:val="20"/>
          <w:szCs w:val="20"/>
        </w:rPr>
        <w:t>. This plot deconstructs the model's prediction for a single claim, showing how each feature value contributed to shifting the prediction from the base value (the average model output, E[f(X)] = -0.239) to the final prediction of 0.522. The largest positive contributions came from County = 10.0 (+0.23), Provider = 3957.0 (+0.18), and State = 32.0 (+0.11). These were the primary drivers pushing the prediction towards a higher-risk class. These forces were partially offset by a negative contribution from AttendingPhysician = 1234.0 (-0.13) and a smaller one from Inpatient_or_Outpatient = 0.0 (-0.05). The net effect of all features resulted in the final prediction. This detailed breakdown is essential for validating individual model decisions and provides actionable insight for a case review.</w:t>
      </w:r>
    </w:p>
    <w:p w14:paraId="6D099617" w14:textId="2CFF3270" w:rsidR="0035760B" w:rsidRDefault="000428BA" w:rsidP="00FF0297">
      <w:pPr>
        <w:spacing w:line="480" w:lineRule="auto"/>
        <w:rPr>
          <w:rFonts w:ascii="Verdana" w:hAnsi="Verdana"/>
          <w:sz w:val="20"/>
          <w:szCs w:val="20"/>
        </w:rPr>
      </w:pPr>
      <w:r>
        <w:rPr>
          <w:rFonts w:ascii="Verdana" w:hAnsi="Verdana"/>
          <w:noProof/>
          <w:sz w:val="20"/>
          <w:szCs w:val="20"/>
        </w:rPr>
        <w:drawing>
          <wp:inline distT="0" distB="0" distL="0" distR="0" wp14:anchorId="553ECCFA" wp14:editId="5122B99D">
            <wp:extent cx="5205730" cy="675005"/>
            <wp:effectExtent l="0" t="0" r="0" b="0"/>
            <wp:docPr id="1574785701" name="Picture 2" descr="A red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5701" name="Picture 2" descr="A red line with black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05730" cy="675005"/>
                    </a:xfrm>
                    <a:prstGeom prst="rect">
                      <a:avLst/>
                    </a:prstGeom>
                  </pic:spPr>
                </pic:pic>
              </a:graphicData>
            </a:graphic>
          </wp:inline>
        </w:drawing>
      </w:r>
    </w:p>
    <w:p w14:paraId="37EC75E1" w14:textId="226D8B64" w:rsidR="00FF0297" w:rsidRDefault="002529F6" w:rsidP="002529F6">
      <w:pPr>
        <w:pStyle w:val="Caption"/>
        <w:rPr>
          <w:rFonts w:ascii="Verdana" w:hAnsi="Verdana"/>
          <w:color w:val="auto"/>
          <w:sz w:val="20"/>
          <w:szCs w:val="20"/>
        </w:rPr>
      </w:pPr>
      <w:bookmarkStart w:id="180" w:name="_Toc207032717"/>
      <w:r w:rsidRPr="002529F6">
        <w:rPr>
          <w:rFonts w:ascii="Verdana" w:hAnsi="Verdana"/>
          <w:color w:val="auto"/>
          <w:sz w:val="20"/>
          <w:szCs w:val="20"/>
        </w:rPr>
        <w:t xml:space="preserve">Figure </w:t>
      </w:r>
      <w:r w:rsidRPr="002529F6">
        <w:rPr>
          <w:rFonts w:ascii="Verdana" w:hAnsi="Verdana"/>
          <w:color w:val="auto"/>
          <w:sz w:val="20"/>
          <w:szCs w:val="20"/>
        </w:rPr>
        <w:fldChar w:fldCharType="begin"/>
      </w:r>
      <w:r w:rsidRPr="002529F6">
        <w:rPr>
          <w:rFonts w:ascii="Verdana" w:hAnsi="Verdana"/>
          <w:color w:val="auto"/>
          <w:sz w:val="20"/>
          <w:szCs w:val="20"/>
        </w:rPr>
        <w:instrText xml:space="preserve"> SEQ Figure \* ARABIC </w:instrText>
      </w:r>
      <w:r w:rsidRPr="002529F6">
        <w:rPr>
          <w:rFonts w:ascii="Verdana" w:hAnsi="Verdana"/>
          <w:color w:val="auto"/>
          <w:sz w:val="20"/>
          <w:szCs w:val="20"/>
        </w:rPr>
        <w:fldChar w:fldCharType="separate"/>
      </w:r>
      <w:r w:rsidR="0053345F">
        <w:rPr>
          <w:rFonts w:ascii="Verdana" w:hAnsi="Verdana"/>
          <w:noProof/>
          <w:color w:val="auto"/>
          <w:sz w:val="20"/>
          <w:szCs w:val="20"/>
        </w:rPr>
        <w:t>33</w:t>
      </w:r>
      <w:r w:rsidRPr="002529F6">
        <w:rPr>
          <w:rFonts w:ascii="Verdana" w:hAnsi="Verdana"/>
          <w:color w:val="auto"/>
          <w:sz w:val="20"/>
          <w:szCs w:val="20"/>
        </w:rPr>
        <w:fldChar w:fldCharType="end"/>
      </w:r>
      <w:r w:rsidRPr="002529F6">
        <w:rPr>
          <w:rFonts w:ascii="Verdana" w:hAnsi="Verdana"/>
          <w:color w:val="auto"/>
          <w:sz w:val="20"/>
          <w:szCs w:val="20"/>
        </w:rPr>
        <w:t>: SHAP FORCE PLOT</w:t>
      </w:r>
      <w:bookmarkEnd w:id="180"/>
    </w:p>
    <w:p w14:paraId="5655EDD5" w14:textId="77777777" w:rsidR="002529F6" w:rsidRPr="002529F6" w:rsidRDefault="002529F6" w:rsidP="002529F6"/>
    <w:p w14:paraId="0EF5CCDC" w14:textId="77777777" w:rsidR="005F6CAA" w:rsidRDefault="00FF0297" w:rsidP="005F6CAA">
      <w:pPr>
        <w:pStyle w:val="Heading2"/>
        <w:rPr>
          <w:rFonts w:ascii="Verdana" w:hAnsi="Verdana"/>
          <w:b/>
          <w:bCs/>
          <w:color w:val="auto"/>
          <w:sz w:val="26"/>
          <w:szCs w:val="26"/>
          <w:lang w:val="en-IN"/>
        </w:rPr>
      </w:pPr>
      <w:bookmarkStart w:id="181" w:name="_Toc207039548"/>
      <w:r w:rsidRPr="005F6CAA">
        <w:rPr>
          <w:rFonts w:ascii="Verdana" w:hAnsi="Verdana"/>
          <w:b/>
          <w:bCs/>
          <w:color w:val="auto"/>
          <w:sz w:val="26"/>
          <w:szCs w:val="26"/>
          <w:lang w:val="en-IN"/>
        </w:rPr>
        <w:t xml:space="preserve">5.6.4 </w:t>
      </w:r>
      <w:r w:rsidR="005F6CAA" w:rsidRPr="005F6CAA">
        <w:rPr>
          <w:rFonts w:ascii="Verdana" w:hAnsi="Verdana"/>
          <w:b/>
          <w:bCs/>
          <w:color w:val="auto"/>
          <w:sz w:val="26"/>
          <w:szCs w:val="26"/>
          <w:lang w:val="en-IN"/>
        </w:rPr>
        <w:t>Concise Visualization of Feature Contributions for an Instance</w:t>
      </w:r>
      <w:bookmarkEnd w:id="181"/>
    </w:p>
    <w:p w14:paraId="01750698" w14:textId="77777777" w:rsidR="005F6CAA" w:rsidRPr="005F6CAA" w:rsidRDefault="005F6CAA" w:rsidP="005F6CAA">
      <w:pPr>
        <w:rPr>
          <w:lang w:val="en-IN"/>
        </w:rPr>
      </w:pPr>
    </w:p>
    <w:p w14:paraId="2EC07A46" w14:textId="0C15E83A" w:rsidR="00FF0297" w:rsidRDefault="005F6CAA" w:rsidP="00FF0297">
      <w:pPr>
        <w:spacing w:line="480" w:lineRule="auto"/>
        <w:rPr>
          <w:rFonts w:ascii="Verdana" w:hAnsi="Verdana"/>
          <w:sz w:val="20"/>
          <w:szCs w:val="20"/>
        </w:rPr>
      </w:pPr>
      <w:r w:rsidRPr="005F6CAA">
        <w:rPr>
          <w:rFonts w:ascii="Verdana" w:hAnsi="Verdana"/>
          <w:sz w:val="20"/>
          <w:szCs w:val="20"/>
        </w:rPr>
        <w:t xml:space="preserve">The SHAP waterfall plot </w:t>
      </w:r>
      <w:r w:rsidR="00226C47">
        <w:rPr>
          <w:rFonts w:ascii="Verdana" w:hAnsi="Verdana"/>
          <w:sz w:val="20"/>
          <w:szCs w:val="20"/>
        </w:rPr>
        <w:t xml:space="preserve">- </w:t>
      </w:r>
      <w:r w:rsidRPr="00226C47">
        <w:rPr>
          <w:rFonts w:ascii="Verdana" w:hAnsi="Verdana"/>
          <w:b/>
          <w:bCs/>
          <w:sz w:val="20"/>
          <w:szCs w:val="20"/>
        </w:rPr>
        <w:t xml:space="preserve">Figure </w:t>
      </w:r>
      <w:r w:rsidR="00226C47" w:rsidRPr="00226C47">
        <w:rPr>
          <w:rFonts w:ascii="Verdana" w:hAnsi="Verdana"/>
          <w:b/>
          <w:bCs/>
          <w:sz w:val="20"/>
          <w:szCs w:val="20"/>
        </w:rPr>
        <w:t>3</w:t>
      </w:r>
      <w:r w:rsidRPr="00226C47">
        <w:rPr>
          <w:rFonts w:ascii="Verdana" w:hAnsi="Verdana"/>
          <w:b/>
          <w:bCs/>
          <w:sz w:val="20"/>
          <w:szCs w:val="20"/>
        </w:rPr>
        <w:t>4</w:t>
      </w:r>
      <w:r w:rsidRPr="005F6CAA">
        <w:rPr>
          <w:rFonts w:ascii="Verdana" w:hAnsi="Verdana"/>
          <w:sz w:val="20"/>
          <w:szCs w:val="20"/>
        </w:rPr>
        <w:t xml:space="preserve"> offers a complementary, streamlined view of the individual prediction explained in </w:t>
      </w:r>
      <w:r w:rsidRPr="00226C47">
        <w:rPr>
          <w:rFonts w:ascii="Verdana" w:hAnsi="Verdana"/>
          <w:b/>
          <w:bCs/>
          <w:sz w:val="20"/>
          <w:szCs w:val="20"/>
        </w:rPr>
        <w:t xml:space="preserve">Figure </w:t>
      </w:r>
      <w:r w:rsidR="00226C47" w:rsidRPr="00226C47">
        <w:rPr>
          <w:rFonts w:ascii="Verdana" w:hAnsi="Verdana"/>
          <w:b/>
          <w:bCs/>
          <w:sz w:val="20"/>
          <w:szCs w:val="20"/>
        </w:rPr>
        <w:t>3</w:t>
      </w:r>
      <w:r w:rsidRPr="00226C47">
        <w:rPr>
          <w:rFonts w:ascii="Verdana" w:hAnsi="Verdana"/>
          <w:b/>
          <w:bCs/>
          <w:sz w:val="20"/>
          <w:szCs w:val="20"/>
        </w:rPr>
        <w:t>3</w:t>
      </w:r>
      <w:r w:rsidRPr="005F6CAA">
        <w:rPr>
          <w:rFonts w:ascii="Verdana" w:hAnsi="Verdana"/>
          <w:sz w:val="20"/>
          <w:szCs w:val="20"/>
        </w:rPr>
        <w:t xml:space="preserve">. It lists features in descending order of the magnitude of their contribution, providing a clear and hierarchical explanation. It explicitly shows that the model's base expectation was a low-risk score (-0.239). The features County, Provider, and State had the </w:t>
      </w:r>
      <w:r w:rsidRPr="005F6CAA">
        <w:rPr>
          <w:rFonts w:ascii="Verdana" w:hAnsi="Verdana"/>
          <w:sz w:val="20"/>
          <w:szCs w:val="20"/>
        </w:rPr>
        <w:lastRenderedPageBreak/>
        <w:t>largest positive effects, incrementally increasing the prediction value. The feature AttendingPhysician was the most significant mitigating factor, decreasing the score. The plot also efficiently groups features with negligible impact ("6 other features"), simplifying the explanation by highlighting only the factors that were truly relevant for this specific prediction. This plot is exceptionally valuable for communicating the rationale behind a decision in an easily digestible format.</w:t>
      </w:r>
    </w:p>
    <w:p w14:paraId="5F8076D0" w14:textId="1CD9D6C5" w:rsidR="002D7211" w:rsidRDefault="002D7211" w:rsidP="00FF0297">
      <w:pPr>
        <w:spacing w:line="480" w:lineRule="auto"/>
        <w:rPr>
          <w:rFonts w:ascii="Verdana" w:hAnsi="Verdana"/>
          <w:sz w:val="20"/>
          <w:szCs w:val="20"/>
        </w:rPr>
      </w:pPr>
      <w:r>
        <w:rPr>
          <w:rFonts w:ascii="Verdana" w:hAnsi="Verdana"/>
          <w:noProof/>
          <w:sz w:val="20"/>
          <w:szCs w:val="20"/>
        </w:rPr>
        <w:drawing>
          <wp:inline distT="0" distB="0" distL="0" distR="0" wp14:anchorId="6C10FD2F" wp14:editId="74E6AD8D">
            <wp:extent cx="5205730" cy="5691505"/>
            <wp:effectExtent l="0" t="0" r="0" b="4445"/>
            <wp:docPr id="1772720702" name="Picture 5" descr="A graph of a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20702" name="Picture 5" descr="A graph of a patient&#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205730" cy="5691505"/>
                    </a:xfrm>
                    <a:prstGeom prst="rect">
                      <a:avLst/>
                    </a:prstGeom>
                  </pic:spPr>
                </pic:pic>
              </a:graphicData>
            </a:graphic>
          </wp:inline>
        </w:drawing>
      </w:r>
    </w:p>
    <w:p w14:paraId="420EE98E" w14:textId="2D28A5E2" w:rsidR="000428BA" w:rsidRDefault="0053345F" w:rsidP="0053345F">
      <w:pPr>
        <w:pStyle w:val="Caption"/>
        <w:rPr>
          <w:rFonts w:ascii="Verdana" w:hAnsi="Verdana"/>
          <w:color w:val="auto"/>
          <w:sz w:val="20"/>
          <w:szCs w:val="20"/>
        </w:rPr>
      </w:pPr>
      <w:bookmarkStart w:id="182" w:name="_Toc207032718"/>
      <w:r w:rsidRPr="0053345F">
        <w:rPr>
          <w:rFonts w:ascii="Verdana" w:hAnsi="Verdana"/>
          <w:color w:val="auto"/>
          <w:sz w:val="20"/>
          <w:szCs w:val="20"/>
        </w:rPr>
        <w:t xml:space="preserve">Figure </w:t>
      </w:r>
      <w:r w:rsidRPr="0053345F">
        <w:rPr>
          <w:rFonts w:ascii="Verdana" w:hAnsi="Verdana"/>
          <w:color w:val="auto"/>
          <w:sz w:val="20"/>
          <w:szCs w:val="20"/>
        </w:rPr>
        <w:fldChar w:fldCharType="begin"/>
      </w:r>
      <w:r w:rsidRPr="0053345F">
        <w:rPr>
          <w:rFonts w:ascii="Verdana" w:hAnsi="Verdana"/>
          <w:color w:val="auto"/>
          <w:sz w:val="20"/>
          <w:szCs w:val="20"/>
        </w:rPr>
        <w:instrText xml:space="preserve"> SEQ Figure \* ARABIC </w:instrText>
      </w:r>
      <w:r w:rsidRPr="0053345F">
        <w:rPr>
          <w:rFonts w:ascii="Verdana" w:hAnsi="Verdana"/>
          <w:color w:val="auto"/>
          <w:sz w:val="20"/>
          <w:szCs w:val="20"/>
        </w:rPr>
        <w:fldChar w:fldCharType="separate"/>
      </w:r>
      <w:r w:rsidRPr="0053345F">
        <w:rPr>
          <w:rFonts w:ascii="Verdana" w:hAnsi="Verdana"/>
          <w:noProof/>
          <w:color w:val="auto"/>
          <w:sz w:val="20"/>
          <w:szCs w:val="20"/>
        </w:rPr>
        <w:t>34</w:t>
      </w:r>
      <w:r w:rsidRPr="0053345F">
        <w:rPr>
          <w:rFonts w:ascii="Verdana" w:hAnsi="Verdana"/>
          <w:color w:val="auto"/>
          <w:sz w:val="20"/>
          <w:szCs w:val="20"/>
        </w:rPr>
        <w:fldChar w:fldCharType="end"/>
      </w:r>
      <w:r w:rsidRPr="0053345F">
        <w:rPr>
          <w:rFonts w:ascii="Verdana" w:hAnsi="Verdana"/>
          <w:color w:val="auto"/>
          <w:sz w:val="20"/>
          <w:szCs w:val="20"/>
        </w:rPr>
        <w:t>: SHAP WATERFALL INSTANCE</w:t>
      </w:r>
      <w:bookmarkEnd w:id="182"/>
    </w:p>
    <w:p w14:paraId="7AD1C572" w14:textId="77777777" w:rsidR="0053345F" w:rsidRPr="0053345F" w:rsidRDefault="0053345F" w:rsidP="0053345F"/>
    <w:p w14:paraId="5DDB5E48" w14:textId="3D659E22" w:rsidR="001E10A0" w:rsidRPr="008268BB" w:rsidRDefault="00044CB1" w:rsidP="00D1190C">
      <w:pPr>
        <w:pStyle w:val="Heading1"/>
        <w:rPr>
          <w:rFonts w:ascii="Verdana" w:hAnsi="Verdana"/>
          <w:b/>
          <w:bCs/>
          <w:color w:val="auto"/>
          <w:sz w:val="28"/>
          <w:szCs w:val="28"/>
        </w:rPr>
      </w:pPr>
      <w:bookmarkStart w:id="183" w:name="_Toc207039549"/>
      <w:r w:rsidRPr="008268BB">
        <w:rPr>
          <w:rFonts w:ascii="Verdana" w:hAnsi="Verdana"/>
          <w:b/>
          <w:bCs/>
          <w:color w:val="auto"/>
          <w:sz w:val="28"/>
          <w:szCs w:val="28"/>
        </w:rPr>
        <w:lastRenderedPageBreak/>
        <w:t>5.</w:t>
      </w:r>
      <w:r w:rsidR="005F6CAA">
        <w:rPr>
          <w:rFonts w:ascii="Verdana" w:hAnsi="Verdana"/>
          <w:b/>
          <w:bCs/>
          <w:color w:val="auto"/>
          <w:sz w:val="28"/>
          <w:szCs w:val="28"/>
        </w:rPr>
        <w:t>7</w:t>
      </w:r>
      <w:r w:rsidRPr="008268BB">
        <w:rPr>
          <w:rFonts w:ascii="Verdana" w:hAnsi="Verdana"/>
          <w:b/>
          <w:bCs/>
          <w:color w:val="auto"/>
          <w:sz w:val="28"/>
          <w:szCs w:val="28"/>
        </w:rPr>
        <w:t xml:space="preserve"> </w:t>
      </w:r>
      <w:r w:rsidR="00CF4BA2" w:rsidRPr="008268BB">
        <w:rPr>
          <w:rFonts w:ascii="Verdana" w:hAnsi="Verdana"/>
          <w:b/>
          <w:bCs/>
          <w:color w:val="auto"/>
          <w:sz w:val="28"/>
          <w:szCs w:val="28"/>
        </w:rPr>
        <w:t>UI and System Testing</w:t>
      </w:r>
      <w:bookmarkEnd w:id="183"/>
    </w:p>
    <w:p w14:paraId="4F6A0925" w14:textId="77777777" w:rsidR="00D1190C" w:rsidRPr="00D1190C" w:rsidRDefault="00D1190C" w:rsidP="00D1190C">
      <w:pPr>
        <w:rPr>
          <w:lang w:val="en-IN"/>
        </w:rPr>
      </w:pPr>
    </w:p>
    <w:p w14:paraId="3BF6F823" w14:textId="77777777" w:rsidR="00CF4BA2" w:rsidRPr="00CF4BA2" w:rsidRDefault="00CF4BA2" w:rsidP="00CF4BA2">
      <w:pPr>
        <w:spacing w:after="240" w:line="480" w:lineRule="auto"/>
        <w:rPr>
          <w:rFonts w:ascii="Verdana" w:hAnsi="Verdana"/>
          <w:sz w:val="20"/>
          <w:szCs w:val="20"/>
          <w:lang w:val="en-IN"/>
        </w:rPr>
      </w:pPr>
      <w:r w:rsidRPr="00CF4BA2">
        <w:rPr>
          <w:rFonts w:ascii="Verdana" w:hAnsi="Verdana"/>
          <w:sz w:val="20"/>
          <w:szCs w:val="20"/>
          <w:lang w:val="en-IN"/>
        </w:rPr>
        <w:t xml:space="preserve">To ensure reliability, usability, and performance of the healthcare fraud detection application, comprehensive </w:t>
      </w:r>
      <w:r w:rsidRPr="00CF4BA2">
        <w:rPr>
          <w:rFonts w:ascii="Verdana" w:eastAsia="Times New Roman" w:hAnsi="Verdana"/>
          <w:sz w:val="20"/>
          <w:szCs w:val="20"/>
          <w:lang w:val="en-IN"/>
        </w:rPr>
        <w:t>UI and system testing</w:t>
      </w:r>
      <w:r w:rsidRPr="00CF4BA2">
        <w:rPr>
          <w:rFonts w:ascii="Verdana" w:hAnsi="Verdana"/>
          <w:sz w:val="20"/>
          <w:szCs w:val="20"/>
          <w:lang w:val="en-IN"/>
        </w:rPr>
        <w:t xml:space="preserve"> was conducted. The tests focused on both frontend interactions (user interface) and backend system operations such as model integration, API responses, and data flow.</w:t>
      </w:r>
    </w:p>
    <w:p w14:paraId="0C9A32A8" w14:textId="77777777" w:rsidR="00CF4BA2" w:rsidRPr="00CF4BA2" w:rsidRDefault="00CF4BA2" w:rsidP="00CF4BA2">
      <w:pPr>
        <w:spacing w:after="240" w:line="480" w:lineRule="auto"/>
        <w:rPr>
          <w:rFonts w:ascii="Verdana" w:hAnsi="Verdana"/>
          <w:sz w:val="20"/>
          <w:szCs w:val="20"/>
          <w:lang w:val="en-IN"/>
        </w:rPr>
      </w:pPr>
      <w:r w:rsidRPr="00CF4BA2">
        <w:rPr>
          <w:rFonts w:ascii="Verdana" w:hAnsi="Verdana"/>
          <w:sz w:val="20"/>
          <w:szCs w:val="20"/>
          <w:lang w:val="en-IN"/>
        </w:rPr>
        <w:t>The testing strategy included:</w:t>
      </w:r>
    </w:p>
    <w:p w14:paraId="129605A4" w14:textId="77777777" w:rsidR="00CF4BA2" w:rsidRPr="00CF4BA2" w:rsidRDefault="00CF4BA2" w:rsidP="00866FCF">
      <w:pPr>
        <w:numPr>
          <w:ilvl w:val="0"/>
          <w:numId w:val="12"/>
        </w:numPr>
        <w:spacing w:after="240" w:line="480" w:lineRule="auto"/>
        <w:rPr>
          <w:rFonts w:ascii="Verdana" w:hAnsi="Verdana"/>
          <w:sz w:val="20"/>
          <w:szCs w:val="20"/>
          <w:lang w:val="en-IN"/>
        </w:rPr>
      </w:pPr>
      <w:r w:rsidRPr="00CF4BA2">
        <w:rPr>
          <w:rFonts w:ascii="Verdana" w:eastAsia="Times New Roman" w:hAnsi="Verdana"/>
          <w:b/>
          <w:bCs/>
          <w:sz w:val="20"/>
          <w:szCs w:val="20"/>
          <w:lang w:val="en-IN"/>
        </w:rPr>
        <w:t>Functional Testing</w:t>
      </w:r>
      <w:r w:rsidRPr="00CF4BA2">
        <w:rPr>
          <w:rFonts w:ascii="Verdana" w:hAnsi="Verdana"/>
          <w:sz w:val="20"/>
          <w:szCs w:val="20"/>
          <w:lang w:val="en-IN"/>
        </w:rPr>
        <w:t>: Ensured each function (e.g., fraud prediction, batch analysis) worked as intended.</w:t>
      </w:r>
    </w:p>
    <w:p w14:paraId="2063174F" w14:textId="77777777" w:rsidR="00CF4BA2" w:rsidRPr="00CF4BA2" w:rsidRDefault="00CF4BA2" w:rsidP="00866FCF">
      <w:pPr>
        <w:numPr>
          <w:ilvl w:val="0"/>
          <w:numId w:val="12"/>
        </w:numPr>
        <w:spacing w:after="240" w:line="480" w:lineRule="auto"/>
        <w:rPr>
          <w:rFonts w:ascii="Verdana" w:hAnsi="Verdana"/>
          <w:sz w:val="20"/>
          <w:szCs w:val="20"/>
          <w:lang w:val="en-IN"/>
        </w:rPr>
      </w:pPr>
      <w:r w:rsidRPr="00CF4BA2">
        <w:rPr>
          <w:rFonts w:ascii="Verdana" w:eastAsia="Times New Roman" w:hAnsi="Verdana"/>
          <w:b/>
          <w:bCs/>
          <w:sz w:val="20"/>
          <w:szCs w:val="20"/>
          <w:lang w:val="en-IN"/>
        </w:rPr>
        <w:t>Usability Testing</w:t>
      </w:r>
      <w:r w:rsidRPr="00CF4BA2">
        <w:rPr>
          <w:rFonts w:ascii="Verdana" w:hAnsi="Verdana"/>
          <w:sz w:val="20"/>
          <w:szCs w:val="20"/>
          <w:lang w:val="en-IN"/>
        </w:rPr>
        <w:t>: Verified that UI components were intuitive and user-friendly.</w:t>
      </w:r>
    </w:p>
    <w:p w14:paraId="1481E40E" w14:textId="77777777" w:rsidR="00CF4BA2" w:rsidRPr="00CF4BA2" w:rsidRDefault="00CF4BA2" w:rsidP="00866FCF">
      <w:pPr>
        <w:numPr>
          <w:ilvl w:val="0"/>
          <w:numId w:val="12"/>
        </w:numPr>
        <w:spacing w:after="240" w:line="480" w:lineRule="auto"/>
        <w:rPr>
          <w:rFonts w:ascii="Verdana" w:hAnsi="Verdana"/>
          <w:sz w:val="20"/>
          <w:szCs w:val="20"/>
          <w:lang w:val="en-IN"/>
        </w:rPr>
      </w:pPr>
      <w:r w:rsidRPr="00CF4BA2">
        <w:rPr>
          <w:rFonts w:ascii="Verdana" w:eastAsia="Times New Roman" w:hAnsi="Verdana"/>
          <w:b/>
          <w:bCs/>
          <w:sz w:val="20"/>
          <w:szCs w:val="20"/>
          <w:lang w:val="en-IN"/>
        </w:rPr>
        <w:t>System Integration Testing</w:t>
      </w:r>
      <w:r w:rsidRPr="00CF4BA2">
        <w:rPr>
          <w:rFonts w:ascii="Verdana" w:hAnsi="Verdana"/>
          <w:sz w:val="20"/>
          <w:szCs w:val="20"/>
          <w:lang w:val="en-IN"/>
        </w:rPr>
        <w:t>: Ensured smooth data exchange between modules (model, API, UI).</w:t>
      </w:r>
    </w:p>
    <w:p w14:paraId="5616A2F5" w14:textId="77777777" w:rsidR="00CF4BA2" w:rsidRPr="00CF4BA2" w:rsidRDefault="00CF4BA2" w:rsidP="00866FCF">
      <w:pPr>
        <w:numPr>
          <w:ilvl w:val="0"/>
          <w:numId w:val="12"/>
        </w:numPr>
        <w:spacing w:after="240" w:line="480" w:lineRule="auto"/>
        <w:rPr>
          <w:rFonts w:ascii="Verdana" w:hAnsi="Verdana"/>
          <w:sz w:val="20"/>
          <w:szCs w:val="20"/>
          <w:lang w:val="en-IN"/>
        </w:rPr>
      </w:pPr>
      <w:r w:rsidRPr="00CF4BA2">
        <w:rPr>
          <w:rFonts w:ascii="Verdana" w:eastAsia="Times New Roman" w:hAnsi="Verdana"/>
          <w:b/>
          <w:bCs/>
          <w:sz w:val="20"/>
          <w:szCs w:val="20"/>
          <w:lang w:val="en-IN"/>
        </w:rPr>
        <w:t>Negative Testing</w:t>
      </w:r>
      <w:r w:rsidRPr="00CF4BA2">
        <w:rPr>
          <w:rFonts w:ascii="Verdana" w:hAnsi="Verdana"/>
          <w:sz w:val="20"/>
          <w:szCs w:val="20"/>
          <w:lang w:val="en-IN"/>
        </w:rPr>
        <w:t>: Validated the application's ability to handle incorrect inputs gracefully.</w:t>
      </w:r>
    </w:p>
    <w:p w14:paraId="3D7681D9" w14:textId="77777777" w:rsidR="00CF4BA2" w:rsidRDefault="00CF4BA2" w:rsidP="00866FCF">
      <w:pPr>
        <w:numPr>
          <w:ilvl w:val="0"/>
          <w:numId w:val="12"/>
        </w:numPr>
        <w:rPr>
          <w:rFonts w:ascii="Verdana" w:hAnsi="Verdana"/>
          <w:sz w:val="20"/>
          <w:szCs w:val="20"/>
          <w:lang w:val="en-IN"/>
        </w:rPr>
      </w:pPr>
      <w:r w:rsidRPr="00CF4BA2">
        <w:rPr>
          <w:rFonts w:ascii="Verdana" w:eastAsia="Times New Roman" w:hAnsi="Verdana"/>
          <w:b/>
          <w:bCs/>
          <w:sz w:val="20"/>
          <w:szCs w:val="20"/>
          <w:lang w:val="en-IN"/>
        </w:rPr>
        <w:t>File Handling &amp; Edge Case Testing</w:t>
      </w:r>
      <w:r w:rsidRPr="00CF4BA2">
        <w:rPr>
          <w:rFonts w:ascii="Verdana" w:hAnsi="Verdana"/>
          <w:sz w:val="20"/>
          <w:szCs w:val="20"/>
          <w:lang w:val="en-IN"/>
        </w:rPr>
        <w:t>: Tested the batch file upload feature under various scenarios.</w:t>
      </w:r>
    </w:p>
    <w:p w14:paraId="374316F4" w14:textId="77777777" w:rsidR="005F6CAA" w:rsidRDefault="005F6CAA" w:rsidP="005F6CAA">
      <w:pPr>
        <w:rPr>
          <w:rFonts w:ascii="Verdana" w:hAnsi="Verdana"/>
          <w:sz w:val="20"/>
          <w:szCs w:val="20"/>
          <w:lang w:val="en-IN"/>
        </w:rPr>
      </w:pPr>
    </w:p>
    <w:p w14:paraId="230FF285" w14:textId="77777777" w:rsidR="005F6CAA" w:rsidRPr="00432763" w:rsidRDefault="005F6CAA" w:rsidP="005F6CAA">
      <w:pPr>
        <w:rPr>
          <w:rFonts w:ascii="Verdana" w:hAnsi="Verdana"/>
          <w:sz w:val="20"/>
          <w:szCs w:val="20"/>
          <w:lang w:val="en-IN"/>
        </w:rPr>
      </w:pPr>
    </w:p>
    <w:p w14:paraId="4E919DEF" w14:textId="77777777" w:rsidR="00494346" w:rsidRPr="00320950" w:rsidRDefault="00494346" w:rsidP="00494346">
      <w:pPr>
        <w:rPr>
          <w:rFonts w:ascii="Verdana" w:hAnsi="Verdana"/>
          <w:lang w:val="en-IN"/>
        </w:rPr>
      </w:pPr>
    </w:p>
    <w:tbl>
      <w:tblPr>
        <w:tblStyle w:val="TableGrid"/>
        <w:tblW w:w="0" w:type="auto"/>
        <w:tblLook w:val="04A0" w:firstRow="1" w:lastRow="0" w:firstColumn="1" w:lastColumn="0" w:noHBand="0" w:noVBand="1"/>
      </w:tblPr>
      <w:tblGrid>
        <w:gridCol w:w="1534"/>
        <w:gridCol w:w="1575"/>
        <w:gridCol w:w="1124"/>
        <w:gridCol w:w="1773"/>
        <w:gridCol w:w="1246"/>
        <w:gridCol w:w="936"/>
      </w:tblGrid>
      <w:tr w:rsidR="00724F12" w:rsidRPr="00320950" w14:paraId="10D5C473" w14:textId="77777777" w:rsidTr="00724F12">
        <w:tc>
          <w:tcPr>
            <w:tcW w:w="0" w:type="auto"/>
            <w:hideMark/>
          </w:tcPr>
          <w:p w14:paraId="06B9B842" w14:textId="77777777" w:rsidR="00724F12" w:rsidRPr="00724F12" w:rsidRDefault="00724F12" w:rsidP="00724F12">
            <w:pPr>
              <w:spacing w:after="240" w:line="480" w:lineRule="auto"/>
              <w:rPr>
                <w:rFonts w:ascii="Verdana" w:hAnsi="Verdana"/>
                <w:b/>
                <w:bCs/>
                <w:sz w:val="20"/>
                <w:szCs w:val="20"/>
                <w:lang w:val="en-IN"/>
              </w:rPr>
            </w:pPr>
            <w:r w:rsidRPr="00724F12">
              <w:rPr>
                <w:rFonts w:ascii="Verdana" w:eastAsia="Times New Roman" w:hAnsi="Verdana"/>
                <w:b/>
                <w:bCs/>
                <w:sz w:val="20"/>
                <w:szCs w:val="20"/>
                <w:lang w:val="en-IN"/>
              </w:rPr>
              <w:t>UI Component</w:t>
            </w:r>
          </w:p>
        </w:tc>
        <w:tc>
          <w:tcPr>
            <w:tcW w:w="0" w:type="auto"/>
            <w:hideMark/>
          </w:tcPr>
          <w:p w14:paraId="1DDE6A94" w14:textId="77777777" w:rsidR="00724F12" w:rsidRPr="00724F12" w:rsidRDefault="00724F12" w:rsidP="00724F12">
            <w:pPr>
              <w:spacing w:after="240" w:line="480" w:lineRule="auto"/>
              <w:rPr>
                <w:rFonts w:ascii="Verdana" w:hAnsi="Verdana"/>
                <w:b/>
                <w:bCs/>
                <w:sz w:val="20"/>
                <w:szCs w:val="20"/>
                <w:lang w:val="en-IN"/>
              </w:rPr>
            </w:pPr>
            <w:r w:rsidRPr="00724F12">
              <w:rPr>
                <w:rFonts w:ascii="Verdana" w:eastAsia="Times New Roman" w:hAnsi="Verdana"/>
                <w:b/>
                <w:bCs/>
                <w:sz w:val="20"/>
                <w:szCs w:val="20"/>
                <w:lang w:val="en-IN"/>
              </w:rPr>
              <w:t>Test Objective</w:t>
            </w:r>
          </w:p>
        </w:tc>
        <w:tc>
          <w:tcPr>
            <w:tcW w:w="0" w:type="auto"/>
            <w:hideMark/>
          </w:tcPr>
          <w:p w14:paraId="78AB75BA" w14:textId="77777777" w:rsidR="00724F12" w:rsidRPr="00724F12" w:rsidRDefault="00724F12" w:rsidP="00724F12">
            <w:pPr>
              <w:spacing w:after="240" w:line="480" w:lineRule="auto"/>
              <w:rPr>
                <w:rFonts w:ascii="Verdana" w:hAnsi="Verdana"/>
                <w:b/>
                <w:bCs/>
                <w:sz w:val="20"/>
                <w:szCs w:val="20"/>
                <w:lang w:val="en-IN"/>
              </w:rPr>
            </w:pPr>
            <w:r w:rsidRPr="00724F12">
              <w:rPr>
                <w:rFonts w:ascii="Verdana" w:eastAsia="Times New Roman" w:hAnsi="Verdana"/>
                <w:b/>
                <w:bCs/>
                <w:sz w:val="20"/>
                <w:szCs w:val="20"/>
                <w:lang w:val="en-IN"/>
              </w:rPr>
              <w:t>Input</w:t>
            </w:r>
          </w:p>
        </w:tc>
        <w:tc>
          <w:tcPr>
            <w:tcW w:w="0" w:type="auto"/>
            <w:hideMark/>
          </w:tcPr>
          <w:p w14:paraId="64D05B4D" w14:textId="77777777" w:rsidR="00724F12" w:rsidRPr="00724F12" w:rsidRDefault="00724F12" w:rsidP="00724F12">
            <w:pPr>
              <w:spacing w:after="240" w:line="480" w:lineRule="auto"/>
              <w:rPr>
                <w:rFonts w:ascii="Verdana" w:hAnsi="Verdana"/>
                <w:b/>
                <w:bCs/>
                <w:sz w:val="20"/>
                <w:szCs w:val="20"/>
                <w:lang w:val="en-IN"/>
              </w:rPr>
            </w:pPr>
            <w:r w:rsidRPr="00724F12">
              <w:rPr>
                <w:rFonts w:ascii="Verdana" w:eastAsia="Times New Roman" w:hAnsi="Verdana"/>
                <w:b/>
                <w:bCs/>
                <w:sz w:val="20"/>
                <w:szCs w:val="20"/>
                <w:lang w:val="en-IN"/>
              </w:rPr>
              <w:t>Expected Outcome</w:t>
            </w:r>
          </w:p>
        </w:tc>
        <w:tc>
          <w:tcPr>
            <w:tcW w:w="0" w:type="auto"/>
            <w:hideMark/>
          </w:tcPr>
          <w:p w14:paraId="284B8732" w14:textId="77777777" w:rsidR="00724F12" w:rsidRPr="00724F12" w:rsidRDefault="00724F12" w:rsidP="00724F12">
            <w:pPr>
              <w:spacing w:after="240" w:line="480" w:lineRule="auto"/>
              <w:rPr>
                <w:rFonts w:ascii="Verdana" w:hAnsi="Verdana"/>
                <w:b/>
                <w:bCs/>
                <w:sz w:val="20"/>
                <w:szCs w:val="20"/>
                <w:lang w:val="en-IN"/>
              </w:rPr>
            </w:pPr>
            <w:r w:rsidRPr="00724F12">
              <w:rPr>
                <w:rFonts w:ascii="Verdana" w:eastAsia="Times New Roman" w:hAnsi="Verdana"/>
                <w:b/>
                <w:bCs/>
                <w:sz w:val="20"/>
                <w:szCs w:val="20"/>
                <w:lang w:val="en-IN"/>
              </w:rPr>
              <w:t>Actual Outcome</w:t>
            </w:r>
          </w:p>
        </w:tc>
        <w:tc>
          <w:tcPr>
            <w:tcW w:w="0" w:type="auto"/>
            <w:hideMark/>
          </w:tcPr>
          <w:p w14:paraId="748E440E" w14:textId="77777777" w:rsidR="00724F12" w:rsidRPr="00724F12" w:rsidRDefault="00724F12" w:rsidP="00724F12">
            <w:pPr>
              <w:spacing w:after="240" w:line="480" w:lineRule="auto"/>
              <w:rPr>
                <w:rFonts w:ascii="Verdana" w:hAnsi="Verdana"/>
                <w:b/>
                <w:bCs/>
                <w:sz w:val="20"/>
                <w:szCs w:val="20"/>
                <w:lang w:val="en-IN"/>
              </w:rPr>
            </w:pPr>
            <w:r w:rsidRPr="00724F12">
              <w:rPr>
                <w:rFonts w:ascii="Verdana" w:eastAsia="Times New Roman" w:hAnsi="Verdana"/>
                <w:b/>
                <w:bCs/>
                <w:sz w:val="20"/>
                <w:szCs w:val="20"/>
                <w:lang w:val="en-IN"/>
              </w:rPr>
              <w:t>Status</w:t>
            </w:r>
          </w:p>
        </w:tc>
      </w:tr>
      <w:tr w:rsidR="00724F12" w:rsidRPr="00320950" w14:paraId="4EAF10BE" w14:textId="77777777" w:rsidTr="00724F12">
        <w:tc>
          <w:tcPr>
            <w:tcW w:w="0" w:type="auto"/>
            <w:hideMark/>
          </w:tcPr>
          <w:p w14:paraId="2E066EC0"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Welcome Page</w:t>
            </w:r>
          </w:p>
        </w:tc>
        <w:tc>
          <w:tcPr>
            <w:tcW w:w="0" w:type="auto"/>
            <w:hideMark/>
          </w:tcPr>
          <w:p w14:paraId="47D38002"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 xml:space="preserve">Verify default data preview </w:t>
            </w:r>
            <w:r w:rsidRPr="00724F12">
              <w:rPr>
                <w:rFonts w:ascii="Verdana" w:hAnsi="Verdana"/>
                <w:sz w:val="20"/>
                <w:szCs w:val="20"/>
                <w:lang w:val="en-IN"/>
              </w:rPr>
              <w:lastRenderedPageBreak/>
              <w:t>loads correctly</w:t>
            </w:r>
          </w:p>
        </w:tc>
        <w:tc>
          <w:tcPr>
            <w:tcW w:w="0" w:type="auto"/>
            <w:hideMark/>
          </w:tcPr>
          <w:p w14:paraId="17E2B8C7"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lastRenderedPageBreak/>
              <w:t>Page Load</w:t>
            </w:r>
          </w:p>
        </w:tc>
        <w:tc>
          <w:tcPr>
            <w:tcW w:w="0" w:type="auto"/>
            <w:hideMark/>
          </w:tcPr>
          <w:p w14:paraId="6FD75AEB"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 xml:space="preserve">Dataset preview table is visible with </w:t>
            </w:r>
            <w:r w:rsidRPr="00724F12">
              <w:rPr>
                <w:rFonts w:ascii="Verdana" w:hAnsi="Verdana"/>
                <w:sz w:val="20"/>
                <w:szCs w:val="20"/>
                <w:lang w:val="en-IN"/>
              </w:rPr>
              <w:lastRenderedPageBreak/>
              <w:t>pagination and search</w:t>
            </w:r>
          </w:p>
        </w:tc>
        <w:tc>
          <w:tcPr>
            <w:tcW w:w="0" w:type="auto"/>
            <w:hideMark/>
          </w:tcPr>
          <w:p w14:paraId="33C7E527"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lastRenderedPageBreak/>
              <w:t>As expected</w:t>
            </w:r>
          </w:p>
        </w:tc>
        <w:tc>
          <w:tcPr>
            <w:tcW w:w="0" w:type="auto"/>
            <w:hideMark/>
          </w:tcPr>
          <w:p w14:paraId="16AEE5B5"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Pass</w:t>
            </w:r>
          </w:p>
        </w:tc>
      </w:tr>
      <w:tr w:rsidR="00724F12" w:rsidRPr="00320950" w14:paraId="563C1A33" w14:textId="77777777" w:rsidTr="00724F12">
        <w:tc>
          <w:tcPr>
            <w:tcW w:w="0" w:type="auto"/>
            <w:hideMark/>
          </w:tcPr>
          <w:p w14:paraId="125281F1"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Navigation Menu</w:t>
            </w:r>
          </w:p>
        </w:tc>
        <w:tc>
          <w:tcPr>
            <w:tcW w:w="0" w:type="auto"/>
            <w:hideMark/>
          </w:tcPr>
          <w:p w14:paraId="024FBA9E"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Check that tabs change content dynamically</w:t>
            </w:r>
          </w:p>
        </w:tc>
        <w:tc>
          <w:tcPr>
            <w:tcW w:w="0" w:type="auto"/>
            <w:hideMark/>
          </w:tcPr>
          <w:p w14:paraId="47B6FE7D"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Click “Predict Fraud” tab</w:t>
            </w:r>
          </w:p>
        </w:tc>
        <w:tc>
          <w:tcPr>
            <w:tcW w:w="0" w:type="auto"/>
            <w:hideMark/>
          </w:tcPr>
          <w:p w14:paraId="524DD901"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“predict.html” form is shown in the same page container</w:t>
            </w:r>
          </w:p>
        </w:tc>
        <w:tc>
          <w:tcPr>
            <w:tcW w:w="0" w:type="auto"/>
            <w:hideMark/>
          </w:tcPr>
          <w:p w14:paraId="0F8AD2CF"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As expected</w:t>
            </w:r>
          </w:p>
        </w:tc>
        <w:tc>
          <w:tcPr>
            <w:tcW w:w="0" w:type="auto"/>
            <w:hideMark/>
          </w:tcPr>
          <w:p w14:paraId="5BC601B3"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Pass</w:t>
            </w:r>
          </w:p>
        </w:tc>
      </w:tr>
      <w:tr w:rsidR="00724F12" w:rsidRPr="00320950" w14:paraId="6EABA7B4" w14:textId="77777777" w:rsidTr="00724F12">
        <w:tc>
          <w:tcPr>
            <w:tcW w:w="0" w:type="auto"/>
            <w:hideMark/>
          </w:tcPr>
          <w:p w14:paraId="78D95E57"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Prediction Form</w:t>
            </w:r>
          </w:p>
        </w:tc>
        <w:tc>
          <w:tcPr>
            <w:tcW w:w="0" w:type="auto"/>
            <w:hideMark/>
          </w:tcPr>
          <w:p w14:paraId="46052924"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Test form validation on empty submission</w:t>
            </w:r>
          </w:p>
        </w:tc>
        <w:tc>
          <w:tcPr>
            <w:tcW w:w="0" w:type="auto"/>
            <w:hideMark/>
          </w:tcPr>
          <w:p w14:paraId="4F081588"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Blank input fields</w:t>
            </w:r>
          </w:p>
        </w:tc>
        <w:tc>
          <w:tcPr>
            <w:tcW w:w="0" w:type="auto"/>
            <w:hideMark/>
          </w:tcPr>
          <w:p w14:paraId="042ED8E1"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Warning message displayed, no prediction attempt</w:t>
            </w:r>
          </w:p>
        </w:tc>
        <w:tc>
          <w:tcPr>
            <w:tcW w:w="0" w:type="auto"/>
            <w:hideMark/>
          </w:tcPr>
          <w:p w14:paraId="1442D462"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As expected</w:t>
            </w:r>
          </w:p>
        </w:tc>
        <w:tc>
          <w:tcPr>
            <w:tcW w:w="0" w:type="auto"/>
            <w:hideMark/>
          </w:tcPr>
          <w:p w14:paraId="62DA6042"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Pass</w:t>
            </w:r>
          </w:p>
        </w:tc>
      </w:tr>
      <w:tr w:rsidR="00724F12" w:rsidRPr="00320950" w14:paraId="07DA5AA4" w14:textId="77777777" w:rsidTr="00724F12">
        <w:tc>
          <w:tcPr>
            <w:tcW w:w="0" w:type="auto"/>
            <w:hideMark/>
          </w:tcPr>
          <w:p w14:paraId="1E545CB1"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Prediction Form</w:t>
            </w:r>
          </w:p>
        </w:tc>
        <w:tc>
          <w:tcPr>
            <w:tcW w:w="0" w:type="auto"/>
            <w:hideMark/>
          </w:tcPr>
          <w:p w14:paraId="2574B331"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Predict fraud with valid input</w:t>
            </w:r>
          </w:p>
        </w:tc>
        <w:tc>
          <w:tcPr>
            <w:tcW w:w="0" w:type="auto"/>
            <w:hideMark/>
          </w:tcPr>
          <w:p w14:paraId="090B1DD2"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Realistic patient claim features</w:t>
            </w:r>
          </w:p>
        </w:tc>
        <w:tc>
          <w:tcPr>
            <w:tcW w:w="0" w:type="auto"/>
            <w:hideMark/>
          </w:tcPr>
          <w:p w14:paraId="0A83AB8D"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Displays “Fraud” or “Not Fraud” with confidence</w:t>
            </w:r>
          </w:p>
        </w:tc>
        <w:tc>
          <w:tcPr>
            <w:tcW w:w="0" w:type="auto"/>
            <w:hideMark/>
          </w:tcPr>
          <w:p w14:paraId="785904C7"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As expected</w:t>
            </w:r>
          </w:p>
        </w:tc>
        <w:tc>
          <w:tcPr>
            <w:tcW w:w="0" w:type="auto"/>
            <w:hideMark/>
          </w:tcPr>
          <w:p w14:paraId="0A194E37"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Pass</w:t>
            </w:r>
          </w:p>
        </w:tc>
      </w:tr>
      <w:tr w:rsidR="00724F12" w:rsidRPr="00320950" w14:paraId="6A2F3940" w14:textId="77777777" w:rsidTr="00724F12">
        <w:tc>
          <w:tcPr>
            <w:tcW w:w="0" w:type="auto"/>
            <w:hideMark/>
          </w:tcPr>
          <w:p w14:paraId="06ACECC0"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Batch Upload Page</w:t>
            </w:r>
          </w:p>
        </w:tc>
        <w:tc>
          <w:tcPr>
            <w:tcW w:w="0" w:type="auto"/>
            <w:hideMark/>
          </w:tcPr>
          <w:p w14:paraId="33033CCB"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Upload correct CSV file</w:t>
            </w:r>
          </w:p>
        </w:tc>
        <w:tc>
          <w:tcPr>
            <w:tcW w:w="0" w:type="auto"/>
            <w:hideMark/>
          </w:tcPr>
          <w:p w14:paraId="1E4016AF"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Valid CSV with 10 rows</w:t>
            </w:r>
          </w:p>
        </w:tc>
        <w:tc>
          <w:tcPr>
            <w:tcW w:w="0" w:type="auto"/>
            <w:hideMark/>
          </w:tcPr>
          <w:p w14:paraId="1BB2F05F"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Table preview shown with fraud prediction results</w:t>
            </w:r>
          </w:p>
        </w:tc>
        <w:tc>
          <w:tcPr>
            <w:tcW w:w="0" w:type="auto"/>
            <w:hideMark/>
          </w:tcPr>
          <w:p w14:paraId="3ABC3A37"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As expected</w:t>
            </w:r>
          </w:p>
        </w:tc>
        <w:tc>
          <w:tcPr>
            <w:tcW w:w="0" w:type="auto"/>
            <w:hideMark/>
          </w:tcPr>
          <w:p w14:paraId="62121151"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Pass</w:t>
            </w:r>
          </w:p>
        </w:tc>
      </w:tr>
      <w:tr w:rsidR="00724F12" w:rsidRPr="00320950" w14:paraId="779540C1" w14:textId="77777777" w:rsidTr="00724F12">
        <w:tc>
          <w:tcPr>
            <w:tcW w:w="0" w:type="auto"/>
            <w:hideMark/>
          </w:tcPr>
          <w:p w14:paraId="0ACFAA67"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Batch Upload Page</w:t>
            </w:r>
          </w:p>
        </w:tc>
        <w:tc>
          <w:tcPr>
            <w:tcW w:w="0" w:type="auto"/>
            <w:hideMark/>
          </w:tcPr>
          <w:p w14:paraId="5BC8D77B"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Upload incorrect file type</w:t>
            </w:r>
          </w:p>
        </w:tc>
        <w:tc>
          <w:tcPr>
            <w:tcW w:w="0" w:type="auto"/>
            <w:hideMark/>
          </w:tcPr>
          <w:p w14:paraId="42FF6E03"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.txt or .xls file</w:t>
            </w:r>
          </w:p>
        </w:tc>
        <w:tc>
          <w:tcPr>
            <w:tcW w:w="0" w:type="auto"/>
            <w:hideMark/>
          </w:tcPr>
          <w:p w14:paraId="5C2C4B3F"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Error message: “Invalid file format”</w:t>
            </w:r>
          </w:p>
        </w:tc>
        <w:tc>
          <w:tcPr>
            <w:tcW w:w="0" w:type="auto"/>
            <w:hideMark/>
          </w:tcPr>
          <w:p w14:paraId="2A4F87C7"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As expected</w:t>
            </w:r>
          </w:p>
        </w:tc>
        <w:tc>
          <w:tcPr>
            <w:tcW w:w="0" w:type="auto"/>
            <w:hideMark/>
          </w:tcPr>
          <w:p w14:paraId="4818B99B"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Pass</w:t>
            </w:r>
          </w:p>
        </w:tc>
      </w:tr>
      <w:tr w:rsidR="00724F12" w:rsidRPr="00320950" w14:paraId="71AD1C7A" w14:textId="77777777" w:rsidTr="00724F12">
        <w:tc>
          <w:tcPr>
            <w:tcW w:w="0" w:type="auto"/>
            <w:hideMark/>
          </w:tcPr>
          <w:p w14:paraId="0397B61C"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Metrics Tab</w:t>
            </w:r>
          </w:p>
        </w:tc>
        <w:tc>
          <w:tcPr>
            <w:tcW w:w="0" w:type="auto"/>
            <w:hideMark/>
          </w:tcPr>
          <w:p w14:paraId="6E32025F"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 xml:space="preserve">Verify that model </w:t>
            </w:r>
            <w:r w:rsidRPr="00724F12">
              <w:rPr>
                <w:rFonts w:ascii="Verdana" w:hAnsi="Verdana"/>
                <w:sz w:val="20"/>
                <w:szCs w:val="20"/>
                <w:lang w:val="en-IN"/>
              </w:rPr>
              <w:lastRenderedPageBreak/>
              <w:t>evaluation plots render</w:t>
            </w:r>
          </w:p>
        </w:tc>
        <w:tc>
          <w:tcPr>
            <w:tcW w:w="0" w:type="auto"/>
            <w:hideMark/>
          </w:tcPr>
          <w:p w14:paraId="0F91EB2E"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lastRenderedPageBreak/>
              <w:t xml:space="preserve">Click “Model </w:t>
            </w:r>
            <w:r w:rsidRPr="00724F12">
              <w:rPr>
                <w:rFonts w:ascii="Verdana" w:hAnsi="Verdana"/>
                <w:sz w:val="20"/>
                <w:szCs w:val="20"/>
                <w:lang w:val="en-IN"/>
              </w:rPr>
              <w:lastRenderedPageBreak/>
              <w:t>Metrics” tab</w:t>
            </w:r>
          </w:p>
        </w:tc>
        <w:tc>
          <w:tcPr>
            <w:tcW w:w="0" w:type="auto"/>
            <w:hideMark/>
          </w:tcPr>
          <w:p w14:paraId="6BF7F024"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lastRenderedPageBreak/>
              <w:t xml:space="preserve">ROC curve, PR curve, </w:t>
            </w:r>
            <w:r w:rsidRPr="00724F12">
              <w:rPr>
                <w:rFonts w:ascii="Verdana" w:hAnsi="Verdana"/>
                <w:sz w:val="20"/>
                <w:szCs w:val="20"/>
                <w:lang w:val="en-IN"/>
              </w:rPr>
              <w:lastRenderedPageBreak/>
              <w:t>confusion matrix, etc. are visible</w:t>
            </w:r>
          </w:p>
        </w:tc>
        <w:tc>
          <w:tcPr>
            <w:tcW w:w="0" w:type="auto"/>
            <w:hideMark/>
          </w:tcPr>
          <w:p w14:paraId="21C48A45"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lastRenderedPageBreak/>
              <w:t>As expected</w:t>
            </w:r>
          </w:p>
        </w:tc>
        <w:tc>
          <w:tcPr>
            <w:tcW w:w="0" w:type="auto"/>
            <w:hideMark/>
          </w:tcPr>
          <w:p w14:paraId="0BF92FD8"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Pass</w:t>
            </w:r>
          </w:p>
        </w:tc>
      </w:tr>
      <w:tr w:rsidR="00724F12" w:rsidRPr="00320950" w14:paraId="6350819E" w14:textId="77777777" w:rsidTr="00724F12">
        <w:tc>
          <w:tcPr>
            <w:tcW w:w="0" w:type="auto"/>
            <w:hideMark/>
          </w:tcPr>
          <w:p w14:paraId="08867B51"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About Page</w:t>
            </w:r>
          </w:p>
        </w:tc>
        <w:tc>
          <w:tcPr>
            <w:tcW w:w="0" w:type="auto"/>
            <w:hideMark/>
          </w:tcPr>
          <w:p w14:paraId="2A357D49"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Validate content and layout</w:t>
            </w:r>
          </w:p>
        </w:tc>
        <w:tc>
          <w:tcPr>
            <w:tcW w:w="0" w:type="auto"/>
            <w:hideMark/>
          </w:tcPr>
          <w:p w14:paraId="61142F76"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Page Load</w:t>
            </w:r>
          </w:p>
        </w:tc>
        <w:tc>
          <w:tcPr>
            <w:tcW w:w="0" w:type="auto"/>
            <w:hideMark/>
          </w:tcPr>
          <w:p w14:paraId="5E6DA8D1"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Static content about project team and goal shown</w:t>
            </w:r>
          </w:p>
        </w:tc>
        <w:tc>
          <w:tcPr>
            <w:tcW w:w="0" w:type="auto"/>
            <w:hideMark/>
          </w:tcPr>
          <w:p w14:paraId="2FF249CC"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As expected</w:t>
            </w:r>
          </w:p>
        </w:tc>
        <w:tc>
          <w:tcPr>
            <w:tcW w:w="0" w:type="auto"/>
            <w:hideMark/>
          </w:tcPr>
          <w:p w14:paraId="7D05D1DA"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Pass</w:t>
            </w:r>
          </w:p>
        </w:tc>
      </w:tr>
      <w:tr w:rsidR="00724F12" w:rsidRPr="00320950" w14:paraId="637FDA4D" w14:textId="77777777" w:rsidTr="00724F12">
        <w:tc>
          <w:tcPr>
            <w:tcW w:w="0" w:type="auto"/>
            <w:hideMark/>
          </w:tcPr>
          <w:p w14:paraId="0513232D"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Invalid Input Handling</w:t>
            </w:r>
          </w:p>
        </w:tc>
        <w:tc>
          <w:tcPr>
            <w:tcW w:w="0" w:type="auto"/>
            <w:hideMark/>
          </w:tcPr>
          <w:p w14:paraId="4A3924DA"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Enter non-numeric values in numeric fields</w:t>
            </w:r>
          </w:p>
        </w:tc>
        <w:tc>
          <w:tcPr>
            <w:tcW w:w="0" w:type="auto"/>
            <w:hideMark/>
          </w:tcPr>
          <w:p w14:paraId="0D479F2F"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e.g., “abc” for age</w:t>
            </w:r>
          </w:p>
        </w:tc>
        <w:tc>
          <w:tcPr>
            <w:tcW w:w="0" w:type="auto"/>
            <w:hideMark/>
          </w:tcPr>
          <w:p w14:paraId="0FB27557"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Validation error shown, submission blocked</w:t>
            </w:r>
          </w:p>
        </w:tc>
        <w:tc>
          <w:tcPr>
            <w:tcW w:w="0" w:type="auto"/>
            <w:hideMark/>
          </w:tcPr>
          <w:p w14:paraId="4C4C44F9" w14:textId="10E96081"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 xml:space="preserve">As </w:t>
            </w:r>
            <w:r w:rsidR="004B64CD" w:rsidRPr="00432763">
              <w:rPr>
                <w:rFonts w:ascii="Verdana" w:hAnsi="Verdana"/>
                <w:sz w:val="20"/>
                <w:szCs w:val="20"/>
                <w:lang w:val="en-IN"/>
              </w:rPr>
              <w:t>expected</w:t>
            </w:r>
          </w:p>
        </w:tc>
        <w:tc>
          <w:tcPr>
            <w:tcW w:w="0" w:type="auto"/>
            <w:hideMark/>
          </w:tcPr>
          <w:p w14:paraId="24FEF168" w14:textId="77777777" w:rsidR="00724F12" w:rsidRPr="00724F12" w:rsidRDefault="00724F12" w:rsidP="00724F12">
            <w:pPr>
              <w:spacing w:after="240" w:line="480" w:lineRule="auto"/>
              <w:rPr>
                <w:rFonts w:ascii="Verdana" w:hAnsi="Verdana"/>
                <w:sz w:val="20"/>
                <w:szCs w:val="20"/>
                <w:lang w:val="en-IN"/>
              </w:rPr>
            </w:pPr>
            <w:r w:rsidRPr="00724F12">
              <w:rPr>
                <w:rFonts w:ascii="Verdana" w:hAnsi="Verdana"/>
                <w:sz w:val="20"/>
                <w:szCs w:val="20"/>
                <w:lang w:val="en-IN"/>
              </w:rPr>
              <w:t>Pass</w:t>
            </w:r>
          </w:p>
        </w:tc>
      </w:tr>
      <w:tr w:rsidR="00E75388" w:rsidRPr="00320950" w14:paraId="6C4BC8D0" w14:textId="77777777" w:rsidTr="00724F12">
        <w:tc>
          <w:tcPr>
            <w:tcW w:w="0" w:type="auto"/>
          </w:tcPr>
          <w:p w14:paraId="1878959B" w14:textId="0BFA8E3B" w:rsidR="00E75388" w:rsidRPr="00432763" w:rsidRDefault="0049483E" w:rsidP="000D447E">
            <w:pPr>
              <w:spacing w:line="480" w:lineRule="auto"/>
              <w:rPr>
                <w:rFonts w:ascii="Verdana" w:hAnsi="Verdana"/>
                <w:sz w:val="20"/>
                <w:szCs w:val="20"/>
                <w:lang w:val="en-IN"/>
              </w:rPr>
            </w:pPr>
            <w:r w:rsidRPr="00432763">
              <w:rPr>
                <w:rFonts w:ascii="Verdana" w:hAnsi="Verdana"/>
                <w:sz w:val="20"/>
                <w:szCs w:val="20"/>
                <w:lang w:val="en-IN"/>
              </w:rPr>
              <w:t>Batch Prediction Engine</w:t>
            </w:r>
          </w:p>
        </w:tc>
        <w:tc>
          <w:tcPr>
            <w:tcW w:w="0" w:type="auto"/>
          </w:tcPr>
          <w:p w14:paraId="65102B08" w14:textId="7103C489" w:rsidR="00E75388" w:rsidRPr="00432763" w:rsidRDefault="009D2862" w:rsidP="000D447E">
            <w:pPr>
              <w:spacing w:line="480" w:lineRule="auto"/>
              <w:rPr>
                <w:rFonts w:ascii="Verdana" w:hAnsi="Verdana"/>
                <w:sz w:val="20"/>
                <w:szCs w:val="20"/>
                <w:lang w:val="en-IN"/>
              </w:rPr>
            </w:pPr>
            <w:r w:rsidRPr="00432763">
              <w:rPr>
                <w:rFonts w:ascii="Verdana" w:hAnsi="Verdana"/>
                <w:sz w:val="20"/>
                <w:szCs w:val="20"/>
              </w:rPr>
              <w:t>Validate system processes uploaded CSV and returns output</w:t>
            </w:r>
          </w:p>
        </w:tc>
        <w:tc>
          <w:tcPr>
            <w:tcW w:w="0" w:type="auto"/>
          </w:tcPr>
          <w:p w14:paraId="384FB5F0" w14:textId="7525567A" w:rsidR="00E75388" w:rsidRPr="00432763" w:rsidRDefault="009D2862" w:rsidP="000D447E">
            <w:pPr>
              <w:spacing w:line="480" w:lineRule="auto"/>
              <w:rPr>
                <w:rFonts w:ascii="Verdana" w:hAnsi="Verdana"/>
                <w:sz w:val="20"/>
                <w:szCs w:val="20"/>
                <w:lang w:val="en-IN"/>
              </w:rPr>
            </w:pPr>
            <w:r w:rsidRPr="00432763">
              <w:rPr>
                <w:rFonts w:ascii="Verdana" w:hAnsi="Verdana"/>
                <w:sz w:val="20"/>
                <w:szCs w:val="20"/>
                <w:lang w:val="en-IN"/>
              </w:rPr>
              <w:t>CSV with multiple records</w:t>
            </w:r>
          </w:p>
        </w:tc>
        <w:tc>
          <w:tcPr>
            <w:tcW w:w="0" w:type="auto"/>
          </w:tcPr>
          <w:p w14:paraId="65037E78" w14:textId="0CB16DBE" w:rsidR="00E75388" w:rsidRPr="00432763" w:rsidRDefault="004B64CD" w:rsidP="000D447E">
            <w:pPr>
              <w:spacing w:line="480" w:lineRule="auto"/>
              <w:rPr>
                <w:rFonts w:ascii="Verdana" w:hAnsi="Verdana"/>
                <w:sz w:val="20"/>
                <w:szCs w:val="20"/>
                <w:lang w:val="en-IN"/>
              </w:rPr>
            </w:pPr>
            <w:r w:rsidRPr="00432763">
              <w:rPr>
                <w:rFonts w:ascii="Verdana" w:hAnsi="Verdana"/>
                <w:sz w:val="20"/>
                <w:szCs w:val="20"/>
              </w:rPr>
              <w:t>Predictions for each row returned in CSV file</w:t>
            </w:r>
          </w:p>
        </w:tc>
        <w:tc>
          <w:tcPr>
            <w:tcW w:w="0" w:type="auto"/>
          </w:tcPr>
          <w:p w14:paraId="5217A9F8" w14:textId="122AFA0C" w:rsidR="00E75388" w:rsidRPr="00432763" w:rsidRDefault="004B64CD" w:rsidP="000D447E">
            <w:pPr>
              <w:spacing w:line="480" w:lineRule="auto"/>
              <w:rPr>
                <w:rFonts w:ascii="Verdana" w:hAnsi="Verdana"/>
                <w:sz w:val="20"/>
                <w:szCs w:val="20"/>
                <w:lang w:val="en-IN"/>
              </w:rPr>
            </w:pPr>
            <w:r w:rsidRPr="00432763">
              <w:rPr>
                <w:rFonts w:ascii="Verdana" w:hAnsi="Verdana"/>
                <w:sz w:val="20"/>
                <w:szCs w:val="20"/>
                <w:lang w:val="en-IN"/>
              </w:rPr>
              <w:t>As expected</w:t>
            </w:r>
          </w:p>
        </w:tc>
        <w:tc>
          <w:tcPr>
            <w:tcW w:w="0" w:type="auto"/>
          </w:tcPr>
          <w:p w14:paraId="70E069E7" w14:textId="109A4DBE" w:rsidR="00E75388" w:rsidRPr="00432763" w:rsidRDefault="004B64CD" w:rsidP="000D447E">
            <w:pPr>
              <w:spacing w:line="480" w:lineRule="auto"/>
              <w:rPr>
                <w:rFonts w:ascii="Verdana" w:hAnsi="Verdana"/>
                <w:sz w:val="20"/>
                <w:szCs w:val="20"/>
                <w:lang w:val="en-IN"/>
              </w:rPr>
            </w:pPr>
            <w:r w:rsidRPr="00432763">
              <w:rPr>
                <w:rFonts w:ascii="Verdana" w:hAnsi="Verdana"/>
                <w:sz w:val="20"/>
                <w:szCs w:val="20"/>
                <w:lang w:val="en-IN"/>
              </w:rPr>
              <w:t>Pass</w:t>
            </w:r>
          </w:p>
        </w:tc>
      </w:tr>
    </w:tbl>
    <w:p w14:paraId="09EB6B52" w14:textId="77777777" w:rsidR="00494346" w:rsidRPr="00320950" w:rsidRDefault="00494346" w:rsidP="00494346">
      <w:pPr>
        <w:rPr>
          <w:rFonts w:ascii="Verdana" w:hAnsi="Verdana"/>
          <w:lang w:val="en-IN"/>
        </w:rPr>
      </w:pPr>
    </w:p>
    <w:p w14:paraId="33A65FFA" w14:textId="7BF40D97" w:rsidR="00352AFE" w:rsidRPr="00430B9B" w:rsidRDefault="00641742" w:rsidP="00641742">
      <w:pPr>
        <w:pStyle w:val="Caption"/>
        <w:rPr>
          <w:rFonts w:ascii="Verdana" w:hAnsi="Verdana"/>
          <w:color w:val="auto"/>
          <w:sz w:val="20"/>
          <w:szCs w:val="20"/>
        </w:rPr>
      </w:pPr>
      <w:bookmarkStart w:id="184" w:name="_Toc207028289"/>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Pr="00430B9B">
        <w:rPr>
          <w:rFonts w:ascii="Verdana" w:hAnsi="Verdana"/>
          <w:color w:val="auto"/>
          <w:sz w:val="20"/>
          <w:szCs w:val="20"/>
        </w:rPr>
        <w:t>13</w:t>
      </w:r>
      <w:r w:rsidRPr="00430B9B">
        <w:rPr>
          <w:rFonts w:ascii="Verdana" w:hAnsi="Verdana"/>
          <w:color w:val="auto"/>
          <w:sz w:val="20"/>
          <w:szCs w:val="20"/>
        </w:rPr>
        <w:fldChar w:fldCharType="end"/>
      </w:r>
      <w:r w:rsidRPr="00430B9B">
        <w:rPr>
          <w:rFonts w:ascii="Verdana" w:hAnsi="Verdana"/>
          <w:color w:val="auto"/>
          <w:sz w:val="20"/>
          <w:szCs w:val="20"/>
        </w:rPr>
        <w:t>:System Integration Testing Scenarios</w:t>
      </w:r>
      <w:bookmarkEnd w:id="184"/>
    </w:p>
    <w:p w14:paraId="7D6F8A37" w14:textId="77777777" w:rsidR="000D447E" w:rsidRPr="000D447E" w:rsidRDefault="000D447E" w:rsidP="00FB4B9A">
      <w:pPr>
        <w:rPr>
          <w:rFonts w:ascii="Verdana" w:hAnsi="Verdana"/>
          <w:sz w:val="20"/>
          <w:szCs w:val="20"/>
          <w:lang w:val="en-IN"/>
        </w:rPr>
      </w:pPr>
    </w:p>
    <w:p w14:paraId="01762650" w14:textId="77777777" w:rsidR="00701A23" w:rsidRPr="00701A23" w:rsidRDefault="00701A23" w:rsidP="00701A23">
      <w:pPr>
        <w:spacing w:after="240" w:line="480" w:lineRule="auto"/>
        <w:rPr>
          <w:rFonts w:ascii="Verdana" w:hAnsi="Verdana"/>
          <w:sz w:val="20"/>
          <w:szCs w:val="20"/>
          <w:lang w:val="en-IN"/>
        </w:rPr>
      </w:pPr>
      <w:r w:rsidRPr="00701A23">
        <w:rPr>
          <w:rFonts w:ascii="Verdana" w:hAnsi="Verdana"/>
          <w:sz w:val="20"/>
          <w:szCs w:val="20"/>
          <w:lang w:val="en-IN"/>
        </w:rPr>
        <w:t>The testing phase confirmed that:</w:t>
      </w:r>
    </w:p>
    <w:p w14:paraId="2CA8782C" w14:textId="77777777" w:rsidR="00701A23" w:rsidRPr="00701A23" w:rsidRDefault="00701A23" w:rsidP="00866FCF">
      <w:pPr>
        <w:numPr>
          <w:ilvl w:val="0"/>
          <w:numId w:val="13"/>
        </w:numPr>
        <w:spacing w:after="240" w:line="480" w:lineRule="auto"/>
        <w:rPr>
          <w:rFonts w:ascii="Verdana" w:hAnsi="Verdana"/>
          <w:sz w:val="20"/>
          <w:szCs w:val="20"/>
          <w:lang w:val="en-IN"/>
        </w:rPr>
      </w:pPr>
      <w:r w:rsidRPr="00701A23">
        <w:rPr>
          <w:rFonts w:ascii="Verdana" w:hAnsi="Verdana"/>
          <w:sz w:val="20"/>
          <w:szCs w:val="20"/>
          <w:lang w:val="en-IN"/>
        </w:rPr>
        <w:t xml:space="preserve">The </w:t>
      </w:r>
      <w:r w:rsidRPr="00701A23">
        <w:rPr>
          <w:rFonts w:ascii="Verdana" w:eastAsia="Times New Roman" w:hAnsi="Verdana"/>
          <w:sz w:val="20"/>
          <w:szCs w:val="20"/>
          <w:lang w:val="en-IN"/>
        </w:rPr>
        <w:t>UI is robust</w:t>
      </w:r>
      <w:r w:rsidRPr="00701A23">
        <w:rPr>
          <w:rFonts w:ascii="Verdana" w:hAnsi="Verdana"/>
          <w:sz w:val="20"/>
          <w:szCs w:val="20"/>
          <w:lang w:val="en-IN"/>
        </w:rPr>
        <w:t>, responsive, and intuitive with clear validations and dynamic content updates.</w:t>
      </w:r>
    </w:p>
    <w:p w14:paraId="5616F0CC" w14:textId="77777777" w:rsidR="00701A23" w:rsidRPr="00701A23" w:rsidRDefault="00701A23" w:rsidP="00866FCF">
      <w:pPr>
        <w:numPr>
          <w:ilvl w:val="0"/>
          <w:numId w:val="13"/>
        </w:numPr>
        <w:spacing w:after="240" w:line="480" w:lineRule="auto"/>
        <w:rPr>
          <w:rFonts w:ascii="Verdana" w:hAnsi="Verdana"/>
          <w:sz w:val="20"/>
          <w:szCs w:val="20"/>
          <w:lang w:val="en-IN"/>
        </w:rPr>
      </w:pPr>
      <w:r w:rsidRPr="00701A23">
        <w:rPr>
          <w:rFonts w:ascii="Verdana" w:hAnsi="Verdana"/>
          <w:sz w:val="20"/>
          <w:szCs w:val="20"/>
          <w:lang w:val="en-IN"/>
        </w:rPr>
        <w:lastRenderedPageBreak/>
        <w:t xml:space="preserve">The </w:t>
      </w:r>
      <w:r w:rsidRPr="00701A23">
        <w:rPr>
          <w:rFonts w:ascii="Verdana" w:eastAsia="Times New Roman" w:hAnsi="Verdana"/>
          <w:sz w:val="20"/>
          <w:szCs w:val="20"/>
          <w:lang w:val="en-IN"/>
        </w:rPr>
        <w:t>system is scalable and stable</w:t>
      </w:r>
      <w:r w:rsidRPr="00701A23">
        <w:rPr>
          <w:rFonts w:ascii="Verdana" w:hAnsi="Verdana"/>
          <w:sz w:val="20"/>
          <w:szCs w:val="20"/>
          <w:lang w:val="en-IN"/>
        </w:rPr>
        <w:t>, supporting concurrent users and large datasets.</w:t>
      </w:r>
    </w:p>
    <w:p w14:paraId="4920AC05" w14:textId="77777777" w:rsidR="00701A23" w:rsidRPr="00701A23" w:rsidRDefault="00701A23" w:rsidP="00866FCF">
      <w:pPr>
        <w:numPr>
          <w:ilvl w:val="0"/>
          <w:numId w:val="13"/>
        </w:numPr>
        <w:spacing w:after="240" w:line="480" w:lineRule="auto"/>
        <w:rPr>
          <w:rFonts w:ascii="Verdana" w:hAnsi="Verdana"/>
          <w:sz w:val="20"/>
          <w:szCs w:val="20"/>
          <w:lang w:val="en-IN"/>
        </w:rPr>
      </w:pPr>
      <w:r w:rsidRPr="00701A23">
        <w:rPr>
          <w:rFonts w:ascii="Verdana" w:hAnsi="Verdana"/>
          <w:sz w:val="20"/>
          <w:szCs w:val="20"/>
          <w:lang w:val="en-IN"/>
        </w:rPr>
        <w:t>Integration between frontend, model backend, and batch processing components works as expected.</w:t>
      </w:r>
    </w:p>
    <w:p w14:paraId="05741F2D" w14:textId="77777777" w:rsidR="00701A23" w:rsidRPr="00701A23" w:rsidRDefault="00701A23" w:rsidP="00866FCF">
      <w:pPr>
        <w:numPr>
          <w:ilvl w:val="0"/>
          <w:numId w:val="13"/>
        </w:numPr>
        <w:spacing w:after="240" w:line="480" w:lineRule="auto"/>
        <w:rPr>
          <w:rFonts w:ascii="Verdana" w:hAnsi="Verdana"/>
          <w:sz w:val="20"/>
          <w:szCs w:val="20"/>
          <w:lang w:val="en-IN"/>
        </w:rPr>
      </w:pPr>
      <w:r w:rsidRPr="00701A23">
        <w:rPr>
          <w:rFonts w:ascii="Verdana" w:eastAsia="Times New Roman" w:hAnsi="Verdana"/>
          <w:sz w:val="20"/>
          <w:szCs w:val="20"/>
          <w:lang w:val="en-IN"/>
        </w:rPr>
        <w:t>Model predictions are accurate</w:t>
      </w:r>
      <w:r w:rsidRPr="00701A23">
        <w:rPr>
          <w:rFonts w:ascii="Verdana" w:hAnsi="Verdana"/>
          <w:sz w:val="20"/>
          <w:szCs w:val="20"/>
          <w:lang w:val="en-IN"/>
        </w:rPr>
        <w:t xml:space="preserve"> and returned in real time through both single and batch modes.</w:t>
      </w:r>
    </w:p>
    <w:p w14:paraId="32C389F1" w14:textId="32B65385" w:rsidR="006D3597" w:rsidRDefault="00701A23" w:rsidP="00866FCF">
      <w:pPr>
        <w:numPr>
          <w:ilvl w:val="0"/>
          <w:numId w:val="13"/>
        </w:numPr>
        <w:rPr>
          <w:rFonts w:ascii="Verdana" w:hAnsi="Verdana"/>
          <w:sz w:val="20"/>
          <w:szCs w:val="20"/>
          <w:lang w:val="en-IN"/>
        </w:rPr>
      </w:pPr>
      <w:r w:rsidRPr="00701A23">
        <w:rPr>
          <w:rFonts w:ascii="Verdana" w:hAnsi="Verdana"/>
          <w:sz w:val="20"/>
          <w:szCs w:val="20"/>
          <w:lang w:val="en-IN"/>
        </w:rPr>
        <w:t xml:space="preserve">Appropriate </w:t>
      </w:r>
      <w:r w:rsidRPr="00701A23">
        <w:rPr>
          <w:rFonts w:ascii="Verdana" w:eastAsia="Times New Roman" w:hAnsi="Verdana"/>
          <w:sz w:val="20"/>
          <w:szCs w:val="20"/>
          <w:lang w:val="en-IN"/>
        </w:rPr>
        <w:t>fail-safe mechanisms</w:t>
      </w:r>
      <w:r w:rsidRPr="00701A23">
        <w:rPr>
          <w:rFonts w:ascii="Verdana" w:hAnsi="Verdana"/>
          <w:sz w:val="20"/>
          <w:szCs w:val="20"/>
          <w:lang w:val="en-IN"/>
        </w:rPr>
        <w:t xml:space="preserve"> and </w:t>
      </w:r>
      <w:r w:rsidRPr="00701A23">
        <w:rPr>
          <w:rFonts w:ascii="Verdana" w:eastAsia="Times New Roman" w:hAnsi="Verdana"/>
          <w:sz w:val="20"/>
          <w:szCs w:val="20"/>
          <w:lang w:val="en-IN"/>
        </w:rPr>
        <w:t>error logging</w:t>
      </w:r>
      <w:r w:rsidRPr="00701A23">
        <w:rPr>
          <w:rFonts w:ascii="Verdana" w:hAnsi="Verdana"/>
          <w:sz w:val="20"/>
          <w:szCs w:val="20"/>
          <w:lang w:val="en-IN"/>
        </w:rPr>
        <w:t xml:space="preserve"> are implemented for production readiness.</w:t>
      </w:r>
    </w:p>
    <w:p w14:paraId="2778CFB4" w14:textId="0A062D72" w:rsidR="00A25103" w:rsidRPr="000D447E" w:rsidRDefault="00A25103" w:rsidP="00A25103">
      <w:pPr>
        <w:rPr>
          <w:rFonts w:ascii="Verdana" w:hAnsi="Verdana"/>
          <w:sz w:val="20"/>
          <w:szCs w:val="20"/>
          <w:lang w:val="en-IN"/>
        </w:rPr>
      </w:pPr>
    </w:p>
    <w:p w14:paraId="5FDF9F2B" w14:textId="77777777" w:rsidR="000D447E" w:rsidRDefault="000D447E" w:rsidP="006D3597">
      <w:pPr>
        <w:rPr>
          <w:rFonts w:ascii="Verdana" w:hAnsi="Verdana"/>
          <w:b/>
          <w:bCs/>
          <w:sz w:val="28"/>
          <w:szCs w:val="28"/>
          <w:lang w:val="en-IN"/>
        </w:rPr>
      </w:pPr>
    </w:p>
    <w:p w14:paraId="32A3A09B" w14:textId="29263BE7" w:rsidR="006D3597" w:rsidRPr="008268BB" w:rsidRDefault="006D3597" w:rsidP="00D1190C">
      <w:pPr>
        <w:pStyle w:val="Heading1"/>
        <w:rPr>
          <w:rFonts w:ascii="Verdana" w:hAnsi="Verdana"/>
          <w:b/>
          <w:bCs/>
          <w:color w:val="auto"/>
          <w:sz w:val="28"/>
          <w:szCs w:val="28"/>
        </w:rPr>
      </w:pPr>
      <w:bookmarkStart w:id="185" w:name="_Toc207039550"/>
      <w:r w:rsidRPr="008268BB">
        <w:rPr>
          <w:rFonts w:ascii="Verdana" w:hAnsi="Verdana"/>
          <w:b/>
          <w:bCs/>
          <w:color w:val="auto"/>
          <w:sz w:val="28"/>
          <w:szCs w:val="28"/>
        </w:rPr>
        <w:t>5.</w:t>
      </w:r>
      <w:r w:rsidR="005F6CAA">
        <w:rPr>
          <w:rFonts w:ascii="Verdana" w:hAnsi="Verdana"/>
          <w:b/>
          <w:bCs/>
          <w:color w:val="auto"/>
          <w:sz w:val="28"/>
          <w:szCs w:val="28"/>
        </w:rPr>
        <w:t>8</w:t>
      </w:r>
      <w:r w:rsidRPr="008268BB">
        <w:rPr>
          <w:rFonts w:ascii="Verdana" w:hAnsi="Verdana"/>
          <w:b/>
          <w:bCs/>
          <w:color w:val="auto"/>
          <w:sz w:val="28"/>
          <w:szCs w:val="28"/>
        </w:rPr>
        <w:t xml:space="preserve"> Conclusion</w:t>
      </w:r>
      <w:bookmarkEnd w:id="185"/>
    </w:p>
    <w:p w14:paraId="6007A7DF" w14:textId="77777777" w:rsidR="00D1190C" w:rsidRPr="00D1190C" w:rsidRDefault="00D1190C" w:rsidP="00D1190C">
      <w:pPr>
        <w:rPr>
          <w:lang w:val="en-IN"/>
        </w:rPr>
      </w:pPr>
    </w:p>
    <w:p w14:paraId="76F680B5" w14:textId="77777777" w:rsidR="00F53DA9" w:rsidRPr="00F53DA9" w:rsidRDefault="00F53DA9" w:rsidP="000D447E">
      <w:pPr>
        <w:spacing w:after="240" w:line="480" w:lineRule="auto"/>
        <w:rPr>
          <w:rFonts w:ascii="Verdana" w:hAnsi="Verdana"/>
          <w:sz w:val="20"/>
          <w:szCs w:val="20"/>
          <w:lang w:val="en-IN"/>
        </w:rPr>
      </w:pPr>
      <w:r w:rsidRPr="00F53DA9">
        <w:rPr>
          <w:rFonts w:ascii="Verdana" w:hAnsi="Verdana"/>
          <w:sz w:val="20"/>
          <w:szCs w:val="20"/>
          <w:lang w:val="en-IN"/>
        </w:rPr>
        <w:t xml:space="preserve">The classification report showed that the final ensemble model achieved an </w:t>
      </w:r>
      <w:r w:rsidRPr="00F53DA9">
        <w:rPr>
          <w:rFonts w:ascii="Verdana" w:eastAsia="Times New Roman" w:hAnsi="Verdana"/>
          <w:sz w:val="20"/>
          <w:szCs w:val="20"/>
          <w:lang w:val="en-IN"/>
        </w:rPr>
        <w:t>accuracy of 90%</w:t>
      </w:r>
      <w:r w:rsidRPr="00F53DA9">
        <w:rPr>
          <w:rFonts w:ascii="Verdana" w:hAnsi="Verdana"/>
          <w:sz w:val="20"/>
          <w:szCs w:val="20"/>
          <w:lang w:val="en-IN"/>
        </w:rPr>
        <w:t xml:space="preserve">, with both </w:t>
      </w:r>
      <w:r w:rsidRPr="00F53DA9">
        <w:rPr>
          <w:rFonts w:ascii="Verdana" w:eastAsia="Times New Roman" w:hAnsi="Verdana"/>
          <w:sz w:val="20"/>
          <w:szCs w:val="20"/>
          <w:lang w:val="en-IN"/>
        </w:rPr>
        <w:t>precision and recall values balanced around 90%</w:t>
      </w:r>
      <w:r w:rsidRPr="00F53DA9">
        <w:rPr>
          <w:rFonts w:ascii="Verdana" w:hAnsi="Verdana"/>
          <w:sz w:val="20"/>
          <w:szCs w:val="20"/>
          <w:lang w:val="en-IN"/>
        </w:rPr>
        <w:t xml:space="preserve"> for fraud (class 1) and non-fraud (class 0) detection. The confusion matrix confirmed that the model maintained a </w:t>
      </w:r>
      <w:r w:rsidRPr="00F53DA9">
        <w:rPr>
          <w:rFonts w:ascii="Verdana" w:eastAsia="Times New Roman" w:hAnsi="Verdana"/>
          <w:sz w:val="20"/>
          <w:szCs w:val="20"/>
          <w:lang w:val="en-IN"/>
        </w:rPr>
        <w:t>low false-positive rate</w:t>
      </w:r>
      <w:r w:rsidRPr="00F53DA9">
        <w:rPr>
          <w:rFonts w:ascii="Verdana" w:hAnsi="Verdana"/>
          <w:sz w:val="20"/>
          <w:szCs w:val="20"/>
          <w:lang w:val="en-IN"/>
        </w:rPr>
        <w:t xml:space="preserve">, which is crucial in a healthcare fraud context. Additionally, the ROC and precision-recall curves demonstrated strong </w:t>
      </w:r>
      <w:r w:rsidRPr="00F53DA9">
        <w:rPr>
          <w:rFonts w:ascii="Verdana" w:eastAsia="Times New Roman" w:hAnsi="Verdana"/>
          <w:sz w:val="20"/>
          <w:szCs w:val="20"/>
          <w:lang w:val="en-IN"/>
        </w:rPr>
        <w:t>discriminative power</w:t>
      </w:r>
      <w:r w:rsidRPr="00F53DA9">
        <w:rPr>
          <w:rFonts w:ascii="Verdana" w:hAnsi="Verdana"/>
          <w:sz w:val="20"/>
          <w:szCs w:val="20"/>
          <w:lang w:val="en-IN"/>
        </w:rPr>
        <w:t xml:space="preserve"> and </w:t>
      </w:r>
      <w:r w:rsidRPr="00F53DA9">
        <w:rPr>
          <w:rFonts w:ascii="Verdana" w:eastAsia="Times New Roman" w:hAnsi="Verdana"/>
          <w:sz w:val="20"/>
          <w:szCs w:val="20"/>
          <w:lang w:val="en-IN"/>
        </w:rPr>
        <w:t>resilience to class imbalance</w:t>
      </w:r>
      <w:r w:rsidRPr="00F53DA9">
        <w:rPr>
          <w:rFonts w:ascii="Verdana" w:hAnsi="Verdana"/>
          <w:sz w:val="20"/>
          <w:szCs w:val="20"/>
          <w:lang w:val="en-IN"/>
        </w:rPr>
        <w:t>, with an AUC nearing 0.94, indicating an excellent fit for real-world deployment.</w:t>
      </w:r>
    </w:p>
    <w:p w14:paraId="69B49756" w14:textId="77777777" w:rsidR="00F53DA9" w:rsidRPr="00F53DA9" w:rsidRDefault="00F53DA9" w:rsidP="000D447E">
      <w:pPr>
        <w:spacing w:after="240" w:line="480" w:lineRule="auto"/>
        <w:rPr>
          <w:rFonts w:ascii="Verdana" w:hAnsi="Verdana"/>
          <w:sz w:val="20"/>
          <w:szCs w:val="20"/>
          <w:lang w:val="en-IN"/>
        </w:rPr>
      </w:pPr>
      <w:r w:rsidRPr="00F53DA9">
        <w:rPr>
          <w:rFonts w:ascii="Verdana" w:hAnsi="Verdana"/>
          <w:sz w:val="20"/>
          <w:szCs w:val="20"/>
          <w:lang w:val="en-IN"/>
        </w:rPr>
        <w:t>UI and system-level testing validated the application’s ability to deliver accurate results in real-time, handle batch uploads, manage large datasets efficiently, and provide a seamless user experience. All major components, including dynamic navigation, model integration, error handling, and file management, performed as expected. These results suggest that the system is production-ready, scalable, and adaptable to broader healthcare datasets with minimal configuration.</w:t>
      </w:r>
    </w:p>
    <w:p w14:paraId="501EBA8C" w14:textId="77777777" w:rsidR="00F53DA9" w:rsidRPr="00F53DA9" w:rsidRDefault="00F53DA9" w:rsidP="000D447E">
      <w:pPr>
        <w:spacing w:after="240" w:line="480" w:lineRule="auto"/>
        <w:rPr>
          <w:rFonts w:ascii="Verdana" w:hAnsi="Verdana"/>
          <w:sz w:val="20"/>
          <w:szCs w:val="20"/>
          <w:lang w:val="en-IN"/>
        </w:rPr>
      </w:pPr>
      <w:r w:rsidRPr="00F53DA9">
        <w:rPr>
          <w:rFonts w:ascii="Verdana" w:hAnsi="Verdana"/>
          <w:sz w:val="20"/>
          <w:szCs w:val="20"/>
          <w:lang w:val="en-IN"/>
        </w:rPr>
        <w:lastRenderedPageBreak/>
        <w:t>The work successfully meets the objectives laid out in Chapter 1, including the development of a reliable machine learning model for fraud detection, integration into a user-friendly dashboard, and real-time as well as batch fraud prediction capabilities. However, limitations such as dataset scope (restricted to Medicare claims), potential biases in physician-related features, and the assumption of static model performance remain.</w:t>
      </w:r>
    </w:p>
    <w:p w14:paraId="0CB23034" w14:textId="20F2308A" w:rsidR="00701A23" w:rsidRPr="000D447E" w:rsidRDefault="00F53DA9" w:rsidP="000D447E">
      <w:pPr>
        <w:spacing w:after="240" w:line="480" w:lineRule="auto"/>
        <w:rPr>
          <w:rFonts w:ascii="Verdana" w:hAnsi="Verdana"/>
          <w:sz w:val="20"/>
          <w:szCs w:val="20"/>
          <w:lang w:val="en-IN"/>
        </w:rPr>
      </w:pPr>
      <w:r w:rsidRPr="00F53DA9">
        <w:rPr>
          <w:rFonts w:ascii="Verdana" w:hAnsi="Verdana"/>
          <w:sz w:val="20"/>
          <w:szCs w:val="20"/>
          <w:lang w:val="en-IN"/>
        </w:rPr>
        <w:t>From a broader perspective, this system provides a reusable framework for fraud detection in other domains such as insurance, finance, and e-commerce. Future improvements could involve integrating real-time data streaming, deploying the model via cloud platforms (e.g., Azure ML endpoints), and incorporating explainable AI techniques (e.g., SHAP values) in the frontend.</w:t>
      </w:r>
    </w:p>
    <w:p w14:paraId="0440F0DF" w14:textId="05F1B0FA" w:rsidR="00EA486E" w:rsidRPr="00320950" w:rsidRDefault="008B1F3D" w:rsidP="00EA486E">
      <w:pPr>
        <w:pStyle w:val="ChapterNumber"/>
        <w:tabs>
          <w:tab w:val="clear" w:pos="360"/>
          <w:tab w:val="num" w:pos="432"/>
        </w:tabs>
      </w:pPr>
      <w:bookmarkStart w:id="186" w:name="_Toc207039551"/>
      <w:r w:rsidRPr="00320950">
        <w:lastRenderedPageBreak/>
        <w:t>Chapter 6</w:t>
      </w:r>
      <w:bookmarkEnd w:id="186"/>
    </w:p>
    <w:p w14:paraId="4A656018" w14:textId="77777777" w:rsidR="00EA486E" w:rsidRPr="00320950" w:rsidRDefault="00EA486E" w:rsidP="00EA486E">
      <w:pPr>
        <w:pStyle w:val="CHAPTERHEADING"/>
        <w:rPr>
          <w:rFonts w:ascii="Verdana" w:hAnsi="Verdana"/>
        </w:rPr>
      </w:pPr>
      <w:bookmarkStart w:id="187" w:name="_Toc207039552"/>
      <w:r w:rsidRPr="00320950">
        <w:rPr>
          <w:rFonts w:ascii="Verdana" w:hAnsi="Verdana"/>
        </w:rPr>
        <w:t>CONCLUSIONS / FUTURE WORK</w:t>
      </w:r>
      <w:bookmarkEnd w:id="187"/>
    </w:p>
    <w:p w14:paraId="2417FB9D" w14:textId="67E20047" w:rsidR="00B72C8F" w:rsidRPr="008268BB" w:rsidRDefault="00191C89" w:rsidP="008268BB">
      <w:pPr>
        <w:pStyle w:val="Heading1"/>
        <w:rPr>
          <w:rFonts w:ascii="Verdana" w:hAnsi="Verdana"/>
          <w:b/>
          <w:bCs/>
          <w:color w:val="auto"/>
          <w:sz w:val="28"/>
          <w:szCs w:val="28"/>
        </w:rPr>
      </w:pPr>
      <w:bookmarkStart w:id="188" w:name="_Toc207039553"/>
      <w:r w:rsidRPr="008268BB">
        <w:rPr>
          <w:rFonts w:ascii="Verdana" w:hAnsi="Verdana"/>
          <w:b/>
          <w:bCs/>
          <w:color w:val="auto"/>
          <w:sz w:val="28"/>
          <w:szCs w:val="28"/>
        </w:rPr>
        <w:t>6.1 Summary of Work</w:t>
      </w:r>
      <w:bookmarkEnd w:id="188"/>
    </w:p>
    <w:p w14:paraId="5A497566" w14:textId="77777777" w:rsidR="00D1190C" w:rsidRPr="00D1190C" w:rsidRDefault="00D1190C" w:rsidP="00D1190C"/>
    <w:p w14:paraId="6313A766" w14:textId="6EAC72A8" w:rsidR="00A318AE" w:rsidRDefault="00FB0EBA" w:rsidP="00FB0EBA">
      <w:pPr>
        <w:spacing w:line="480" w:lineRule="auto"/>
        <w:rPr>
          <w:rFonts w:ascii="Verdana" w:hAnsi="Verdana"/>
          <w:sz w:val="20"/>
          <w:szCs w:val="20"/>
          <w:lang w:val="en-IN"/>
        </w:rPr>
      </w:pPr>
      <w:r w:rsidRPr="00FB0EBA">
        <w:rPr>
          <w:rFonts w:ascii="Verdana" w:hAnsi="Verdana"/>
          <w:sz w:val="20"/>
          <w:szCs w:val="20"/>
        </w:rPr>
        <w:t>The primary aim of this project was to design, implement, and evaluate an ensemble-based machine learning system for detecting healthcare fraud, complemented by an interactive web dashboard tailored for analysts and investigators. The work was structured around a systematic workflow that included data understanding, model development, evaluation, and deployment with UI integration.</w:t>
      </w:r>
      <w:r>
        <w:rPr>
          <w:rFonts w:ascii="Verdana" w:hAnsi="Verdana"/>
          <w:sz w:val="20"/>
          <w:szCs w:val="20"/>
        </w:rPr>
        <w:t xml:space="preserve"> </w:t>
      </w:r>
    </w:p>
    <w:p w14:paraId="3151A301" w14:textId="01A0AA1D" w:rsidR="00F83C6A" w:rsidRPr="008268BB" w:rsidRDefault="009B4C76" w:rsidP="008268BB">
      <w:pPr>
        <w:pStyle w:val="Heading2"/>
        <w:rPr>
          <w:rFonts w:ascii="Verdana" w:hAnsi="Verdana"/>
          <w:b/>
          <w:bCs/>
          <w:color w:val="auto"/>
          <w:sz w:val="26"/>
          <w:szCs w:val="26"/>
        </w:rPr>
      </w:pPr>
      <w:bookmarkStart w:id="189" w:name="_Toc207039554"/>
      <w:r w:rsidRPr="008268BB">
        <w:rPr>
          <w:rFonts w:ascii="Verdana" w:hAnsi="Verdana"/>
          <w:b/>
          <w:bCs/>
          <w:color w:val="auto"/>
          <w:sz w:val="26"/>
          <w:szCs w:val="26"/>
        </w:rPr>
        <w:t xml:space="preserve">6.1.1 </w:t>
      </w:r>
      <w:r w:rsidR="00F83C6A" w:rsidRPr="008268BB">
        <w:rPr>
          <w:rFonts w:ascii="Verdana" w:hAnsi="Verdana"/>
          <w:b/>
          <w:bCs/>
          <w:color w:val="auto"/>
          <w:sz w:val="26"/>
          <w:szCs w:val="26"/>
        </w:rPr>
        <w:t>Data Understanding and Preprocessing</w:t>
      </w:r>
      <w:bookmarkEnd w:id="189"/>
    </w:p>
    <w:p w14:paraId="3B954E83" w14:textId="77777777" w:rsidR="00D1190C" w:rsidRPr="00D1190C" w:rsidRDefault="00D1190C" w:rsidP="00D1190C">
      <w:pPr>
        <w:rPr>
          <w:lang w:val="en-IN"/>
        </w:rPr>
      </w:pPr>
    </w:p>
    <w:p w14:paraId="75973615" w14:textId="7B292FBD" w:rsidR="00F83C6A" w:rsidRDefault="00F83C6A" w:rsidP="00F83C6A">
      <w:pPr>
        <w:spacing w:line="480" w:lineRule="auto"/>
        <w:rPr>
          <w:rFonts w:ascii="Verdana" w:hAnsi="Verdana"/>
          <w:sz w:val="20"/>
          <w:szCs w:val="20"/>
          <w:lang w:val="en-IN"/>
        </w:rPr>
      </w:pPr>
      <w:r w:rsidRPr="00F83C6A">
        <w:rPr>
          <w:rFonts w:ascii="Verdana" w:hAnsi="Verdana"/>
          <w:sz w:val="20"/>
          <w:szCs w:val="20"/>
          <w:lang w:val="en-IN"/>
        </w:rPr>
        <w:t xml:space="preserve">The project began with a detailed exploration of the dataset through exploratory data analysis (EDA) to identify hidden patterns, trends, and potential outliers. This phase also involved the careful encoding of categorical variables, including high-cardinality features such as Provider and Physician identifiers. Class imbalance, a common challenge in fraud detection, was addressed through resampling techniques, while meaningful feature engineering was undertaken to create informative variables such as </w:t>
      </w:r>
      <w:r w:rsidRPr="00F83C6A">
        <w:rPr>
          <w:rFonts w:ascii="Verdana" w:hAnsi="Verdana"/>
          <w:i/>
          <w:iCs/>
          <w:sz w:val="20"/>
          <w:szCs w:val="20"/>
          <w:lang w:val="en-IN"/>
        </w:rPr>
        <w:t>Hospitalization Duration</w:t>
      </w:r>
      <w:r w:rsidRPr="00F83C6A">
        <w:rPr>
          <w:rFonts w:ascii="Verdana" w:hAnsi="Verdana"/>
          <w:sz w:val="20"/>
          <w:szCs w:val="20"/>
          <w:lang w:val="en-IN"/>
        </w:rPr>
        <w:t xml:space="preserve"> and </w:t>
      </w:r>
      <w:r w:rsidRPr="00F83C6A">
        <w:rPr>
          <w:rFonts w:ascii="Verdana" w:hAnsi="Verdana"/>
          <w:i/>
          <w:iCs/>
          <w:sz w:val="20"/>
          <w:szCs w:val="20"/>
          <w:lang w:val="en-IN"/>
        </w:rPr>
        <w:t>Patient Age</w:t>
      </w:r>
      <w:r w:rsidRPr="00F83C6A">
        <w:rPr>
          <w:rFonts w:ascii="Verdana" w:hAnsi="Verdana"/>
          <w:sz w:val="20"/>
          <w:szCs w:val="20"/>
          <w:lang w:val="en-IN"/>
        </w:rPr>
        <w:t>. These steps ensured that the dataset was not only clean but also optimized for machine learning model training.</w:t>
      </w:r>
    </w:p>
    <w:p w14:paraId="45015CA7" w14:textId="77777777" w:rsidR="009B4C76" w:rsidRPr="00F83C6A" w:rsidRDefault="009B4C76" w:rsidP="00F83C6A">
      <w:pPr>
        <w:spacing w:line="480" w:lineRule="auto"/>
        <w:rPr>
          <w:rFonts w:ascii="Verdana" w:hAnsi="Verdana"/>
          <w:sz w:val="20"/>
          <w:szCs w:val="20"/>
          <w:lang w:val="en-IN"/>
        </w:rPr>
      </w:pPr>
    </w:p>
    <w:p w14:paraId="4502AA81" w14:textId="2590DAB8" w:rsidR="00F83C6A" w:rsidRPr="008268BB" w:rsidRDefault="009B4C76" w:rsidP="00D1190C">
      <w:pPr>
        <w:pStyle w:val="Heading2"/>
        <w:rPr>
          <w:rFonts w:ascii="Verdana" w:hAnsi="Verdana"/>
          <w:b/>
          <w:bCs/>
          <w:color w:val="auto"/>
          <w:sz w:val="26"/>
          <w:szCs w:val="26"/>
        </w:rPr>
      </w:pPr>
      <w:bookmarkStart w:id="190" w:name="_Toc207039555"/>
      <w:r w:rsidRPr="008268BB">
        <w:rPr>
          <w:rFonts w:ascii="Verdana" w:hAnsi="Verdana"/>
          <w:b/>
          <w:bCs/>
          <w:color w:val="auto"/>
          <w:sz w:val="26"/>
          <w:szCs w:val="26"/>
        </w:rPr>
        <w:t xml:space="preserve">6.1.2 </w:t>
      </w:r>
      <w:r w:rsidR="00F83C6A" w:rsidRPr="008268BB">
        <w:rPr>
          <w:rFonts w:ascii="Verdana" w:hAnsi="Verdana"/>
          <w:b/>
          <w:bCs/>
          <w:color w:val="auto"/>
          <w:sz w:val="26"/>
          <w:szCs w:val="26"/>
        </w:rPr>
        <w:t>Model Development</w:t>
      </w:r>
      <w:bookmarkEnd w:id="190"/>
    </w:p>
    <w:p w14:paraId="7FC0781A" w14:textId="77777777" w:rsidR="00D1190C" w:rsidRPr="00D1190C" w:rsidRDefault="00D1190C" w:rsidP="00D1190C">
      <w:pPr>
        <w:rPr>
          <w:lang w:val="en-IN"/>
        </w:rPr>
      </w:pPr>
    </w:p>
    <w:p w14:paraId="1253FFD7" w14:textId="77777777" w:rsidR="00F83C6A" w:rsidRPr="00F83C6A" w:rsidRDefault="00F83C6A" w:rsidP="00F83C6A">
      <w:pPr>
        <w:spacing w:line="480" w:lineRule="auto"/>
        <w:rPr>
          <w:rFonts w:ascii="Verdana" w:hAnsi="Verdana"/>
          <w:sz w:val="20"/>
          <w:szCs w:val="20"/>
          <w:lang w:val="en-IN"/>
        </w:rPr>
      </w:pPr>
      <w:r w:rsidRPr="00F83C6A">
        <w:rPr>
          <w:rFonts w:ascii="Verdana" w:hAnsi="Verdana"/>
          <w:sz w:val="20"/>
          <w:szCs w:val="20"/>
          <w:lang w:val="en-IN"/>
        </w:rPr>
        <w:t xml:space="preserve">Multiple machine learning algorithms were implemented to benchmark performance, including LightGBM, XGBoost, Decision Tree, Random Forest, </w:t>
      </w:r>
      <w:r w:rsidRPr="00F83C6A">
        <w:rPr>
          <w:rFonts w:ascii="Verdana" w:hAnsi="Verdana"/>
          <w:sz w:val="20"/>
          <w:szCs w:val="20"/>
          <w:lang w:val="en-IN"/>
        </w:rPr>
        <w:lastRenderedPageBreak/>
        <w:t>Logistic Regression, and Support Vector Machines (SVM). Building on these foundations, a Voting Classifier ensemble combining LightGBM, XGBoost, and Random Forest was designed to improve robustness and stability. Hyperparameters were fine-tuned with a focus on optimizing the balance between precision and recall, given the high importance of minimizing false negatives in healthcare fraud detection.</w:t>
      </w:r>
    </w:p>
    <w:p w14:paraId="3B8AA0F0" w14:textId="5A167433" w:rsidR="00F83C6A" w:rsidRPr="00F83C6A" w:rsidRDefault="00F83C6A" w:rsidP="00F83C6A">
      <w:pPr>
        <w:spacing w:line="480" w:lineRule="auto"/>
        <w:rPr>
          <w:rFonts w:ascii="Verdana" w:hAnsi="Verdana"/>
          <w:sz w:val="20"/>
          <w:szCs w:val="20"/>
          <w:lang w:val="en-IN"/>
        </w:rPr>
      </w:pPr>
    </w:p>
    <w:p w14:paraId="504CFC1E" w14:textId="751DD8CA" w:rsidR="00F83C6A" w:rsidRPr="008268BB" w:rsidRDefault="00DC1EC3" w:rsidP="00D1190C">
      <w:pPr>
        <w:pStyle w:val="Heading2"/>
        <w:rPr>
          <w:rFonts w:ascii="Verdana" w:hAnsi="Verdana"/>
          <w:b/>
          <w:bCs/>
          <w:color w:val="auto"/>
          <w:sz w:val="26"/>
          <w:szCs w:val="26"/>
        </w:rPr>
      </w:pPr>
      <w:bookmarkStart w:id="191" w:name="_Toc207039556"/>
      <w:r w:rsidRPr="008268BB">
        <w:rPr>
          <w:rFonts w:ascii="Verdana" w:hAnsi="Verdana"/>
          <w:b/>
          <w:bCs/>
          <w:color w:val="auto"/>
          <w:sz w:val="26"/>
          <w:szCs w:val="26"/>
        </w:rPr>
        <w:t xml:space="preserve">6.1.3 </w:t>
      </w:r>
      <w:r w:rsidR="00F83C6A" w:rsidRPr="008268BB">
        <w:rPr>
          <w:rFonts w:ascii="Verdana" w:hAnsi="Verdana"/>
          <w:b/>
          <w:bCs/>
          <w:color w:val="auto"/>
          <w:sz w:val="26"/>
          <w:szCs w:val="26"/>
        </w:rPr>
        <w:t>Evaluation</w:t>
      </w:r>
      <w:bookmarkEnd w:id="191"/>
    </w:p>
    <w:p w14:paraId="23167FDB" w14:textId="77777777" w:rsidR="00D1190C" w:rsidRPr="00D1190C" w:rsidRDefault="00D1190C" w:rsidP="00D1190C">
      <w:pPr>
        <w:rPr>
          <w:lang w:val="en-IN"/>
        </w:rPr>
      </w:pPr>
    </w:p>
    <w:p w14:paraId="3470D813" w14:textId="75F3E94F" w:rsidR="00F83C6A" w:rsidRPr="00F83C6A" w:rsidRDefault="00F83C6A" w:rsidP="00F83C6A">
      <w:pPr>
        <w:spacing w:line="480" w:lineRule="auto"/>
        <w:rPr>
          <w:rFonts w:ascii="Verdana" w:hAnsi="Verdana"/>
          <w:sz w:val="20"/>
          <w:szCs w:val="20"/>
          <w:lang w:val="en-IN"/>
        </w:rPr>
      </w:pPr>
      <w:r w:rsidRPr="00F83C6A">
        <w:rPr>
          <w:rFonts w:ascii="Verdana" w:hAnsi="Verdana"/>
          <w:sz w:val="20"/>
          <w:szCs w:val="20"/>
          <w:lang w:val="en-IN"/>
        </w:rPr>
        <w:t xml:space="preserve">A comprehensive evaluation strategy was deployed to assess the effectiveness of the models. Standard performance metrics such as accuracy, precision, recall, F1-score, ROC AUC, and PR AUC were calculated to ensure a balanced assessment of predictive capability. Visual diagnostics, including confusion matrices, ROC curves, precision–recall curves, and SHAP-based feature importance plots, provided further insight into model </w:t>
      </w:r>
      <w:r w:rsidR="00D469A9" w:rsidRPr="00F83C6A">
        <w:rPr>
          <w:rFonts w:ascii="Verdana" w:hAnsi="Verdana"/>
          <w:sz w:val="20"/>
          <w:szCs w:val="20"/>
          <w:lang w:val="en-IN"/>
        </w:rPr>
        <w:t>behaviour</w:t>
      </w:r>
      <w:r w:rsidRPr="00F83C6A">
        <w:rPr>
          <w:rFonts w:ascii="Verdana" w:hAnsi="Verdana"/>
          <w:sz w:val="20"/>
          <w:szCs w:val="20"/>
          <w:lang w:val="en-IN"/>
        </w:rPr>
        <w:t xml:space="preserve"> and interpretability. Beyond predictive performance, functional UI testing was conducted to validate the system’s responsiveness, ensure seamless interaction, and confirm the correct rendering of data in the dashboard.</w:t>
      </w:r>
    </w:p>
    <w:p w14:paraId="681E2E30" w14:textId="183CCD48" w:rsidR="00F83C6A" w:rsidRPr="00F83C6A" w:rsidRDefault="00F83C6A" w:rsidP="00F83C6A">
      <w:pPr>
        <w:spacing w:line="480" w:lineRule="auto"/>
        <w:rPr>
          <w:rFonts w:ascii="Verdana" w:hAnsi="Verdana"/>
          <w:sz w:val="20"/>
          <w:szCs w:val="20"/>
          <w:lang w:val="en-IN"/>
        </w:rPr>
      </w:pPr>
    </w:p>
    <w:p w14:paraId="68DEC6BE" w14:textId="25E79143" w:rsidR="00F83C6A" w:rsidRPr="008268BB" w:rsidRDefault="00D1190C" w:rsidP="00440F20">
      <w:pPr>
        <w:pStyle w:val="Heading2"/>
        <w:rPr>
          <w:rFonts w:ascii="Verdana" w:hAnsi="Verdana"/>
          <w:b/>
          <w:bCs/>
          <w:color w:val="auto"/>
          <w:sz w:val="26"/>
          <w:szCs w:val="26"/>
        </w:rPr>
      </w:pPr>
      <w:bookmarkStart w:id="192" w:name="_Toc207039557"/>
      <w:r w:rsidRPr="008268BB">
        <w:rPr>
          <w:rFonts w:ascii="Verdana" w:hAnsi="Verdana"/>
          <w:b/>
          <w:bCs/>
          <w:color w:val="auto"/>
          <w:sz w:val="26"/>
          <w:szCs w:val="26"/>
        </w:rPr>
        <w:t>6</w:t>
      </w:r>
      <w:r w:rsidR="00DC1EC3" w:rsidRPr="008268BB">
        <w:rPr>
          <w:rFonts w:ascii="Verdana" w:hAnsi="Verdana"/>
          <w:b/>
          <w:bCs/>
          <w:color w:val="auto"/>
          <w:sz w:val="26"/>
          <w:szCs w:val="26"/>
        </w:rPr>
        <w:t xml:space="preserve">.1.4 </w:t>
      </w:r>
      <w:r w:rsidR="00F83C6A" w:rsidRPr="008268BB">
        <w:rPr>
          <w:rFonts w:ascii="Verdana" w:hAnsi="Verdana"/>
          <w:b/>
          <w:bCs/>
          <w:color w:val="auto"/>
          <w:sz w:val="26"/>
          <w:szCs w:val="26"/>
        </w:rPr>
        <w:t>Deployment and UI Integration</w:t>
      </w:r>
      <w:bookmarkEnd w:id="192"/>
    </w:p>
    <w:p w14:paraId="69039FBA" w14:textId="77777777" w:rsidR="00440F20" w:rsidRPr="00440F20" w:rsidRDefault="00440F20" w:rsidP="00440F20">
      <w:pPr>
        <w:rPr>
          <w:lang w:val="en-IN"/>
        </w:rPr>
      </w:pPr>
    </w:p>
    <w:p w14:paraId="457B6906" w14:textId="77777777" w:rsidR="00F83C6A" w:rsidRPr="00F83C6A" w:rsidRDefault="00F83C6A" w:rsidP="00F83C6A">
      <w:pPr>
        <w:spacing w:line="480" w:lineRule="auto"/>
        <w:rPr>
          <w:rFonts w:ascii="Verdana" w:hAnsi="Verdana"/>
          <w:sz w:val="20"/>
          <w:szCs w:val="20"/>
          <w:lang w:val="en-IN"/>
        </w:rPr>
      </w:pPr>
      <w:r w:rsidRPr="00F83C6A">
        <w:rPr>
          <w:rFonts w:ascii="Verdana" w:hAnsi="Verdana"/>
          <w:sz w:val="20"/>
          <w:szCs w:val="20"/>
          <w:lang w:val="en-IN"/>
        </w:rPr>
        <w:t xml:space="preserve">The final stage of the project involved the deployment of the trained ensemble model within a modular Flask-based web application. This dashboard facilitated real-time fraud prediction, batch analysis, and visualization of model performance metrics. Careful attention was given to usability by enabling dynamic content updates without requiring page reloads, aligning with the standards of modern, user-friendly dashboard interfaces. This integration </w:t>
      </w:r>
      <w:r w:rsidRPr="00F83C6A">
        <w:rPr>
          <w:rFonts w:ascii="Verdana" w:hAnsi="Verdana"/>
          <w:sz w:val="20"/>
          <w:szCs w:val="20"/>
          <w:lang w:val="en-IN"/>
        </w:rPr>
        <w:lastRenderedPageBreak/>
        <w:t>bridged the gap between technical machine learning development and practical application for healthcare fraud investigation.</w:t>
      </w:r>
    </w:p>
    <w:p w14:paraId="336120D6" w14:textId="77777777" w:rsidR="00A318AE" w:rsidRPr="00320950" w:rsidRDefault="00A318AE" w:rsidP="00A318AE">
      <w:pPr>
        <w:rPr>
          <w:rFonts w:ascii="Verdana" w:hAnsi="Verdana"/>
          <w:lang w:val="en-IN"/>
        </w:rPr>
      </w:pPr>
    </w:p>
    <w:p w14:paraId="0D7B6FDF" w14:textId="30CB9443" w:rsidR="00A318AE" w:rsidRPr="008268BB" w:rsidRDefault="00524AEE" w:rsidP="008268BB">
      <w:pPr>
        <w:pStyle w:val="Heading1"/>
        <w:spacing w:line="480" w:lineRule="auto"/>
        <w:rPr>
          <w:rFonts w:ascii="Verdana" w:hAnsi="Verdana"/>
          <w:b/>
          <w:bCs/>
          <w:color w:val="auto"/>
          <w:sz w:val="28"/>
          <w:szCs w:val="28"/>
        </w:rPr>
      </w:pPr>
      <w:bookmarkStart w:id="193" w:name="_Toc207039558"/>
      <w:r w:rsidRPr="008268BB">
        <w:rPr>
          <w:rFonts w:ascii="Verdana" w:hAnsi="Verdana"/>
          <w:b/>
          <w:bCs/>
          <w:color w:val="auto"/>
          <w:sz w:val="28"/>
          <w:szCs w:val="28"/>
        </w:rPr>
        <w:t>6.2 Analysis Against Research Questions and Hypotheses</w:t>
      </w:r>
      <w:bookmarkEnd w:id="193"/>
    </w:p>
    <w:p w14:paraId="4DDAE51A" w14:textId="77777777" w:rsidR="00127E69" w:rsidRPr="00127E69" w:rsidRDefault="00127E69" w:rsidP="00A318AE">
      <w:pPr>
        <w:rPr>
          <w:rFonts w:ascii="Verdana" w:hAnsi="Verdana"/>
          <w:b/>
          <w:bCs/>
          <w:sz w:val="28"/>
          <w:szCs w:val="28"/>
        </w:rPr>
      </w:pPr>
    </w:p>
    <w:tbl>
      <w:tblPr>
        <w:tblStyle w:val="TableGrid"/>
        <w:tblW w:w="0" w:type="auto"/>
        <w:tblLook w:val="04A0" w:firstRow="1" w:lastRow="0" w:firstColumn="1" w:lastColumn="0" w:noHBand="0" w:noVBand="1"/>
      </w:tblPr>
      <w:tblGrid>
        <w:gridCol w:w="3060"/>
        <w:gridCol w:w="5128"/>
      </w:tblGrid>
      <w:tr w:rsidR="00021C73" w:rsidRPr="00021C73" w14:paraId="712DD090" w14:textId="77777777" w:rsidTr="00021C73">
        <w:tc>
          <w:tcPr>
            <w:tcW w:w="0" w:type="auto"/>
            <w:hideMark/>
          </w:tcPr>
          <w:p w14:paraId="5E59A563" w14:textId="77777777" w:rsidR="00021C73" w:rsidRPr="00021C73" w:rsidRDefault="00021C73" w:rsidP="00021C73">
            <w:pPr>
              <w:spacing w:after="200" w:line="288" w:lineRule="auto"/>
              <w:rPr>
                <w:rFonts w:ascii="Verdana" w:hAnsi="Verdana"/>
                <w:b/>
                <w:bCs/>
                <w:sz w:val="20"/>
                <w:szCs w:val="20"/>
                <w:lang w:val="en-IN"/>
              </w:rPr>
            </w:pPr>
            <w:r w:rsidRPr="00021C73">
              <w:rPr>
                <w:rFonts w:ascii="Verdana" w:hAnsi="Verdana"/>
                <w:b/>
                <w:bCs/>
                <w:sz w:val="20"/>
                <w:szCs w:val="20"/>
                <w:lang w:val="en-IN"/>
              </w:rPr>
              <w:t>Research Question / Hypothesis</w:t>
            </w:r>
          </w:p>
        </w:tc>
        <w:tc>
          <w:tcPr>
            <w:tcW w:w="0" w:type="auto"/>
            <w:hideMark/>
          </w:tcPr>
          <w:p w14:paraId="302AB350" w14:textId="77777777" w:rsidR="00021C73" w:rsidRPr="00021C73" w:rsidRDefault="00021C73" w:rsidP="00021C73">
            <w:pPr>
              <w:spacing w:after="200" w:line="288" w:lineRule="auto"/>
              <w:rPr>
                <w:rFonts w:ascii="Verdana" w:hAnsi="Verdana"/>
                <w:b/>
                <w:bCs/>
                <w:sz w:val="20"/>
                <w:szCs w:val="20"/>
                <w:lang w:val="en-IN"/>
              </w:rPr>
            </w:pPr>
            <w:r w:rsidRPr="00021C73">
              <w:rPr>
                <w:rFonts w:ascii="Verdana" w:hAnsi="Verdana"/>
                <w:b/>
                <w:bCs/>
                <w:sz w:val="20"/>
                <w:szCs w:val="20"/>
                <w:lang w:val="en-IN"/>
              </w:rPr>
              <w:t>Outcome and Justification</w:t>
            </w:r>
          </w:p>
        </w:tc>
      </w:tr>
      <w:tr w:rsidR="00021C73" w:rsidRPr="00021C73" w14:paraId="4FC44505" w14:textId="77777777" w:rsidTr="00021C73">
        <w:tc>
          <w:tcPr>
            <w:tcW w:w="0" w:type="auto"/>
            <w:hideMark/>
          </w:tcPr>
          <w:p w14:paraId="05A70F9D" w14:textId="77777777" w:rsidR="00021C73" w:rsidRPr="00021C73" w:rsidRDefault="00021C73" w:rsidP="00DC1EC3">
            <w:pPr>
              <w:spacing w:after="200" w:line="480" w:lineRule="auto"/>
              <w:rPr>
                <w:rFonts w:ascii="Verdana" w:hAnsi="Verdana"/>
                <w:sz w:val="20"/>
                <w:szCs w:val="20"/>
                <w:lang w:val="en-IN"/>
              </w:rPr>
            </w:pPr>
            <w:r w:rsidRPr="00021C73">
              <w:rPr>
                <w:rFonts w:ascii="Verdana" w:hAnsi="Verdana"/>
                <w:b/>
                <w:bCs/>
                <w:sz w:val="20"/>
                <w:szCs w:val="20"/>
                <w:lang w:val="en-IN"/>
              </w:rPr>
              <w:t>RQ1 / H1:</w:t>
            </w:r>
            <w:r w:rsidRPr="00021C73">
              <w:rPr>
                <w:rFonts w:ascii="Verdana" w:hAnsi="Verdana"/>
                <w:sz w:val="20"/>
                <w:szCs w:val="20"/>
                <w:lang w:val="en-IN"/>
              </w:rPr>
              <w:t xml:space="preserve"> Can an ensemble model improve detection accuracy compared to individual machine learning models?</w:t>
            </w:r>
          </w:p>
        </w:tc>
        <w:tc>
          <w:tcPr>
            <w:tcW w:w="0" w:type="auto"/>
            <w:hideMark/>
          </w:tcPr>
          <w:p w14:paraId="750EB1B4" w14:textId="77777777" w:rsidR="00021C73" w:rsidRPr="00021C73" w:rsidRDefault="00021C73" w:rsidP="00DC1EC3">
            <w:pPr>
              <w:spacing w:after="200" w:line="480" w:lineRule="auto"/>
              <w:rPr>
                <w:rFonts w:ascii="Verdana" w:hAnsi="Verdana"/>
                <w:sz w:val="20"/>
                <w:szCs w:val="20"/>
                <w:lang w:val="en-IN"/>
              </w:rPr>
            </w:pPr>
            <w:r w:rsidRPr="00021C73">
              <w:rPr>
                <w:rFonts w:ascii="Verdana" w:hAnsi="Verdana"/>
                <w:sz w:val="20"/>
                <w:szCs w:val="20"/>
                <w:lang w:val="en-IN"/>
              </w:rPr>
              <w:t>The ensemble model demonstrated improved stability and balanced performance compared to single classifiers. LightGBM alone achieved strong accuracy (85.9%), but the ensemble provided better handling of minority class predictions and more consistent results across cross-validation folds. Gains in raw accuracy were marginal, but overall robustness was enhanced.</w:t>
            </w:r>
          </w:p>
        </w:tc>
      </w:tr>
      <w:tr w:rsidR="00021C73" w:rsidRPr="00021C73" w14:paraId="22BB9C18" w14:textId="77777777" w:rsidTr="00021C73">
        <w:tc>
          <w:tcPr>
            <w:tcW w:w="0" w:type="auto"/>
            <w:hideMark/>
          </w:tcPr>
          <w:p w14:paraId="3798A9C2" w14:textId="77777777" w:rsidR="00021C73" w:rsidRPr="00021C73" w:rsidRDefault="00021C73" w:rsidP="00DC1EC3">
            <w:pPr>
              <w:spacing w:after="200" w:line="480" w:lineRule="auto"/>
              <w:rPr>
                <w:rFonts w:ascii="Verdana" w:hAnsi="Verdana"/>
                <w:sz w:val="20"/>
                <w:szCs w:val="20"/>
                <w:lang w:val="en-IN"/>
              </w:rPr>
            </w:pPr>
            <w:r w:rsidRPr="00021C73">
              <w:rPr>
                <w:rFonts w:ascii="Verdana" w:hAnsi="Verdana"/>
                <w:b/>
                <w:bCs/>
                <w:sz w:val="20"/>
                <w:szCs w:val="20"/>
                <w:lang w:val="en-IN"/>
              </w:rPr>
              <w:t>RQ2 / H2:</w:t>
            </w:r>
            <w:r w:rsidRPr="00021C73">
              <w:rPr>
                <w:rFonts w:ascii="Verdana" w:hAnsi="Verdana"/>
                <w:sz w:val="20"/>
                <w:szCs w:val="20"/>
                <w:lang w:val="en-IN"/>
              </w:rPr>
              <w:t xml:space="preserve"> Can data imbalance in healthcare fraud datasets be effectively addressed without compromising model performance?</w:t>
            </w:r>
          </w:p>
        </w:tc>
        <w:tc>
          <w:tcPr>
            <w:tcW w:w="0" w:type="auto"/>
            <w:hideMark/>
          </w:tcPr>
          <w:p w14:paraId="76B54241" w14:textId="77777777" w:rsidR="00021C73" w:rsidRPr="00021C73" w:rsidRDefault="00021C73" w:rsidP="00DC1EC3">
            <w:pPr>
              <w:spacing w:after="200" w:line="480" w:lineRule="auto"/>
              <w:rPr>
                <w:rFonts w:ascii="Verdana" w:hAnsi="Verdana"/>
                <w:sz w:val="20"/>
                <w:szCs w:val="20"/>
                <w:lang w:val="en-IN"/>
              </w:rPr>
            </w:pPr>
            <w:r w:rsidRPr="00021C73">
              <w:rPr>
                <w:rFonts w:ascii="Verdana" w:hAnsi="Verdana"/>
                <w:sz w:val="20"/>
                <w:szCs w:val="20"/>
                <w:lang w:val="en-IN"/>
              </w:rPr>
              <w:t>After applying SMOTE, recall for fraud cases improved substantially (up to 0.85), ensuring fewer fraudulent claims were missed. Precision remained above 0.82, confirming that the recall gain did not come at the cost of excessive false positives. This supports the hypothesis that SMOTE enhances fraud detection effectiveness while preserving operational feasibility.</w:t>
            </w:r>
          </w:p>
        </w:tc>
      </w:tr>
      <w:tr w:rsidR="00021C73" w:rsidRPr="00021C73" w14:paraId="22B0998D" w14:textId="77777777" w:rsidTr="00021C73">
        <w:tc>
          <w:tcPr>
            <w:tcW w:w="0" w:type="auto"/>
            <w:hideMark/>
          </w:tcPr>
          <w:p w14:paraId="12600E87" w14:textId="77777777" w:rsidR="00021C73" w:rsidRPr="00021C73" w:rsidRDefault="00021C73" w:rsidP="00DC1EC3">
            <w:pPr>
              <w:spacing w:after="200" w:line="480" w:lineRule="auto"/>
              <w:rPr>
                <w:rFonts w:ascii="Verdana" w:hAnsi="Verdana"/>
                <w:sz w:val="20"/>
                <w:szCs w:val="20"/>
                <w:lang w:val="en-IN"/>
              </w:rPr>
            </w:pPr>
            <w:r w:rsidRPr="00021C73">
              <w:rPr>
                <w:rFonts w:ascii="Verdana" w:hAnsi="Verdana"/>
                <w:b/>
                <w:bCs/>
                <w:sz w:val="20"/>
                <w:szCs w:val="20"/>
                <w:lang w:val="en-IN"/>
              </w:rPr>
              <w:lastRenderedPageBreak/>
              <w:t>RQ3 / H3:</w:t>
            </w:r>
            <w:r w:rsidRPr="00021C73">
              <w:rPr>
                <w:rFonts w:ascii="Verdana" w:hAnsi="Verdana"/>
                <w:sz w:val="20"/>
                <w:szCs w:val="20"/>
                <w:lang w:val="en-IN"/>
              </w:rPr>
              <w:t xml:space="preserve"> Can explainability techniques (e.g., SHAP) enhance interpretability of fraud detection models for domain experts?</w:t>
            </w:r>
          </w:p>
        </w:tc>
        <w:tc>
          <w:tcPr>
            <w:tcW w:w="0" w:type="auto"/>
            <w:hideMark/>
          </w:tcPr>
          <w:p w14:paraId="0A1A014D" w14:textId="77777777" w:rsidR="00021C73" w:rsidRPr="00021C73" w:rsidRDefault="00021C73" w:rsidP="00DC1EC3">
            <w:pPr>
              <w:spacing w:after="200" w:line="480" w:lineRule="auto"/>
              <w:rPr>
                <w:rFonts w:ascii="Verdana" w:hAnsi="Verdana"/>
                <w:sz w:val="20"/>
                <w:szCs w:val="20"/>
                <w:lang w:val="en-IN"/>
              </w:rPr>
            </w:pPr>
            <w:r w:rsidRPr="00021C73">
              <w:rPr>
                <w:rFonts w:ascii="Verdana" w:hAnsi="Verdana"/>
                <w:sz w:val="20"/>
                <w:szCs w:val="20"/>
                <w:lang w:val="en-IN"/>
              </w:rPr>
              <w:t>SHAP analysis highlighted important features such as claim amount, hospitalization duration, and physician identifiers. These insights aligned with domain knowledge, enhancing transparency and trust in model predictions. Importantly, predictive performance remained stable after SHAP integration, validating that interpretability was achieved without accuracy degradation.</w:t>
            </w:r>
          </w:p>
        </w:tc>
      </w:tr>
      <w:tr w:rsidR="00021C73" w:rsidRPr="00021C73" w14:paraId="057F557E" w14:textId="77777777" w:rsidTr="00021C73">
        <w:tc>
          <w:tcPr>
            <w:tcW w:w="0" w:type="auto"/>
            <w:hideMark/>
          </w:tcPr>
          <w:p w14:paraId="6BFF8100" w14:textId="77777777" w:rsidR="00021C73" w:rsidRPr="00021C73" w:rsidRDefault="00021C73" w:rsidP="00DC1EC3">
            <w:pPr>
              <w:spacing w:after="200" w:line="480" w:lineRule="auto"/>
              <w:rPr>
                <w:rFonts w:ascii="Verdana" w:hAnsi="Verdana"/>
                <w:sz w:val="20"/>
                <w:szCs w:val="20"/>
                <w:lang w:val="en-IN"/>
              </w:rPr>
            </w:pPr>
            <w:r w:rsidRPr="00021C73">
              <w:rPr>
                <w:rFonts w:ascii="Verdana" w:hAnsi="Verdana"/>
                <w:b/>
                <w:bCs/>
                <w:sz w:val="20"/>
                <w:szCs w:val="20"/>
                <w:lang w:val="en-IN"/>
              </w:rPr>
              <w:t>RQ4 / H4:</w:t>
            </w:r>
            <w:r w:rsidRPr="00021C73">
              <w:rPr>
                <w:rFonts w:ascii="Verdana" w:hAnsi="Verdana"/>
                <w:sz w:val="20"/>
                <w:szCs w:val="20"/>
                <w:lang w:val="en-IN"/>
              </w:rPr>
              <w:t xml:space="preserve"> What is the trade-off between computational efficiency and model accuracy in hybrid ensemble fraud detection systems?</w:t>
            </w:r>
          </w:p>
        </w:tc>
        <w:tc>
          <w:tcPr>
            <w:tcW w:w="0" w:type="auto"/>
            <w:hideMark/>
          </w:tcPr>
          <w:p w14:paraId="4404C17B" w14:textId="77777777" w:rsidR="00021C73" w:rsidRPr="00021C73" w:rsidRDefault="00021C73" w:rsidP="00DC1EC3">
            <w:pPr>
              <w:spacing w:after="200" w:line="480" w:lineRule="auto"/>
              <w:rPr>
                <w:rFonts w:ascii="Verdana" w:hAnsi="Verdana"/>
                <w:sz w:val="20"/>
                <w:szCs w:val="20"/>
                <w:lang w:val="en-IN"/>
              </w:rPr>
            </w:pPr>
            <w:r w:rsidRPr="00021C73">
              <w:rPr>
                <w:rFonts w:ascii="Verdana" w:hAnsi="Verdana"/>
                <w:sz w:val="20"/>
                <w:szCs w:val="20"/>
                <w:lang w:val="en-IN"/>
              </w:rPr>
              <w:t>The ensemble achieved strong predictive performance (accuracy ≈ 80–86%, ROC AUC &gt; 0.94) while requiring significantly less computational time than deep learning approaches. Although slower than single models, the ensemble offered a practical middle ground—balancing high accuracy with reasonable efficiency. This validates the hypothesis by demonstrating a favorable trade-off between accuracy and computational cost.</w:t>
            </w:r>
          </w:p>
        </w:tc>
      </w:tr>
    </w:tbl>
    <w:p w14:paraId="537647CB" w14:textId="77777777" w:rsidR="00524AEE" w:rsidRPr="00320950" w:rsidRDefault="00524AEE" w:rsidP="00A318AE">
      <w:pPr>
        <w:rPr>
          <w:rFonts w:ascii="Verdana" w:hAnsi="Verdana"/>
          <w:lang w:val="en-IN"/>
        </w:rPr>
      </w:pPr>
    </w:p>
    <w:p w14:paraId="4557BBD8" w14:textId="5D9DB4F2" w:rsidR="00214F72" w:rsidRPr="00430B9B" w:rsidRDefault="00641742" w:rsidP="00641742">
      <w:pPr>
        <w:pStyle w:val="Caption"/>
        <w:rPr>
          <w:rFonts w:ascii="Verdana" w:hAnsi="Verdana"/>
          <w:color w:val="auto"/>
          <w:sz w:val="20"/>
          <w:szCs w:val="20"/>
        </w:rPr>
      </w:pPr>
      <w:bookmarkStart w:id="194" w:name="_Toc207028290"/>
      <w:r w:rsidRPr="00430B9B">
        <w:rPr>
          <w:rFonts w:ascii="Verdana" w:hAnsi="Verdana"/>
          <w:color w:val="auto"/>
          <w:sz w:val="20"/>
          <w:szCs w:val="20"/>
        </w:rPr>
        <w:t xml:space="preserve">Table </w:t>
      </w:r>
      <w:r w:rsidRPr="00430B9B">
        <w:rPr>
          <w:rFonts w:ascii="Verdana" w:hAnsi="Verdana"/>
          <w:color w:val="auto"/>
          <w:sz w:val="20"/>
          <w:szCs w:val="20"/>
        </w:rPr>
        <w:fldChar w:fldCharType="begin"/>
      </w:r>
      <w:r w:rsidRPr="00430B9B">
        <w:rPr>
          <w:rFonts w:ascii="Verdana" w:hAnsi="Verdana"/>
          <w:color w:val="auto"/>
          <w:sz w:val="20"/>
          <w:szCs w:val="20"/>
        </w:rPr>
        <w:instrText xml:space="preserve"> SEQ Table \* ARABIC </w:instrText>
      </w:r>
      <w:r w:rsidRPr="00430B9B">
        <w:rPr>
          <w:rFonts w:ascii="Verdana" w:hAnsi="Verdana"/>
          <w:color w:val="auto"/>
          <w:sz w:val="20"/>
          <w:szCs w:val="20"/>
        </w:rPr>
        <w:fldChar w:fldCharType="separate"/>
      </w:r>
      <w:r w:rsidRPr="00430B9B">
        <w:rPr>
          <w:rFonts w:ascii="Verdana" w:hAnsi="Verdana"/>
          <w:color w:val="auto"/>
          <w:sz w:val="20"/>
          <w:szCs w:val="20"/>
        </w:rPr>
        <w:t>14</w:t>
      </w:r>
      <w:r w:rsidRPr="00430B9B">
        <w:rPr>
          <w:rFonts w:ascii="Verdana" w:hAnsi="Verdana"/>
          <w:color w:val="auto"/>
          <w:sz w:val="20"/>
          <w:szCs w:val="20"/>
        </w:rPr>
        <w:fldChar w:fldCharType="end"/>
      </w:r>
      <w:r w:rsidRPr="00430B9B">
        <w:rPr>
          <w:rFonts w:ascii="Verdana" w:hAnsi="Verdana"/>
          <w:color w:val="auto"/>
          <w:sz w:val="20"/>
          <w:szCs w:val="20"/>
        </w:rPr>
        <w:t>: Analysis against research and hypothesis</w:t>
      </w:r>
      <w:bookmarkEnd w:id="194"/>
    </w:p>
    <w:p w14:paraId="481F7D70" w14:textId="77777777" w:rsidR="00214F72" w:rsidRPr="00320950" w:rsidRDefault="00214F72" w:rsidP="00A318AE">
      <w:pPr>
        <w:rPr>
          <w:rFonts w:ascii="Verdana" w:hAnsi="Verdana"/>
          <w:lang w:val="en-IN"/>
        </w:rPr>
      </w:pPr>
    </w:p>
    <w:p w14:paraId="2E352FCA" w14:textId="77C08DD6" w:rsidR="00214F72" w:rsidRPr="008268BB" w:rsidRDefault="00214F72" w:rsidP="008268BB">
      <w:pPr>
        <w:pStyle w:val="Heading1"/>
        <w:spacing w:line="480" w:lineRule="auto"/>
        <w:rPr>
          <w:rFonts w:ascii="Verdana" w:hAnsi="Verdana"/>
          <w:b/>
          <w:bCs/>
          <w:color w:val="auto"/>
          <w:sz w:val="28"/>
          <w:szCs w:val="28"/>
        </w:rPr>
      </w:pPr>
      <w:bookmarkStart w:id="195" w:name="_Toc207039559"/>
      <w:r w:rsidRPr="008268BB">
        <w:rPr>
          <w:rFonts w:ascii="Verdana" w:hAnsi="Verdana"/>
          <w:b/>
          <w:bCs/>
          <w:color w:val="auto"/>
          <w:sz w:val="28"/>
          <w:szCs w:val="28"/>
        </w:rPr>
        <w:t>6.3 Project Success and Limitations</w:t>
      </w:r>
      <w:bookmarkEnd w:id="195"/>
    </w:p>
    <w:p w14:paraId="6F72328B" w14:textId="77777777" w:rsidR="00440F20" w:rsidRPr="00440F20" w:rsidRDefault="00440F20" w:rsidP="00440F20">
      <w:pPr>
        <w:rPr>
          <w:lang w:val="en-IN"/>
        </w:rPr>
      </w:pPr>
    </w:p>
    <w:p w14:paraId="0D483F10" w14:textId="77777777" w:rsidR="000629ED" w:rsidRPr="000629ED" w:rsidRDefault="000629ED" w:rsidP="000629ED">
      <w:pPr>
        <w:spacing w:line="480" w:lineRule="auto"/>
        <w:rPr>
          <w:rFonts w:ascii="Verdana" w:hAnsi="Verdana"/>
          <w:sz w:val="20"/>
          <w:szCs w:val="20"/>
          <w:lang w:val="en-IN"/>
        </w:rPr>
      </w:pPr>
      <w:r w:rsidRPr="000629ED">
        <w:rPr>
          <w:rFonts w:ascii="Verdana" w:hAnsi="Verdana"/>
          <w:sz w:val="20"/>
          <w:szCs w:val="20"/>
          <w:lang w:val="en-IN"/>
        </w:rPr>
        <w:t xml:space="preserve">The project achieved several notable successes. A high-performing fraud detection model was developed, demonstrating balanced metrics across precision, recall, and F1-score, which is critical in the healthcare fraud detection </w:t>
      </w:r>
      <w:r w:rsidRPr="000629ED">
        <w:rPr>
          <w:rFonts w:ascii="Verdana" w:hAnsi="Verdana"/>
          <w:sz w:val="20"/>
          <w:szCs w:val="20"/>
          <w:lang w:val="en-IN"/>
        </w:rPr>
        <w:lastRenderedPageBreak/>
        <w:t>domain. In parallel, a modular and user-friendly web application was designed and implemented, enabling real-time use and supporting seamless interaction with the underlying machine learning models. The system also integrated SHAP-based interpretability techniques, which enhanced transparency and provided investigators with clear insights into model decision-making. Furthermore, the project addressed its key objectives by establishing a scalable architecture, implementing robust data preprocessing strategies, and ensuring explainability of results, thereby aligning with both technical and practical requirements.</w:t>
      </w:r>
    </w:p>
    <w:p w14:paraId="27A805E2" w14:textId="77777777" w:rsidR="000629ED" w:rsidRPr="000629ED" w:rsidRDefault="000629ED" w:rsidP="000629ED">
      <w:pPr>
        <w:spacing w:line="480" w:lineRule="auto"/>
        <w:rPr>
          <w:rFonts w:ascii="Verdana" w:hAnsi="Verdana"/>
          <w:sz w:val="20"/>
          <w:szCs w:val="20"/>
          <w:lang w:val="en-IN"/>
        </w:rPr>
      </w:pPr>
      <w:r w:rsidRPr="000629ED">
        <w:rPr>
          <w:rFonts w:ascii="Verdana" w:hAnsi="Verdana"/>
          <w:sz w:val="20"/>
          <w:szCs w:val="20"/>
          <w:lang w:val="en-IN"/>
        </w:rPr>
        <w:t>Despite these successes, the project was not without limitations. The dataset used was specific to a single healthcare context, raising questions about the generalisability of the model to other systems or regions. While UI testing confirmed functionality, it was limited in scope and did not extend to usability evaluations with actual fraud investigators, meaning its effectiveness in real-world adoption remains uncertain. Additionally, although ensemble models improved predictive stability, they also introduced longer execution times, which may constrain real-time scalability. Finally, no explicit cost-sensitive learning was applied, despite its importance in fraud detection where false negatives carry significantly higher risks and costs. These limitations suggest that while the results are promising, further validation, usability testing, and methodological refinements are necessary before the system can be confidently deployed in operational environments.</w:t>
      </w:r>
    </w:p>
    <w:p w14:paraId="5C64500C" w14:textId="01017EBB" w:rsidR="006D6DB9" w:rsidRPr="006D6DB9" w:rsidRDefault="006D6DB9" w:rsidP="00967904">
      <w:pPr>
        <w:rPr>
          <w:rFonts w:ascii="Verdana" w:hAnsi="Verdana"/>
          <w:lang w:val="en-IN"/>
        </w:rPr>
      </w:pPr>
    </w:p>
    <w:p w14:paraId="7C5E6B6B" w14:textId="77777777" w:rsidR="00214F72" w:rsidRPr="00320950" w:rsidRDefault="00214F72" w:rsidP="00214F72">
      <w:pPr>
        <w:rPr>
          <w:rFonts w:ascii="Verdana" w:hAnsi="Verdana"/>
          <w:lang w:val="en-IN"/>
        </w:rPr>
      </w:pPr>
    </w:p>
    <w:p w14:paraId="7F8DD0BC" w14:textId="77777777" w:rsidR="00B7692A" w:rsidRPr="008268BB" w:rsidRDefault="00B7692A" w:rsidP="008268BB">
      <w:pPr>
        <w:pStyle w:val="Heading1"/>
        <w:spacing w:line="480" w:lineRule="auto"/>
        <w:rPr>
          <w:rFonts w:ascii="Verdana" w:hAnsi="Verdana"/>
          <w:b/>
          <w:bCs/>
          <w:color w:val="auto"/>
          <w:sz w:val="28"/>
          <w:szCs w:val="28"/>
        </w:rPr>
      </w:pPr>
      <w:bookmarkStart w:id="196" w:name="_Toc207039560"/>
      <w:r w:rsidRPr="008268BB">
        <w:rPr>
          <w:rFonts w:ascii="Verdana" w:hAnsi="Verdana"/>
          <w:b/>
          <w:bCs/>
          <w:color w:val="auto"/>
          <w:sz w:val="28"/>
          <w:szCs w:val="28"/>
        </w:rPr>
        <w:t>6.4 Recommendations for Future Work</w:t>
      </w:r>
      <w:bookmarkEnd w:id="196"/>
    </w:p>
    <w:p w14:paraId="4B38C114" w14:textId="77777777" w:rsidR="00440F20" w:rsidRPr="00440F20" w:rsidRDefault="00440F20" w:rsidP="00440F20">
      <w:pPr>
        <w:rPr>
          <w:lang w:val="en-IN"/>
        </w:rPr>
      </w:pPr>
    </w:p>
    <w:p w14:paraId="6DD9C2C8" w14:textId="6EA68D69" w:rsidR="00167EC8" w:rsidRPr="00167EC8" w:rsidRDefault="006601C5" w:rsidP="006601C5">
      <w:pPr>
        <w:spacing w:line="480" w:lineRule="auto"/>
        <w:rPr>
          <w:rFonts w:ascii="Verdana" w:hAnsi="Verdana"/>
          <w:sz w:val="20"/>
          <w:szCs w:val="20"/>
          <w:lang w:val="en-IN"/>
        </w:rPr>
      </w:pPr>
      <w:r w:rsidRPr="006601C5">
        <w:rPr>
          <w:rFonts w:ascii="Verdana" w:hAnsi="Verdana"/>
          <w:sz w:val="20"/>
          <w:szCs w:val="20"/>
        </w:rPr>
        <w:t xml:space="preserve">To build on the current work, several research directions are recommended. First, dataset diversification should be pursued by training and evaluating </w:t>
      </w:r>
      <w:r w:rsidRPr="006601C5">
        <w:rPr>
          <w:rFonts w:ascii="Verdana" w:hAnsi="Verdana"/>
          <w:sz w:val="20"/>
          <w:szCs w:val="20"/>
        </w:rPr>
        <w:lastRenderedPageBreak/>
        <w:t>models on multi-source, multi-country healthcare datasets to assess transferability and ensure robustness across different healthcare systems. Second, the incorporation of cost-sensitive and risk-aware modelling would be valuable, particularly to explicitly penalise false negatives, given their critical financial and operational implications in fraud detection. Third, real-time stream processing could be introduced by integrating the system with streaming architectures such as Apache Kafka and Spark Streaming, thereby enabling continuous fraud monitoring in live environments. In addition, advanced explainability techniques should be explored, extending beyond SHAP to include methods such as LIME and counterfactual explanations, which could further support investigator training and decision-making. Another crucial step would be to conduct user-centred usability testing through controlled studies with actual fraud investigators, ensuring that the dashboard design and interaction meet practical field requirements. Finally, implementing automated model monitoring with drift detection and retraining pipelines would help sustain long-term performance and adapt the system dynamically to evolving fraud patterns.</w:t>
      </w:r>
    </w:p>
    <w:p w14:paraId="0E04F545" w14:textId="77777777" w:rsidR="00BD63C3" w:rsidRPr="00320950" w:rsidRDefault="00BD63C3" w:rsidP="00BD63C3">
      <w:pPr>
        <w:rPr>
          <w:rFonts w:ascii="Verdana" w:hAnsi="Verdana"/>
          <w:b/>
          <w:bCs/>
          <w:lang w:val="en-IN"/>
        </w:rPr>
      </w:pPr>
    </w:p>
    <w:p w14:paraId="7508297D" w14:textId="77777777" w:rsidR="00BD63C3" w:rsidRPr="008268BB" w:rsidRDefault="00BD63C3" w:rsidP="008268BB">
      <w:pPr>
        <w:pStyle w:val="Heading1"/>
        <w:spacing w:line="480" w:lineRule="auto"/>
        <w:rPr>
          <w:rFonts w:ascii="Verdana" w:hAnsi="Verdana"/>
          <w:b/>
          <w:bCs/>
          <w:color w:val="auto"/>
          <w:sz w:val="28"/>
          <w:szCs w:val="28"/>
        </w:rPr>
      </w:pPr>
      <w:bookmarkStart w:id="197" w:name="_Toc207039561"/>
      <w:r w:rsidRPr="008268BB">
        <w:rPr>
          <w:rFonts w:ascii="Verdana" w:hAnsi="Verdana"/>
          <w:b/>
          <w:bCs/>
          <w:color w:val="auto"/>
          <w:sz w:val="28"/>
          <w:szCs w:val="28"/>
        </w:rPr>
        <w:t>6.5 Concluding Remarks</w:t>
      </w:r>
      <w:bookmarkEnd w:id="197"/>
    </w:p>
    <w:p w14:paraId="5B509D26" w14:textId="77777777" w:rsidR="00440F20" w:rsidRPr="00440F20" w:rsidRDefault="00440F20" w:rsidP="00440F20">
      <w:pPr>
        <w:rPr>
          <w:lang w:val="en-IN"/>
        </w:rPr>
      </w:pPr>
    </w:p>
    <w:p w14:paraId="3C953087" w14:textId="20834D9C" w:rsidR="00803E83" w:rsidRPr="00BD63C3" w:rsidRDefault="00803E83" w:rsidP="00803E83">
      <w:pPr>
        <w:spacing w:after="240" w:line="480" w:lineRule="auto"/>
        <w:rPr>
          <w:rFonts w:ascii="Verdana" w:hAnsi="Verdana"/>
          <w:sz w:val="20"/>
          <w:szCs w:val="20"/>
          <w:lang w:val="en-IN"/>
        </w:rPr>
      </w:pPr>
      <w:r w:rsidRPr="00803E83">
        <w:rPr>
          <w:rFonts w:ascii="Verdana" w:hAnsi="Verdana"/>
          <w:sz w:val="20"/>
          <w:szCs w:val="20"/>
        </w:rPr>
        <w:t>This project demonstrates that ensemble-based machine learning, when coupled with an intuitive analytical interface, can significantly enhance fraud detection capability in healthcare. The system balances statistical accuracy with operational relevance, offering both predictive strength and interpretability. While the work is bound by dataset and testing scope, it sets a foundation for scalable, transparent, and domain-adaptable fraud detection systems—paving the way for future research that bridges technical excellence with human-centred design.</w:t>
      </w:r>
    </w:p>
    <w:p w14:paraId="01ACAEEC" w14:textId="77777777" w:rsidR="00EA486E" w:rsidRDefault="00EA486E" w:rsidP="00EA486E">
      <w:pPr>
        <w:pStyle w:val="PageHeadings"/>
      </w:pPr>
      <w:bookmarkStart w:id="198" w:name="_Toc124922237"/>
      <w:bookmarkStart w:id="199" w:name="_Toc207039562"/>
      <w:r w:rsidRPr="00320950">
        <w:lastRenderedPageBreak/>
        <w:t>ReferenceS</w:t>
      </w:r>
      <w:bookmarkEnd w:id="199"/>
    </w:p>
    <w:bookmarkEnd w:id="198"/>
    <w:p w14:paraId="75B39736"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ACM (2018) ACM Code of Ethics and Professional Conduct. Available at: https://www.acm.org/code-of-ethics (Accessed: 7 August 2025).</w:t>
      </w:r>
    </w:p>
    <w:p w14:paraId="05BCF9DE"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Ahmed, M., Mahmood, A.N. and Hu, J. (2016) 'A survey of network anomaly detection techniques', Journal of Network and Computer Applications, 60, pp. 19-31.</w:t>
      </w:r>
    </w:p>
    <w:p w14:paraId="3DCA67E1"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Arshed, M.A. et al. (2024) 'A Deep Learning Model for Detecting Fake Medical Images to Mitigate Financial Insurance Fraud', Computation, 12(9), p. 173.</w:t>
      </w:r>
    </w:p>
    <w:p w14:paraId="18FFFF5A"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Bauder, R.A. and Khoshgoftaar, T.M. (2018a) 'A survey of medicare fraud detection using data mining', Health Information Science and Systems, 6(1), pp. 1-9.</w:t>
      </w:r>
    </w:p>
    <w:p w14:paraId="2FF3E6A7"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Bauder, R.A. and Khoshgoftaar, T.M. (2018b) 'Medicare Fraud Detection Using Machine Learning Methods', in Proceedings of the 16th IEEE International Conference on Machine Learning and Applications, pp. 858-865.</w:t>
      </w:r>
    </w:p>
    <w:p w14:paraId="3AE46F08"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BCS (2015) Code of Conduct for Members of BCS, The Chartered Institute for IT. Available at: https://www.bcs.org/membership-and-registrations/become-a-member/code-of-conduct/ (Accessed: 7 August 2025).</w:t>
      </w:r>
    </w:p>
    <w:p w14:paraId="688461FE"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Brownlee, J. (2020) Imbalanced Classification with Python: Better Metrics, Balance Skewed Classes, Cost-Sensitive Learning. Machine Learning Mastery.</w:t>
      </w:r>
    </w:p>
    <w:p w14:paraId="39B0302E"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Button, M., Johnston, L. and Frimpong, K. (2007) 'The Fraud Review and the Policing of Fraud: Laying the Foundations for a Centralized Fraud Police or Counter Fraud Executive?', Policing, 2(2), pp. 241-250. Available at: https://researchportal.port.ac.uk/en/publications/the-fraud-review-and-the-policing-of-fraud-laying-the-foundations (Accessed: 5 August 2025).</w:t>
      </w:r>
    </w:p>
    <w:p w14:paraId="3735258F"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Centers for Medicare &amp; Medicaid Services (2021) Fraud &amp; Abuse Definitions. Available at: https://www.cms.gov/Outreach-and-Education/Medicare-Learning-Network-MLN/MLNProducts/Downloads/Fraud-Abuse-MLN4649244.pdf (Accessed: 5 August 2025).</w:t>
      </w:r>
    </w:p>
    <w:p w14:paraId="0CEEB86B"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Chawla, N.V., Bowyer, K.W., Hall, L.O. and Kegelmeyer, W.P. (2002) 'SMOTE: Synthetic Minority Over-sampling Technique', Journal of Artificial Intelligence Research, 16, pp. 321-357.</w:t>
      </w:r>
    </w:p>
    <w:p w14:paraId="3D258FB4"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lastRenderedPageBreak/>
        <w:t>Cherkaoui, O., Anoun, H. and Maizate, A. (2023) 'A Benchmark of Health Insurance Fraud Detection Using Machine Learning Techniques', IAES International Journal of Artificial Intelligence, 13(2), pp. 1925-1934.</w:t>
      </w:r>
    </w:p>
    <w:p w14:paraId="6506B405"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Creative Commons (2020) About The Licenses. Available at: https://creativecommons.org/licenses/ (Accessed: 7 August 2025).</w:t>
      </w:r>
    </w:p>
    <w:p w14:paraId="4D351688"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European Healthcare Fraud &amp; Corruption Network (2022) Annual Report. Available at: https://www.ehfcn.org/annual-reports/ (Accessed: 5 August 2025).</w:t>
      </w:r>
    </w:p>
    <w:p w14:paraId="08AE3CC5"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European Parliament (2016) General Data Protection Regulation (GDPR), Regulation (EU) 2016/679. Available at: https://eur-lex.europa.eu/eli/reg/2016/679/oj (Accessed: 5 August 2025).</w:t>
      </w:r>
    </w:p>
    <w:p w14:paraId="1F5E117C"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Farahmandazad, D. and Danesh, K. (2025) 'ML-Driven Approaches to Combat Medicare Fraud: Advances in Class Imbalance Solutions, Feature Engineering, Adaptive Learning, and Business Impact', Journal of Healthcare Informatics Research, 9(1), pp. 45-62.</w:t>
      </w:r>
    </w:p>
    <w:p w14:paraId="76D17332"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Floridi, L. et al. (2018) 'AI4People—An Ethical Framework for a Good AI Society: Opportunities, Risks, Principles, and Recommendations', Minds and Machines, 28(4), pp. 689-707.</w:t>
      </w:r>
    </w:p>
    <w:p w14:paraId="5C3D4B5C"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Gama, J., Žliobaitė, I., Bifet, A., Pechenizkiy, M. and Bouchachia, A. (2014) 'A survey on concept drift adaptation', ACM Computing Surveys (CSUR), 46(4), pp. 1-37.</w:t>
      </w:r>
    </w:p>
    <w:p w14:paraId="3680EE8D"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Gee, J. and Button, M. (2003) The Financial Cost of Fraud. London: Centre for Counter Fraud Studies.</w:t>
      </w:r>
    </w:p>
    <w:p w14:paraId="0B4C60CE"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Hastie, T., Tibshirani, R. and Friedman, J. (2017) The Elements of Statistical Learning: Data Mining, Inference, and Prediction. 2nd ed. New York: Springer.</w:t>
      </w:r>
    </w:p>
    <w:p w14:paraId="0C2A808D"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He, H. and Garcia, E.A. (2009) 'Learning from imbalanced data', IEEE Transactions on Knowledge and Data Engineering, 21(9), pp. 1263-1284.</w:t>
      </w:r>
    </w:p>
    <w:p w14:paraId="55926029"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Healthcare Fraud Prevention Alliance (HFPA) (2023) Annual Report on Healthcare Fraud 2023. Available at: https://www.hfpa.org/reports/annual-report-2023 (Accessed: 5 August 2025).</w:t>
      </w:r>
    </w:p>
    <w:p w14:paraId="6B7FF4E9"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Jones, A. and Brown, T. (2020) Manual Fraud Detection in Healthcare: Challenges and Limitations. London: Health Informatics Press.</w:t>
      </w:r>
    </w:p>
    <w:p w14:paraId="26E37DB1"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lastRenderedPageBreak/>
        <w:t>Joudaki, H. et al. (2015) 'Using Data Mining to Detect Health Care Fraud and Abuse: A Review of Literature', Global Journal of Health Science, 7(1), p. 194.</w:t>
      </w:r>
    </w:p>
    <w:p w14:paraId="0059AA46"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Jaspin, K. et al. (2024) 'Anti-Fraudulent System for Insurance Using Random Forest Classifier', in 2024 2nd International Conference on Advances in Computation, Communication and Information Technology (ICAICCIT), Faridabad, India, pp. 255-260.</w:t>
      </w:r>
    </w:p>
    <w:p w14:paraId="0AE5F109"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Kaggle (2021) Healthcare Provider Fraud Detection Analysis. Available at: https://www.kaggle.com/datasets/rohitrox/healthcare-provider-fraud-detection-analysis (Accessed: 7 August 2025).</w:t>
      </w:r>
    </w:p>
    <w:p w14:paraId="325CA330"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Kamal, D., Zaidan, A.A., Zaidan, B.B., Alam, G.M., Yousif, M.J. and Shabbir, M. (2020) 'A systematic review on fraud detection using machine learning techniques in the healthcare insurance domain', Journal of Ambient Intelligence and Humanized Computing, 11(11), pp. 1-16.</w:t>
      </w:r>
    </w:p>
    <w:p w14:paraId="26ED4424"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Kirkpatrick, D. (2021) 'Advancements in Web Technologies for Fraud Detection', Journal of Health Informatics, 12(2), pp. 45-56.</w:t>
      </w:r>
    </w:p>
    <w:p w14:paraId="775BF041"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Kumar, V., Mukhija, S. and Nayyar, A. (2019) 'A review on healthcare fraud detection using machine learning', in 2019 International Conference on Signal Processing and Communication (ICSC). Piscataway, NJ: IEEE, pp. 186-190.</w:t>
      </w:r>
    </w:p>
    <w:p w14:paraId="1D1CE7A3"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Lu, H. et al. (2023) 'MHAMFD: Multi-Hierarchical Attention Mechanism for Fraud Detection in Attributed Heterogeneous Information Networks', IEEE Transactions on Knowledge and Data Engineering, 35(6), pp. 1234-1246.</w:t>
      </w:r>
    </w:p>
    <w:p w14:paraId="78EF1760"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Lundberg, S.M. and Lee, S.-I. (2017) 'A Unified Approach to Interpreting Model Predictions', Advances in Neural Information Processing Systems, 30, pp. 4765-4774.</w:t>
      </w:r>
    </w:p>
    <w:p w14:paraId="0760C2CD"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Mehrabi, N. et al. (2021) 'A Survey on Bias and Fairness in Machine Learning', ACM Computing Surveys, 54(6), pp. 1-35.</w:t>
      </w:r>
    </w:p>
    <w:p w14:paraId="261DEEF1"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NHS Counter Fraud Authority (NHSCFA) (2023) Fraud against the NHS - How much is it costing? Available at: https://cfa.nhs.uk/fraud-prevention/fraud-types (Accessed: 6 August 2025).</w:t>
      </w:r>
    </w:p>
    <w:p w14:paraId="65645D6E"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NHS Digital (2022) Hospital Episode Statistics (HES). Available at: https://digital.nhs.uk/data-and-information/data-tools-and-services/data-services/hospital-episode-statistics (Accessed: 6 August 2025).</w:t>
      </w:r>
    </w:p>
    <w:p w14:paraId="5661228C"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lastRenderedPageBreak/>
        <w:t>Pedregosa, F., Varoquaux, G., Gramfort, A., Michel, V., Thirion, B., Grisel, O. et al. (2011) 'Scikit-learn: Machine learning in Python', Journal of Machine Learning Research, 12, pp. 2825-2830.</w:t>
      </w:r>
    </w:p>
    <w:p w14:paraId="677729AD"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Quinlan, J.R. (1986) 'Induction of decision trees', Machine Learning, 1(1), pp. 81-106.</w:t>
      </w:r>
    </w:p>
    <w:p w14:paraId="6186C35D"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Rawte, V. and Anuradha, G. (2015) 'Fraud Detection in Health Insurance Using Data Mining Techniques', in 2015 International Conference on Communication, Information &amp; Computing Technology (ICCICT), Mumbai, India, pp. 1-5.</w:t>
      </w:r>
    </w:p>
    <w:p w14:paraId="0A01A7BF"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Rohitrox (2020) Healthcare Provider Fraud Detection Analysis. Available at: https://www.kaggle.com/datasets/rohitrox/healthcare-provider-fraud-detection-analysis (Accessed: 7 August 2025).</w:t>
      </w:r>
    </w:p>
    <w:p w14:paraId="7C8CFF82"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Salau, A., Nnanna, N.A. and Boukar, M.M. (2023) 'A Review of Fraudulent Practices in Healthcare Insurance and Machine Learning-Based Investigation Approaches', in 2023 14th International Conference on Information, Intelligence, Systems &amp; Applications (IISA), Volos, Greece, pp. 1-8.</w:t>
      </w:r>
    </w:p>
    <w:p w14:paraId="4833161D"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Schölkopf, B., Platt, J.C., Shawe-Taylor, J., Smola, A.J. and Williamson, R.C. (2001) 'Estimating the support of a high-dimensional distribution', Neural Computation, 13(7), pp. 1443-1471.</w:t>
      </w:r>
    </w:p>
    <w:p w14:paraId="6AE421FC"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Smith, J. (2021) 'Rule-Based Systems in Fraud Detection: A Critical Review', Journal of Health Technology, 15(3), pp. 45-60.</w:t>
      </w:r>
    </w:p>
    <w:p w14:paraId="4CF8BD61"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Smith, K. et al. (2010) 'A Comprehensive Survey of Data Mining-Based Fraud Detection Research'. Available at: https://arxiv.org/abs/1010.3009 (Accessed: 5 August 2025).</w:t>
      </w:r>
    </w:p>
    <w:p w14:paraId="7D85FD63"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Susskind, R. and Susskind, D. (2015) The Future of the Professions: How Technology Will Transform the Work of Human Experts. Oxford: Oxford University Press.</w:t>
      </w:r>
    </w:p>
    <w:p w14:paraId="1856C64A"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U.S. Department of Health &amp; Human Services (2013) Summary of the HIPAA Privacy Rule. Available at: https://www.hhs.gov/hipaa/for-professionals/privacy/index.html (Accessed: 5 August 2025).</w:t>
      </w:r>
    </w:p>
    <w:p w14:paraId="5401BA28"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UK Government (1990) Computer Misuse Act 1990. Available at: https://www.legislation.gov.uk/ukpga/1990/18/contents (Accessed: 7 August 2025).</w:t>
      </w:r>
    </w:p>
    <w:p w14:paraId="614F6FFD"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lastRenderedPageBreak/>
        <w:t>UK Government (2000) Freedom of Information Act 2000. Available at: https://www.legislation.gov.uk/ukpga/2000/36/contents (Accessed: 7 August 2025).</w:t>
      </w:r>
    </w:p>
    <w:p w14:paraId="3F88267C"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Veena, K. et al. (2023) 'Predicting Health Insurance Claim Frauds Using Supervised Machine Learning Technique', in 2023 Eighth International Conference on Science Technology Engineering and Mathematics (ICONSTEM), Chennai, India, pp. 1-7.</w:t>
      </w:r>
    </w:p>
    <w:p w14:paraId="65393A43"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Viaene, S. et al. (2002) 'A Comparative Study of Knowledge Discovery Techniques for Fraud Detection in Health Insurance', in Proceedings of the European Conference on Information Systems (ECIS), Gdansk, Poland.</w:t>
      </w:r>
    </w:p>
    <w:p w14:paraId="5F7D06A9"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Waghade, R. and Karandikar, R. (2018) 'A comprehensive study of healthcare fraud detection based on machine learning', International Journal of Scientific Research in Computer Science, Engineering and Information Technology, 3(1), pp. 2456-3307.</w:t>
      </w:r>
    </w:p>
    <w:p w14:paraId="5A7577EE" w14:textId="77777777" w:rsidR="0010032D" w:rsidRPr="008C542C" w:rsidRDefault="0010032D" w:rsidP="00150F3B">
      <w:pPr>
        <w:spacing w:line="360" w:lineRule="auto"/>
        <w:rPr>
          <w:rFonts w:ascii="Verdana" w:hAnsi="Verdana"/>
          <w:sz w:val="20"/>
          <w:szCs w:val="20"/>
        </w:rPr>
      </w:pPr>
      <w:r w:rsidRPr="008C542C">
        <w:rPr>
          <w:rFonts w:ascii="Verdana" w:hAnsi="Verdana"/>
          <w:sz w:val="20"/>
          <w:szCs w:val="20"/>
        </w:rPr>
        <w:t>Waghade, S.S. and Karandikar, A. (2018) 'A Comprehensive Study of Healthcare Fraud Detection Based on Machine Learning', International Journal of Applied Engineering Research, 13(6), pp. 4364-4370.</w:t>
      </w:r>
    </w:p>
    <w:p w14:paraId="1BEB91F3" w14:textId="6786CCEF" w:rsidR="000313FA" w:rsidRDefault="0010032D" w:rsidP="00150F3B">
      <w:pPr>
        <w:spacing w:line="360" w:lineRule="auto"/>
        <w:rPr>
          <w:rFonts w:ascii="Verdana" w:hAnsi="Verdana"/>
          <w:sz w:val="20"/>
          <w:szCs w:val="20"/>
        </w:rPr>
      </w:pPr>
      <w:r w:rsidRPr="008C542C">
        <w:rPr>
          <w:rFonts w:ascii="Verdana" w:hAnsi="Verdana"/>
          <w:sz w:val="20"/>
          <w:szCs w:val="20"/>
        </w:rPr>
        <w:t>Zhang, Y., Zhu, J., Wang, Q. and Sun, X. (2021) 'Machine learning in health care: A review of recent applications', Frontiers of Medicine, 15, pp. 1-16.</w:t>
      </w:r>
    </w:p>
    <w:p w14:paraId="42405F12" w14:textId="77777777" w:rsidR="00A80F51" w:rsidRDefault="00A80F51" w:rsidP="00150F3B">
      <w:pPr>
        <w:spacing w:line="360" w:lineRule="auto"/>
        <w:rPr>
          <w:rFonts w:ascii="Verdana" w:hAnsi="Verdana"/>
          <w:sz w:val="20"/>
          <w:szCs w:val="20"/>
        </w:rPr>
      </w:pPr>
    </w:p>
    <w:p w14:paraId="72382F17" w14:textId="77777777" w:rsidR="00A80F51" w:rsidRDefault="00A80F51" w:rsidP="00A80F51">
      <w:pPr>
        <w:pStyle w:val="PageHeadings"/>
      </w:pPr>
      <w:bookmarkStart w:id="200" w:name="_Toc125788025"/>
      <w:bookmarkStart w:id="201" w:name="_Toc125788076"/>
      <w:bookmarkStart w:id="202" w:name="_Toc169532468"/>
      <w:bookmarkStart w:id="203" w:name="_Toc207039563"/>
      <w:r>
        <w:lastRenderedPageBreak/>
        <w:t>Appendix A</w:t>
      </w:r>
      <w:bookmarkEnd w:id="200"/>
      <w:bookmarkEnd w:id="201"/>
      <w:bookmarkEnd w:id="202"/>
      <w:bookmarkEnd w:id="203"/>
    </w:p>
    <w:p w14:paraId="34FE7DEF" w14:textId="0C0A80E8" w:rsidR="00C9511F" w:rsidRDefault="00C9511F" w:rsidP="00A8134F">
      <w:pPr>
        <w:pStyle w:val="Heading1"/>
        <w:rPr>
          <w:rFonts w:ascii="Verdana" w:hAnsi="Verdana"/>
          <w:b/>
          <w:bCs/>
          <w:color w:val="auto"/>
          <w:sz w:val="28"/>
          <w:szCs w:val="28"/>
        </w:rPr>
      </w:pPr>
      <w:bookmarkStart w:id="204" w:name="_Toc207039564"/>
      <w:r w:rsidRPr="00A8134F">
        <w:rPr>
          <w:rFonts w:ascii="Verdana" w:hAnsi="Verdana"/>
          <w:b/>
          <w:bCs/>
          <w:color w:val="auto"/>
          <w:sz w:val="28"/>
          <w:szCs w:val="28"/>
        </w:rPr>
        <w:t xml:space="preserve">Project </w:t>
      </w:r>
      <w:r w:rsidR="00813FC7" w:rsidRPr="00A8134F">
        <w:rPr>
          <w:rFonts w:ascii="Verdana" w:hAnsi="Verdana"/>
          <w:b/>
          <w:bCs/>
          <w:color w:val="auto"/>
          <w:sz w:val="28"/>
          <w:szCs w:val="28"/>
        </w:rPr>
        <w:t>GitHub Repository</w:t>
      </w:r>
      <w:bookmarkEnd w:id="204"/>
    </w:p>
    <w:p w14:paraId="707B557E" w14:textId="77777777" w:rsidR="001A1D6C" w:rsidRPr="001A1D6C" w:rsidRDefault="001A1D6C" w:rsidP="001A1D6C"/>
    <w:p w14:paraId="71E4DB8A" w14:textId="77777777" w:rsidR="00D71EB8" w:rsidRPr="00D71EB8" w:rsidRDefault="00D71EB8" w:rsidP="00D71EB8">
      <w:pPr>
        <w:spacing w:line="480" w:lineRule="auto"/>
        <w:rPr>
          <w:rFonts w:ascii="Verdana" w:hAnsi="Verdana"/>
          <w:sz w:val="20"/>
          <w:szCs w:val="20"/>
          <w:lang w:val="en-IN"/>
        </w:rPr>
      </w:pPr>
      <w:r w:rsidRPr="00D71EB8">
        <w:rPr>
          <w:rFonts w:ascii="Verdana" w:hAnsi="Verdana"/>
          <w:sz w:val="20"/>
          <w:szCs w:val="20"/>
          <w:lang w:val="en-IN"/>
        </w:rPr>
        <w:t>The complete code, documentation, and additional resources for this project, including data preprocessing scripts, model implementation, hyperparameter tuning configurations, and the full suite of evaluation plots, are hosted in a dedicated GitHub repository.</w:t>
      </w:r>
    </w:p>
    <w:p w14:paraId="73C73A8F" w14:textId="77777777" w:rsidR="00D71EB8" w:rsidRPr="00D71EB8" w:rsidRDefault="00D71EB8" w:rsidP="00D71EB8">
      <w:pPr>
        <w:spacing w:line="480" w:lineRule="auto"/>
        <w:rPr>
          <w:rFonts w:ascii="Verdana" w:hAnsi="Verdana"/>
          <w:sz w:val="20"/>
          <w:szCs w:val="20"/>
          <w:lang w:val="en-IN"/>
        </w:rPr>
      </w:pPr>
      <w:r w:rsidRPr="00D71EB8">
        <w:rPr>
          <w:rFonts w:ascii="Verdana" w:hAnsi="Verdana"/>
          <w:sz w:val="20"/>
          <w:szCs w:val="20"/>
          <w:lang w:val="en-IN"/>
        </w:rPr>
        <w:t>This repository serves as the central hub for the project's technical assets and provides a transparent, reproducible account of the research methodology.</w:t>
      </w:r>
    </w:p>
    <w:p w14:paraId="3D1E82D9" w14:textId="77777777" w:rsidR="00D71EB8" w:rsidRPr="00D71EB8" w:rsidRDefault="00D71EB8" w:rsidP="00D71EB8">
      <w:pPr>
        <w:spacing w:line="480" w:lineRule="auto"/>
        <w:rPr>
          <w:rFonts w:ascii="Verdana" w:hAnsi="Verdana"/>
          <w:sz w:val="20"/>
          <w:szCs w:val="20"/>
          <w:lang w:val="en-IN"/>
        </w:rPr>
      </w:pPr>
      <w:r w:rsidRPr="00D71EB8">
        <w:rPr>
          <w:rFonts w:ascii="Verdana" w:hAnsi="Verdana"/>
          <w:b/>
          <w:bCs/>
          <w:sz w:val="20"/>
          <w:szCs w:val="20"/>
          <w:lang w:val="en-IN"/>
        </w:rPr>
        <w:t>Repository Title:</w:t>
      </w:r>
      <w:r w:rsidRPr="00D71EB8">
        <w:rPr>
          <w:rFonts w:ascii="Verdana" w:hAnsi="Verdana"/>
          <w:sz w:val="20"/>
          <w:szCs w:val="20"/>
          <w:lang w:val="en-IN"/>
        </w:rPr>
        <w:t> MSc Project - Healthcare Fraud Detection System using Machine Learning</w:t>
      </w:r>
    </w:p>
    <w:p w14:paraId="568EA542" w14:textId="62BD26D3" w:rsidR="00D71EB8" w:rsidRPr="00D71EB8" w:rsidRDefault="00D71EB8" w:rsidP="00D71EB8">
      <w:pPr>
        <w:spacing w:line="480" w:lineRule="auto"/>
        <w:rPr>
          <w:rFonts w:ascii="Verdana" w:hAnsi="Verdana"/>
          <w:sz w:val="20"/>
          <w:szCs w:val="20"/>
          <w:lang w:val="en-IN"/>
        </w:rPr>
      </w:pPr>
      <w:r w:rsidRPr="00D71EB8">
        <w:rPr>
          <w:rFonts w:ascii="Verdana" w:hAnsi="Verdana"/>
          <w:b/>
          <w:bCs/>
          <w:sz w:val="20"/>
          <w:szCs w:val="20"/>
          <w:lang w:val="en-IN"/>
        </w:rPr>
        <w:t>URL:</w:t>
      </w:r>
      <w:r w:rsidRPr="00D71EB8">
        <w:rPr>
          <w:rFonts w:ascii="Verdana" w:hAnsi="Verdana"/>
          <w:sz w:val="20"/>
          <w:szCs w:val="20"/>
          <w:lang w:val="en-IN"/>
        </w:rPr>
        <w:t> </w:t>
      </w:r>
      <w:hyperlink r:id="rId50" w:history="1">
        <w:r w:rsidR="00B6045C" w:rsidRPr="00B6045C">
          <w:rPr>
            <w:rStyle w:val="Hyperlink"/>
            <w:szCs w:val="20"/>
            <w:lang w:val="en-IN"/>
          </w:rPr>
          <w:t>https://olympus.ntu.ac.uk/n1325700/MSc-Project---Healthcare-Fraud-Detection-System-using-Machine-Learning.git</w:t>
        </w:r>
      </w:hyperlink>
    </w:p>
    <w:p w14:paraId="292E59CF" w14:textId="77777777" w:rsidR="00A80F51" w:rsidRPr="008C542C" w:rsidRDefault="00A80F51" w:rsidP="00150F3B">
      <w:pPr>
        <w:spacing w:line="360" w:lineRule="auto"/>
        <w:rPr>
          <w:rFonts w:ascii="Verdana" w:hAnsi="Verdana"/>
          <w:sz w:val="20"/>
          <w:szCs w:val="20"/>
        </w:rPr>
      </w:pPr>
    </w:p>
    <w:sectPr w:rsidR="00A80F51" w:rsidRPr="008C542C" w:rsidSect="00EA486E">
      <w:pgSz w:w="11906" w:h="16838"/>
      <w:pgMar w:top="1440" w:right="1440" w:bottom="1440"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EC8119" w14:textId="77777777" w:rsidR="006479BF" w:rsidRDefault="006479BF" w:rsidP="0059177D">
      <w:pPr>
        <w:spacing w:after="0" w:line="240" w:lineRule="auto"/>
      </w:pPr>
      <w:r>
        <w:separator/>
      </w:r>
    </w:p>
  </w:endnote>
  <w:endnote w:type="continuationSeparator" w:id="0">
    <w:p w14:paraId="61B83941" w14:textId="77777777" w:rsidR="006479BF" w:rsidRDefault="006479BF" w:rsidP="00591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517778"/>
      <w:docPartObj>
        <w:docPartGallery w:val="Page Numbers (Bottom of Page)"/>
        <w:docPartUnique/>
      </w:docPartObj>
    </w:sdtPr>
    <w:sdtEndPr>
      <w:rPr>
        <w:noProof/>
      </w:rPr>
    </w:sdtEndPr>
    <w:sdtContent>
      <w:p w14:paraId="133C0EF0" w14:textId="22E664B1" w:rsidR="00C02599" w:rsidRDefault="00C02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7B8F43" w14:textId="77777777" w:rsidR="00C02599" w:rsidRDefault="00C025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8148A" w14:textId="77777777" w:rsidR="006479BF" w:rsidRDefault="006479BF" w:rsidP="0059177D">
      <w:pPr>
        <w:spacing w:after="0" w:line="240" w:lineRule="auto"/>
      </w:pPr>
      <w:r>
        <w:separator/>
      </w:r>
    </w:p>
  </w:footnote>
  <w:footnote w:type="continuationSeparator" w:id="0">
    <w:p w14:paraId="70CFA955" w14:textId="77777777" w:rsidR="006479BF" w:rsidRDefault="006479BF" w:rsidP="005917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2F7"/>
    <w:multiLevelType w:val="multilevel"/>
    <w:tmpl w:val="B410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76F9B"/>
    <w:multiLevelType w:val="multilevel"/>
    <w:tmpl w:val="A2DC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D02A6"/>
    <w:multiLevelType w:val="multilevel"/>
    <w:tmpl w:val="75B2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D0E89"/>
    <w:multiLevelType w:val="multilevel"/>
    <w:tmpl w:val="7C3E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02BB8"/>
    <w:multiLevelType w:val="multilevel"/>
    <w:tmpl w:val="E4566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30E7F"/>
    <w:multiLevelType w:val="multilevel"/>
    <w:tmpl w:val="95A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DB59C3"/>
    <w:multiLevelType w:val="multilevel"/>
    <w:tmpl w:val="ADE8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375D4"/>
    <w:multiLevelType w:val="multilevel"/>
    <w:tmpl w:val="31CC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37AE6"/>
    <w:multiLevelType w:val="multilevel"/>
    <w:tmpl w:val="3E96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90423"/>
    <w:multiLevelType w:val="multilevel"/>
    <w:tmpl w:val="D6B0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EA7503"/>
    <w:multiLevelType w:val="multilevel"/>
    <w:tmpl w:val="A1D6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6445C2"/>
    <w:multiLevelType w:val="multilevel"/>
    <w:tmpl w:val="C256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B4938"/>
    <w:multiLevelType w:val="multilevel"/>
    <w:tmpl w:val="6C58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035CCD"/>
    <w:multiLevelType w:val="multilevel"/>
    <w:tmpl w:val="C8AAC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AC16C3"/>
    <w:multiLevelType w:val="multilevel"/>
    <w:tmpl w:val="494697DC"/>
    <w:lvl w:ilvl="0">
      <w:start w:val="1"/>
      <w:numFmt w:val="lowerLetter"/>
      <w:lvlText w:val="%1."/>
      <w:lvlJc w:val="left"/>
      <w:pPr>
        <w:tabs>
          <w:tab w:val="num" w:pos="720"/>
        </w:tabs>
        <w:ind w:left="720" w:hanging="360"/>
      </w:pPr>
      <w:rPr>
        <w:rFonts w:ascii="Verdana" w:eastAsia="Times New Roman" w:hAnsi="Verdana" w:cs="Times New Roman"/>
        <w:sz w:val="20"/>
      </w:rPr>
    </w:lvl>
    <w:lvl w:ilvl="1">
      <w:start w:val="1"/>
      <w:numFmt w:val="lowerLetter"/>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E779E4"/>
    <w:multiLevelType w:val="multilevel"/>
    <w:tmpl w:val="D772E47C"/>
    <w:lvl w:ilvl="0">
      <w:start w:val="1"/>
      <w:numFmt w:val="decimal"/>
      <w:lvlText w:val="%1"/>
      <w:lvlJc w:val="left"/>
      <w:pPr>
        <w:ind w:left="758" w:hanging="758"/>
      </w:pPr>
      <w:rPr>
        <w:rFonts w:hint="default"/>
      </w:rPr>
    </w:lvl>
    <w:lvl w:ilvl="1">
      <w:start w:val="5"/>
      <w:numFmt w:val="decimal"/>
      <w:lvlText w:val="%1.%2"/>
      <w:lvlJc w:val="left"/>
      <w:pPr>
        <w:ind w:left="758" w:hanging="758"/>
      </w:pPr>
      <w:rPr>
        <w:rFonts w:hint="default"/>
      </w:rPr>
    </w:lvl>
    <w:lvl w:ilvl="2">
      <w:start w:val="2"/>
      <w:numFmt w:val="decimal"/>
      <w:lvlText w:val="%1.%2.%3"/>
      <w:lvlJc w:val="left"/>
      <w:pPr>
        <w:ind w:left="758" w:hanging="75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9397201"/>
    <w:multiLevelType w:val="multilevel"/>
    <w:tmpl w:val="9FFC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087A9F"/>
    <w:multiLevelType w:val="multilevel"/>
    <w:tmpl w:val="CEAC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EF1523"/>
    <w:multiLevelType w:val="multilevel"/>
    <w:tmpl w:val="3F48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B4744"/>
    <w:multiLevelType w:val="multilevel"/>
    <w:tmpl w:val="5C62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21BDC"/>
    <w:multiLevelType w:val="multilevel"/>
    <w:tmpl w:val="D93E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41A55"/>
    <w:multiLevelType w:val="multilevel"/>
    <w:tmpl w:val="D65C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687574"/>
    <w:multiLevelType w:val="multilevel"/>
    <w:tmpl w:val="8C8C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317A00"/>
    <w:multiLevelType w:val="multilevel"/>
    <w:tmpl w:val="4032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474869"/>
    <w:multiLevelType w:val="multilevel"/>
    <w:tmpl w:val="340E4A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F72737"/>
    <w:multiLevelType w:val="multilevel"/>
    <w:tmpl w:val="212E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6E67F9"/>
    <w:multiLevelType w:val="multilevel"/>
    <w:tmpl w:val="256E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0A33E1"/>
    <w:multiLevelType w:val="multilevel"/>
    <w:tmpl w:val="D6FA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173079"/>
    <w:multiLevelType w:val="multilevel"/>
    <w:tmpl w:val="B1EA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A00F00"/>
    <w:multiLevelType w:val="multilevel"/>
    <w:tmpl w:val="5BCE502E"/>
    <w:lvl w:ilvl="0">
      <w:start w:val="1"/>
      <w:numFmt w:val="decimal"/>
      <w:lvlText w:val="%1"/>
      <w:lvlJc w:val="left"/>
      <w:pPr>
        <w:ind w:left="593" w:hanging="593"/>
      </w:pPr>
      <w:rPr>
        <w:rFonts w:hint="default"/>
      </w:rPr>
    </w:lvl>
    <w:lvl w:ilvl="1">
      <w:start w:val="1"/>
      <w:numFmt w:val="decimal"/>
      <w:lvlText w:val="%1.%2"/>
      <w:lvlJc w:val="left"/>
      <w:pPr>
        <w:ind w:left="593" w:hanging="59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AE19B7"/>
    <w:multiLevelType w:val="hybridMultilevel"/>
    <w:tmpl w:val="D0C00A7A"/>
    <w:lvl w:ilvl="0" w:tplc="40602C5C">
      <w:start w:val="1"/>
      <w:numFmt w:val="bullet"/>
      <w:pStyle w:val="Bulleted"/>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hint="default"/>
      </w:rPr>
    </w:lvl>
    <w:lvl w:ilvl="6" w:tplc="08090001">
      <w:start w:val="1"/>
      <w:numFmt w:val="bullet"/>
      <w:lvlText w:val=""/>
      <w:lvlJc w:val="left"/>
      <w:pPr>
        <w:tabs>
          <w:tab w:val="num" w:pos="5040"/>
        </w:tabs>
        <w:ind w:left="5040" w:hanging="360"/>
      </w:pPr>
      <w:rPr>
        <w:rFonts w:ascii="Symbol" w:hAnsi="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5AC6BFF"/>
    <w:multiLevelType w:val="multilevel"/>
    <w:tmpl w:val="E26A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EA501A"/>
    <w:multiLevelType w:val="multilevel"/>
    <w:tmpl w:val="8E50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882B06"/>
    <w:multiLevelType w:val="multilevel"/>
    <w:tmpl w:val="6C7A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D94D5E"/>
    <w:multiLevelType w:val="multilevel"/>
    <w:tmpl w:val="8C78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782CAF"/>
    <w:multiLevelType w:val="multilevel"/>
    <w:tmpl w:val="D654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414155"/>
    <w:multiLevelType w:val="hybridMultilevel"/>
    <w:tmpl w:val="3668A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8B4FF1"/>
    <w:multiLevelType w:val="multilevel"/>
    <w:tmpl w:val="17C0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25231E"/>
    <w:multiLevelType w:val="multilevel"/>
    <w:tmpl w:val="DD02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6F1ABB"/>
    <w:multiLevelType w:val="multilevel"/>
    <w:tmpl w:val="7E5C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95121"/>
    <w:multiLevelType w:val="multilevel"/>
    <w:tmpl w:val="2BDE7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3B02D2"/>
    <w:multiLevelType w:val="multilevel"/>
    <w:tmpl w:val="AB380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09237B"/>
    <w:multiLevelType w:val="hybridMultilevel"/>
    <w:tmpl w:val="76FAB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CDE2775"/>
    <w:multiLevelType w:val="hybridMultilevel"/>
    <w:tmpl w:val="B2E23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E571CB6"/>
    <w:multiLevelType w:val="multilevel"/>
    <w:tmpl w:val="3CB0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0244762">
    <w:abstractNumId w:val="30"/>
  </w:num>
  <w:num w:numId="2" w16cid:durableId="271211775">
    <w:abstractNumId w:val="15"/>
  </w:num>
  <w:num w:numId="3" w16cid:durableId="1114062107">
    <w:abstractNumId w:val="36"/>
  </w:num>
  <w:num w:numId="4" w16cid:durableId="562373829">
    <w:abstractNumId w:val="8"/>
  </w:num>
  <w:num w:numId="5" w16cid:durableId="366030036">
    <w:abstractNumId w:val="42"/>
  </w:num>
  <w:num w:numId="6" w16cid:durableId="1617325268">
    <w:abstractNumId w:val="14"/>
  </w:num>
  <w:num w:numId="7" w16cid:durableId="57869358">
    <w:abstractNumId w:val="43"/>
  </w:num>
  <w:num w:numId="8" w16cid:durableId="1044716344">
    <w:abstractNumId w:val="12"/>
  </w:num>
  <w:num w:numId="9" w16cid:durableId="1592617397">
    <w:abstractNumId w:val="32"/>
  </w:num>
  <w:num w:numId="10" w16cid:durableId="1530412753">
    <w:abstractNumId w:val="17"/>
  </w:num>
  <w:num w:numId="11" w16cid:durableId="1107581780">
    <w:abstractNumId w:val="9"/>
  </w:num>
  <w:num w:numId="12" w16cid:durableId="1075401581">
    <w:abstractNumId w:val="37"/>
  </w:num>
  <w:num w:numId="13" w16cid:durableId="1573538854">
    <w:abstractNumId w:val="7"/>
  </w:num>
  <w:num w:numId="14" w16cid:durableId="1777403663">
    <w:abstractNumId w:val="22"/>
  </w:num>
  <w:num w:numId="15" w16cid:durableId="886644883">
    <w:abstractNumId w:val="40"/>
  </w:num>
  <w:num w:numId="16" w16cid:durableId="2104259646">
    <w:abstractNumId w:val="28"/>
  </w:num>
  <w:num w:numId="17" w16cid:durableId="1309289794">
    <w:abstractNumId w:val="20"/>
  </w:num>
  <w:num w:numId="18" w16cid:durableId="405225511">
    <w:abstractNumId w:val="10"/>
  </w:num>
  <w:num w:numId="19" w16cid:durableId="1449540634">
    <w:abstractNumId w:val="16"/>
  </w:num>
  <w:num w:numId="20" w16cid:durableId="251547312">
    <w:abstractNumId w:val="18"/>
  </w:num>
  <w:num w:numId="21" w16cid:durableId="1269433173">
    <w:abstractNumId w:val="27"/>
  </w:num>
  <w:num w:numId="22" w16cid:durableId="1057779731">
    <w:abstractNumId w:val="35"/>
  </w:num>
  <w:num w:numId="23" w16cid:durableId="1621570176">
    <w:abstractNumId w:val="3"/>
  </w:num>
  <w:num w:numId="24" w16cid:durableId="1772508458">
    <w:abstractNumId w:val="19"/>
  </w:num>
  <w:num w:numId="25" w16cid:durableId="1091509365">
    <w:abstractNumId w:val="1"/>
  </w:num>
  <w:num w:numId="26" w16cid:durableId="279992543">
    <w:abstractNumId w:val="38"/>
  </w:num>
  <w:num w:numId="27" w16cid:durableId="1260454228">
    <w:abstractNumId w:val="26"/>
  </w:num>
  <w:num w:numId="28" w16cid:durableId="1264529219">
    <w:abstractNumId w:val="25"/>
  </w:num>
  <w:num w:numId="29" w16cid:durableId="638997318">
    <w:abstractNumId w:val="23"/>
  </w:num>
  <w:num w:numId="30" w16cid:durableId="1580826229">
    <w:abstractNumId w:val="21"/>
  </w:num>
  <w:num w:numId="31" w16cid:durableId="1436091308">
    <w:abstractNumId w:val="11"/>
  </w:num>
  <w:num w:numId="32" w16cid:durableId="341125239">
    <w:abstractNumId w:val="34"/>
  </w:num>
  <w:num w:numId="33" w16cid:durableId="1421948905">
    <w:abstractNumId w:val="6"/>
  </w:num>
  <w:num w:numId="34" w16cid:durableId="1359620726">
    <w:abstractNumId w:val="4"/>
  </w:num>
  <w:num w:numId="35" w16cid:durableId="447159476">
    <w:abstractNumId w:val="39"/>
  </w:num>
  <w:num w:numId="36" w16cid:durableId="1092047866">
    <w:abstractNumId w:val="5"/>
  </w:num>
  <w:num w:numId="37" w16cid:durableId="1294864610">
    <w:abstractNumId w:val="41"/>
  </w:num>
  <w:num w:numId="38" w16cid:durableId="638000053">
    <w:abstractNumId w:val="24"/>
  </w:num>
  <w:num w:numId="39" w16cid:durableId="987707717">
    <w:abstractNumId w:val="29"/>
  </w:num>
  <w:num w:numId="40" w16cid:durableId="1874074747">
    <w:abstractNumId w:val="0"/>
  </w:num>
  <w:num w:numId="41" w16cid:durableId="1795367915">
    <w:abstractNumId w:val="33"/>
  </w:num>
  <w:num w:numId="42" w16cid:durableId="1720129500">
    <w:abstractNumId w:val="2"/>
  </w:num>
  <w:num w:numId="43" w16cid:durableId="1948388435">
    <w:abstractNumId w:val="31"/>
  </w:num>
  <w:num w:numId="44" w16cid:durableId="1221789150">
    <w:abstractNumId w:val="13"/>
  </w:num>
  <w:num w:numId="45" w16cid:durableId="1673990868">
    <w:abstractNumId w:val="4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86E"/>
    <w:rsid w:val="0000518D"/>
    <w:rsid w:val="00006272"/>
    <w:rsid w:val="00014201"/>
    <w:rsid w:val="00014EDD"/>
    <w:rsid w:val="00020E9A"/>
    <w:rsid w:val="00021C73"/>
    <w:rsid w:val="00022936"/>
    <w:rsid w:val="00024A14"/>
    <w:rsid w:val="000313FA"/>
    <w:rsid w:val="000330ED"/>
    <w:rsid w:val="0003704D"/>
    <w:rsid w:val="0004182C"/>
    <w:rsid w:val="000428BA"/>
    <w:rsid w:val="00043543"/>
    <w:rsid w:val="00043B33"/>
    <w:rsid w:val="00044CB1"/>
    <w:rsid w:val="00055D8A"/>
    <w:rsid w:val="000629ED"/>
    <w:rsid w:val="000649C3"/>
    <w:rsid w:val="00064A92"/>
    <w:rsid w:val="0006555E"/>
    <w:rsid w:val="000776EA"/>
    <w:rsid w:val="00077FE4"/>
    <w:rsid w:val="00085FC8"/>
    <w:rsid w:val="00092851"/>
    <w:rsid w:val="00092891"/>
    <w:rsid w:val="000A3599"/>
    <w:rsid w:val="000A3822"/>
    <w:rsid w:val="000A48F5"/>
    <w:rsid w:val="000B7DAC"/>
    <w:rsid w:val="000C2D14"/>
    <w:rsid w:val="000C49A3"/>
    <w:rsid w:val="000C4B72"/>
    <w:rsid w:val="000C77DE"/>
    <w:rsid w:val="000D2390"/>
    <w:rsid w:val="000D2FBD"/>
    <w:rsid w:val="000D447E"/>
    <w:rsid w:val="000D48AF"/>
    <w:rsid w:val="000D750D"/>
    <w:rsid w:val="000E0835"/>
    <w:rsid w:val="000E537A"/>
    <w:rsid w:val="0010032D"/>
    <w:rsid w:val="001007D7"/>
    <w:rsid w:val="0010144D"/>
    <w:rsid w:val="001035FC"/>
    <w:rsid w:val="00105367"/>
    <w:rsid w:val="00110FA3"/>
    <w:rsid w:val="001137CA"/>
    <w:rsid w:val="0011495D"/>
    <w:rsid w:val="001167D1"/>
    <w:rsid w:val="00122C47"/>
    <w:rsid w:val="0012636A"/>
    <w:rsid w:val="00126CD7"/>
    <w:rsid w:val="00127E69"/>
    <w:rsid w:val="00130680"/>
    <w:rsid w:val="00146F71"/>
    <w:rsid w:val="001475DC"/>
    <w:rsid w:val="00150503"/>
    <w:rsid w:val="00150F3B"/>
    <w:rsid w:val="0015282C"/>
    <w:rsid w:val="001552D6"/>
    <w:rsid w:val="00156212"/>
    <w:rsid w:val="001605FF"/>
    <w:rsid w:val="00160D77"/>
    <w:rsid w:val="0016353F"/>
    <w:rsid w:val="001636AE"/>
    <w:rsid w:val="001643A9"/>
    <w:rsid w:val="001675B8"/>
    <w:rsid w:val="00167EC8"/>
    <w:rsid w:val="00174185"/>
    <w:rsid w:val="00174A81"/>
    <w:rsid w:val="00181835"/>
    <w:rsid w:val="0018306F"/>
    <w:rsid w:val="00187697"/>
    <w:rsid w:val="001905EB"/>
    <w:rsid w:val="00191672"/>
    <w:rsid w:val="00191C89"/>
    <w:rsid w:val="001A1D6C"/>
    <w:rsid w:val="001A4591"/>
    <w:rsid w:val="001B43BD"/>
    <w:rsid w:val="001B50EC"/>
    <w:rsid w:val="001B5739"/>
    <w:rsid w:val="001C6B7E"/>
    <w:rsid w:val="001C7496"/>
    <w:rsid w:val="001D1A45"/>
    <w:rsid w:val="001D5275"/>
    <w:rsid w:val="001E10A0"/>
    <w:rsid w:val="001E218B"/>
    <w:rsid w:val="001E54FE"/>
    <w:rsid w:val="001E6606"/>
    <w:rsid w:val="001F49C5"/>
    <w:rsid w:val="00200831"/>
    <w:rsid w:val="00204FBA"/>
    <w:rsid w:val="00212220"/>
    <w:rsid w:val="00214F72"/>
    <w:rsid w:val="00223DB7"/>
    <w:rsid w:val="00226C47"/>
    <w:rsid w:val="002318BF"/>
    <w:rsid w:val="00237632"/>
    <w:rsid w:val="002529F6"/>
    <w:rsid w:val="00253E6D"/>
    <w:rsid w:val="00257924"/>
    <w:rsid w:val="0026763E"/>
    <w:rsid w:val="00270993"/>
    <w:rsid w:val="002751F5"/>
    <w:rsid w:val="00277162"/>
    <w:rsid w:val="00285741"/>
    <w:rsid w:val="00293E26"/>
    <w:rsid w:val="002A3592"/>
    <w:rsid w:val="002B0B87"/>
    <w:rsid w:val="002B0CBB"/>
    <w:rsid w:val="002B60BB"/>
    <w:rsid w:val="002B668E"/>
    <w:rsid w:val="002C1A21"/>
    <w:rsid w:val="002C731B"/>
    <w:rsid w:val="002D349A"/>
    <w:rsid w:val="002D6F5D"/>
    <w:rsid w:val="002D7211"/>
    <w:rsid w:val="002E28EC"/>
    <w:rsid w:val="002E3FA7"/>
    <w:rsid w:val="002E423E"/>
    <w:rsid w:val="002E77B6"/>
    <w:rsid w:val="002E7A10"/>
    <w:rsid w:val="002F012A"/>
    <w:rsid w:val="00305D4C"/>
    <w:rsid w:val="00311D69"/>
    <w:rsid w:val="00313107"/>
    <w:rsid w:val="00314089"/>
    <w:rsid w:val="00320950"/>
    <w:rsid w:val="00321291"/>
    <w:rsid w:val="003220A6"/>
    <w:rsid w:val="00325837"/>
    <w:rsid w:val="003348B1"/>
    <w:rsid w:val="003401B7"/>
    <w:rsid w:val="00344C51"/>
    <w:rsid w:val="00346639"/>
    <w:rsid w:val="00351F66"/>
    <w:rsid w:val="00352AFE"/>
    <w:rsid w:val="00353792"/>
    <w:rsid w:val="00354E80"/>
    <w:rsid w:val="0035760B"/>
    <w:rsid w:val="003610FC"/>
    <w:rsid w:val="003643C7"/>
    <w:rsid w:val="00370686"/>
    <w:rsid w:val="003715AE"/>
    <w:rsid w:val="003721E5"/>
    <w:rsid w:val="00377594"/>
    <w:rsid w:val="0038372B"/>
    <w:rsid w:val="003900A2"/>
    <w:rsid w:val="003A22C2"/>
    <w:rsid w:val="003A3651"/>
    <w:rsid w:val="003A6FE5"/>
    <w:rsid w:val="003B0C90"/>
    <w:rsid w:val="003B4118"/>
    <w:rsid w:val="003B5F5A"/>
    <w:rsid w:val="003C1FCB"/>
    <w:rsid w:val="003C2E12"/>
    <w:rsid w:val="003D3A6D"/>
    <w:rsid w:val="003D3D91"/>
    <w:rsid w:val="003E2C02"/>
    <w:rsid w:val="003E5A4D"/>
    <w:rsid w:val="003F3CA9"/>
    <w:rsid w:val="003F4899"/>
    <w:rsid w:val="003F7986"/>
    <w:rsid w:val="003F7E04"/>
    <w:rsid w:val="00415926"/>
    <w:rsid w:val="0041596E"/>
    <w:rsid w:val="004240BB"/>
    <w:rsid w:val="004251D1"/>
    <w:rsid w:val="00430B9B"/>
    <w:rsid w:val="00431DB7"/>
    <w:rsid w:val="00432763"/>
    <w:rsid w:val="00432FB4"/>
    <w:rsid w:val="00436654"/>
    <w:rsid w:val="00440F20"/>
    <w:rsid w:val="004415CA"/>
    <w:rsid w:val="004446FD"/>
    <w:rsid w:val="00444CFE"/>
    <w:rsid w:val="004466DA"/>
    <w:rsid w:val="004513D7"/>
    <w:rsid w:val="00451972"/>
    <w:rsid w:val="00453C96"/>
    <w:rsid w:val="004661A5"/>
    <w:rsid w:val="00474234"/>
    <w:rsid w:val="00480D0D"/>
    <w:rsid w:val="004836F0"/>
    <w:rsid w:val="00492940"/>
    <w:rsid w:val="00494346"/>
    <w:rsid w:val="0049483E"/>
    <w:rsid w:val="00496AE7"/>
    <w:rsid w:val="004A4C9E"/>
    <w:rsid w:val="004A7501"/>
    <w:rsid w:val="004B16C0"/>
    <w:rsid w:val="004B64CD"/>
    <w:rsid w:val="004B7242"/>
    <w:rsid w:val="004C22DC"/>
    <w:rsid w:val="004C5CC3"/>
    <w:rsid w:val="004C605A"/>
    <w:rsid w:val="004D23F5"/>
    <w:rsid w:val="004D5477"/>
    <w:rsid w:val="004D5706"/>
    <w:rsid w:val="004E4331"/>
    <w:rsid w:val="004E7E89"/>
    <w:rsid w:val="004F04E7"/>
    <w:rsid w:val="00511D15"/>
    <w:rsid w:val="005174B4"/>
    <w:rsid w:val="00524AEE"/>
    <w:rsid w:val="00524F76"/>
    <w:rsid w:val="005261AA"/>
    <w:rsid w:val="00526FE2"/>
    <w:rsid w:val="00527C63"/>
    <w:rsid w:val="0053345F"/>
    <w:rsid w:val="00534BCC"/>
    <w:rsid w:val="00540A22"/>
    <w:rsid w:val="005434FF"/>
    <w:rsid w:val="0054485D"/>
    <w:rsid w:val="00544A60"/>
    <w:rsid w:val="00544E42"/>
    <w:rsid w:val="00554535"/>
    <w:rsid w:val="00557F2B"/>
    <w:rsid w:val="005622A5"/>
    <w:rsid w:val="005740D5"/>
    <w:rsid w:val="00575AA2"/>
    <w:rsid w:val="0057648F"/>
    <w:rsid w:val="005810C7"/>
    <w:rsid w:val="0059177D"/>
    <w:rsid w:val="005A2D18"/>
    <w:rsid w:val="005B25F7"/>
    <w:rsid w:val="005B51B0"/>
    <w:rsid w:val="005B729C"/>
    <w:rsid w:val="005C3C6C"/>
    <w:rsid w:val="005C4E2F"/>
    <w:rsid w:val="005F1331"/>
    <w:rsid w:val="005F6CAA"/>
    <w:rsid w:val="00600FF6"/>
    <w:rsid w:val="00602F7A"/>
    <w:rsid w:val="006064A8"/>
    <w:rsid w:val="00622BDF"/>
    <w:rsid w:val="006253E5"/>
    <w:rsid w:val="006265A4"/>
    <w:rsid w:val="006275EF"/>
    <w:rsid w:val="00630318"/>
    <w:rsid w:val="00632071"/>
    <w:rsid w:val="00636622"/>
    <w:rsid w:val="00641742"/>
    <w:rsid w:val="00643758"/>
    <w:rsid w:val="006437B9"/>
    <w:rsid w:val="00643B60"/>
    <w:rsid w:val="0064607A"/>
    <w:rsid w:val="006479BF"/>
    <w:rsid w:val="006512B6"/>
    <w:rsid w:val="006578EC"/>
    <w:rsid w:val="006601C5"/>
    <w:rsid w:val="006603A8"/>
    <w:rsid w:val="006636F3"/>
    <w:rsid w:val="00667D0B"/>
    <w:rsid w:val="00673EB4"/>
    <w:rsid w:val="006837FB"/>
    <w:rsid w:val="0068416B"/>
    <w:rsid w:val="006930FF"/>
    <w:rsid w:val="00693315"/>
    <w:rsid w:val="00697897"/>
    <w:rsid w:val="006A03B3"/>
    <w:rsid w:val="006C1B2A"/>
    <w:rsid w:val="006D3597"/>
    <w:rsid w:val="006D6DB9"/>
    <w:rsid w:val="006E50AE"/>
    <w:rsid w:val="006E735F"/>
    <w:rsid w:val="006F2431"/>
    <w:rsid w:val="006F506A"/>
    <w:rsid w:val="006F68D4"/>
    <w:rsid w:val="006F71B4"/>
    <w:rsid w:val="00701A23"/>
    <w:rsid w:val="00702CFB"/>
    <w:rsid w:val="0070321E"/>
    <w:rsid w:val="0070493F"/>
    <w:rsid w:val="007054D7"/>
    <w:rsid w:val="0070560B"/>
    <w:rsid w:val="00706837"/>
    <w:rsid w:val="007068D9"/>
    <w:rsid w:val="00706D5A"/>
    <w:rsid w:val="00717974"/>
    <w:rsid w:val="00721CEC"/>
    <w:rsid w:val="00723A3C"/>
    <w:rsid w:val="00723FFD"/>
    <w:rsid w:val="00724F12"/>
    <w:rsid w:val="0073486F"/>
    <w:rsid w:val="00734FBC"/>
    <w:rsid w:val="007359D7"/>
    <w:rsid w:val="00742A50"/>
    <w:rsid w:val="0074409F"/>
    <w:rsid w:val="00753DC2"/>
    <w:rsid w:val="00754AB3"/>
    <w:rsid w:val="0076329D"/>
    <w:rsid w:val="00763C03"/>
    <w:rsid w:val="00767DE1"/>
    <w:rsid w:val="007714C3"/>
    <w:rsid w:val="00772C3F"/>
    <w:rsid w:val="00792703"/>
    <w:rsid w:val="00795280"/>
    <w:rsid w:val="00795862"/>
    <w:rsid w:val="007974DC"/>
    <w:rsid w:val="00797D39"/>
    <w:rsid w:val="007A4227"/>
    <w:rsid w:val="007A582F"/>
    <w:rsid w:val="007B0A4E"/>
    <w:rsid w:val="007B7E3B"/>
    <w:rsid w:val="007D1651"/>
    <w:rsid w:val="007D4BC5"/>
    <w:rsid w:val="007E70BF"/>
    <w:rsid w:val="007F1E4B"/>
    <w:rsid w:val="007F68A8"/>
    <w:rsid w:val="00800924"/>
    <w:rsid w:val="00801EC5"/>
    <w:rsid w:val="00802BFE"/>
    <w:rsid w:val="00802ECA"/>
    <w:rsid w:val="00803E83"/>
    <w:rsid w:val="008044F5"/>
    <w:rsid w:val="00805A94"/>
    <w:rsid w:val="00812332"/>
    <w:rsid w:val="00813FC7"/>
    <w:rsid w:val="00816930"/>
    <w:rsid w:val="008243BF"/>
    <w:rsid w:val="008268BB"/>
    <w:rsid w:val="008301B8"/>
    <w:rsid w:val="0084170E"/>
    <w:rsid w:val="0084212D"/>
    <w:rsid w:val="0084257E"/>
    <w:rsid w:val="0085553A"/>
    <w:rsid w:val="00866FCF"/>
    <w:rsid w:val="00873D38"/>
    <w:rsid w:val="0087442F"/>
    <w:rsid w:val="008745D9"/>
    <w:rsid w:val="00886842"/>
    <w:rsid w:val="008904F7"/>
    <w:rsid w:val="0089572B"/>
    <w:rsid w:val="00897336"/>
    <w:rsid w:val="008973AB"/>
    <w:rsid w:val="008A0D50"/>
    <w:rsid w:val="008A17BB"/>
    <w:rsid w:val="008A21C6"/>
    <w:rsid w:val="008A2EE4"/>
    <w:rsid w:val="008B1F3D"/>
    <w:rsid w:val="008C3A7A"/>
    <w:rsid w:val="008C542C"/>
    <w:rsid w:val="008C5479"/>
    <w:rsid w:val="008C708E"/>
    <w:rsid w:val="008D395F"/>
    <w:rsid w:val="008E0A13"/>
    <w:rsid w:val="008E735C"/>
    <w:rsid w:val="008F36B1"/>
    <w:rsid w:val="009028B1"/>
    <w:rsid w:val="00903975"/>
    <w:rsid w:val="0090428A"/>
    <w:rsid w:val="00904AB0"/>
    <w:rsid w:val="00907923"/>
    <w:rsid w:val="0091369D"/>
    <w:rsid w:val="009166E7"/>
    <w:rsid w:val="00940B9A"/>
    <w:rsid w:val="0094291B"/>
    <w:rsid w:val="0094388A"/>
    <w:rsid w:val="0095108A"/>
    <w:rsid w:val="00967904"/>
    <w:rsid w:val="00972B32"/>
    <w:rsid w:val="0097358C"/>
    <w:rsid w:val="00973878"/>
    <w:rsid w:val="00973A01"/>
    <w:rsid w:val="0097459F"/>
    <w:rsid w:val="00976539"/>
    <w:rsid w:val="00982F46"/>
    <w:rsid w:val="00985BCA"/>
    <w:rsid w:val="009905F0"/>
    <w:rsid w:val="0099181B"/>
    <w:rsid w:val="0099383A"/>
    <w:rsid w:val="009A3F82"/>
    <w:rsid w:val="009B4C76"/>
    <w:rsid w:val="009B5531"/>
    <w:rsid w:val="009C7A87"/>
    <w:rsid w:val="009D1498"/>
    <w:rsid w:val="009D2862"/>
    <w:rsid w:val="009E156A"/>
    <w:rsid w:val="009E20EF"/>
    <w:rsid w:val="009E7D25"/>
    <w:rsid w:val="009F5AC4"/>
    <w:rsid w:val="00A03CF1"/>
    <w:rsid w:val="00A05CA3"/>
    <w:rsid w:val="00A137C0"/>
    <w:rsid w:val="00A17A97"/>
    <w:rsid w:val="00A20BAF"/>
    <w:rsid w:val="00A22E6D"/>
    <w:rsid w:val="00A2374A"/>
    <w:rsid w:val="00A25103"/>
    <w:rsid w:val="00A26F36"/>
    <w:rsid w:val="00A318AE"/>
    <w:rsid w:val="00A34A80"/>
    <w:rsid w:val="00A42667"/>
    <w:rsid w:val="00A53EE0"/>
    <w:rsid w:val="00A57C7D"/>
    <w:rsid w:val="00A57E6C"/>
    <w:rsid w:val="00A60A45"/>
    <w:rsid w:val="00A676D9"/>
    <w:rsid w:val="00A70316"/>
    <w:rsid w:val="00A76AE7"/>
    <w:rsid w:val="00A80F51"/>
    <w:rsid w:val="00A8134F"/>
    <w:rsid w:val="00A819E0"/>
    <w:rsid w:val="00A82E62"/>
    <w:rsid w:val="00A8354B"/>
    <w:rsid w:val="00A85F33"/>
    <w:rsid w:val="00AA6BB2"/>
    <w:rsid w:val="00AC7368"/>
    <w:rsid w:val="00AD4F9F"/>
    <w:rsid w:val="00AE098C"/>
    <w:rsid w:val="00AF0AD4"/>
    <w:rsid w:val="00AF7F84"/>
    <w:rsid w:val="00B0666C"/>
    <w:rsid w:val="00B213C7"/>
    <w:rsid w:val="00B244A6"/>
    <w:rsid w:val="00B25A2F"/>
    <w:rsid w:val="00B303FB"/>
    <w:rsid w:val="00B32C74"/>
    <w:rsid w:val="00B41ECC"/>
    <w:rsid w:val="00B46C52"/>
    <w:rsid w:val="00B540BD"/>
    <w:rsid w:val="00B54D28"/>
    <w:rsid w:val="00B54F41"/>
    <w:rsid w:val="00B6045C"/>
    <w:rsid w:val="00B65EB9"/>
    <w:rsid w:val="00B6657A"/>
    <w:rsid w:val="00B67D88"/>
    <w:rsid w:val="00B71987"/>
    <w:rsid w:val="00B72C8F"/>
    <w:rsid w:val="00B7692A"/>
    <w:rsid w:val="00B8217A"/>
    <w:rsid w:val="00B84B50"/>
    <w:rsid w:val="00B85218"/>
    <w:rsid w:val="00B85769"/>
    <w:rsid w:val="00B87697"/>
    <w:rsid w:val="00B9545D"/>
    <w:rsid w:val="00B959C4"/>
    <w:rsid w:val="00BA2415"/>
    <w:rsid w:val="00BB04DC"/>
    <w:rsid w:val="00BB0E67"/>
    <w:rsid w:val="00BB135D"/>
    <w:rsid w:val="00BB169C"/>
    <w:rsid w:val="00BB1937"/>
    <w:rsid w:val="00BC0A18"/>
    <w:rsid w:val="00BC622D"/>
    <w:rsid w:val="00BD4177"/>
    <w:rsid w:val="00BD5166"/>
    <w:rsid w:val="00BD63C3"/>
    <w:rsid w:val="00BE57E2"/>
    <w:rsid w:val="00C02599"/>
    <w:rsid w:val="00C07EA1"/>
    <w:rsid w:val="00C14281"/>
    <w:rsid w:val="00C14E80"/>
    <w:rsid w:val="00C24311"/>
    <w:rsid w:val="00C26570"/>
    <w:rsid w:val="00C313A8"/>
    <w:rsid w:val="00C32CFC"/>
    <w:rsid w:val="00C4377B"/>
    <w:rsid w:val="00C46534"/>
    <w:rsid w:val="00C53B5C"/>
    <w:rsid w:val="00C55A8E"/>
    <w:rsid w:val="00C6142D"/>
    <w:rsid w:val="00C624F1"/>
    <w:rsid w:val="00C74364"/>
    <w:rsid w:val="00C75C5E"/>
    <w:rsid w:val="00C770BA"/>
    <w:rsid w:val="00C81B2B"/>
    <w:rsid w:val="00C83CE0"/>
    <w:rsid w:val="00C86BD6"/>
    <w:rsid w:val="00C9511F"/>
    <w:rsid w:val="00CA3418"/>
    <w:rsid w:val="00CA6E00"/>
    <w:rsid w:val="00CB0D23"/>
    <w:rsid w:val="00CB54BA"/>
    <w:rsid w:val="00CC0604"/>
    <w:rsid w:val="00CC4D89"/>
    <w:rsid w:val="00CD3A8F"/>
    <w:rsid w:val="00CD6CA4"/>
    <w:rsid w:val="00CE33CE"/>
    <w:rsid w:val="00CF4BA2"/>
    <w:rsid w:val="00D079A2"/>
    <w:rsid w:val="00D07DEA"/>
    <w:rsid w:val="00D1190C"/>
    <w:rsid w:val="00D261AE"/>
    <w:rsid w:val="00D3435A"/>
    <w:rsid w:val="00D361EC"/>
    <w:rsid w:val="00D43E04"/>
    <w:rsid w:val="00D469A9"/>
    <w:rsid w:val="00D50598"/>
    <w:rsid w:val="00D527BB"/>
    <w:rsid w:val="00D5596A"/>
    <w:rsid w:val="00D564FD"/>
    <w:rsid w:val="00D56695"/>
    <w:rsid w:val="00D57E97"/>
    <w:rsid w:val="00D60BC8"/>
    <w:rsid w:val="00D716F1"/>
    <w:rsid w:val="00D71EB8"/>
    <w:rsid w:val="00D74349"/>
    <w:rsid w:val="00D76A5F"/>
    <w:rsid w:val="00D76AD2"/>
    <w:rsid w:val="00D82987"/>
    <w:rsid w:val="00D82AB3"/>
    <w:rsid w:val="00D863F7"/>
    <w:rsid w:val="00DA03C7"/>
    <w:rsid w:val="00DB1A98"/>
    <w:rsid w:val="00DB4820"/>
    <w:rsid w:val="00DB776C"/>
    <w:rsid w:val="00DC1EC3"/>
    <w:rsid w:val="00DC6B5E"/>
    <w:rsid w:val="00DD3C7A"/>
    <w:rsid w:val="00DE140E"/>
    <w:rsid w:val="00DE5877"/>
    <w:rsid w:val="00E01D93"/>
    <w:rsid w:val="00E02FD1"/>
    <w:rsid w:val="00E05DC1"/>
    <w:rsid w:val="00E06D83"/>
    <w:rsid w:val="00E139D0"/>
    <w:rsid w:val="00E21635"/>
    <w:rsid w:val="00E24437"/>
    <w:rsid w:val="00E31B7B"/>
    <w:rsid w:val="00E42575"/>
    <w:rsid w:val="00E45E29"/>
    <w:rsid w:val="00E50C28"/>
    <w:rsid w:val="00E53FE5"/>
    <w:rsid w:val="00E55F65"/>
    <w:rsid w:val="00E56572"/>
    <w:rsid w:val="00E62262"/>
    <w:rsid w:val="00E62880"/>
    <w:rsid w:val="00E63189"/>
    <w:rsid w:val="00E732C3"/>
    <w:rsid w:val="00E73ADE"/>
    <w:rsid w:val="00E75388"/>
    <w:rsid w:val="00E81443"/>
    <w:rsid w:val="00E90342"/>
    <w:rsid w:val="00E93C28"/>
    <w:rsid w:val="00EA17F4"/>
    <w:rsid w:val="00EA43A9"/>
    <w:rsid w:val="00EA486E"/>
    <w:rsid w:val="00EA4934"/>
    <w:rsid w:val="00EB6380"/>
    <w:rsid w:val="00ED39EF"/>
    <w:rsid w:val="00EE097D"/>
    <w:rsid w:val="00EE1E0C"/>
    <w:rsid w:val="00EF0678"/>
    <w:rsid w:val="00EF078E"/>
    <w:rsid w:val="00EF301B"/>
    <w:rsid w:val="00EF3BFD"/>
    <w:rsid w:val="00F000DA"/>
    <w:rsid w:val="00F01A92"/>
    <w:rsid w:val="00F23577"/>
    <w:rsid w:val="00F26C94"/>
    <w:rsid w:val="00F41FDA"/>
    <w:rsid w:val="00F46DB4"/>
    <w:rsid w:val="00F519B5"/>
    <w:rsid w:val="00F52C23"/>
    <w:rsid w:val="00F53DA9"/>
    <w:rsid w:val="00F62E02"/>
    <w:rsid w:val="00F701C6"/>
    <w:rsid w:val="00F7295C"/>
    <w:rsid w:val="00F76FC8"/>
    <w:rsid w:val="00F81CAA"/>
    <w:rsid w:val="00F8378A"/>
    <w:rsid w:val="00F83C6A"/>
    <w:rsid w:val="00F84078"/>
    <w:rsid w:val="00F97AC5"/>
    <w:rsid w:val="00FA2433"/>
    <w:rsid w:val="00FA3B1A"/>
    <w:rsid w:val="00FB0EBA"/>
    <w:rsid w:val="00FB1F26"/>
    <w:rsid w:val="00FB340D"/>
    <w:rsid w:val="00FB4B9A"/>
    <w:rsid w:val="00FB4E1B"/>
    <w:rsid w:val="00FC06A5"/>
    <w:rsid w:val="00FC1A3D"/>
    <w:rsid w:val="00FC26A0"/>
    <w:rsid w:val="00FC4EFF"/>
    <w:rsid w:val="00FF0297"/>
    <w:rsid w:val="00FF085C"/>
    <w:rsid w:val="00FF0B2F"/>
    <w:rsid w:val="00FF2D24"/>
    <w:rsid w:val="00FF661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A362B2"/>
  <w15:chartTrackingRefBased/>
  <w15:docId w15:val="{B1E4A746-1001-4048-9004-37FBEDB0B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2C3"/>
  </w:style>
  <w:style w:type="paragraph" w:styleId="Heading1">
    <w:name w:val="heading 1"/>
    <w:basedOn w:val="Normal"/>
    <w:next w:val="Normal"/>
    <w:link w:val="Heading1Char"/>
    <w:uiPriority w:val="9"/>
    <w:qFormat/>
    <w:rsid w:val="00E732C3"/>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E732C3"/>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unhideWhenUsed/>
    <w:qFormat/>
    <w:rsid w:val="00E732C3"/>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E732C3"/>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E732C3"/>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E732C3"/>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E732C3"/>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E732C3"/>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E732C3"/>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2C3"/>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E732C3"/>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rsid w:val="00E732C3"/>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E732C3"/>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E732C3"/>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E732C3"/>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E732C3"/>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E732C3"/>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E732C3"/>
    <w:rPr>
      <w:rFonts w:asciiTheme="majorHAnsi" w:eastAsiaTheme="majorEastAsia" w:hAnsiTheme="majorHAnsi" w:cstheme="majorBidi"/>
      <w:i/>
      <w:iCs/>
      <w:color w:val="F79646" w:themeColor="accent6"/>
      <w:sz w:val="20"/>
      <w:szCs w:val="20"/>
    </w:rPr>
  </w:style>
  <w:style w:type="paragraph" w:styleId="Title">
    <w:name w:val="Title"/>
    <w:basedOn w:val="Normal"/>
    <w:next w:val="Normal"/>
    <w:link w:val="TitleChar"/>
    <w:uiPriority w:val="10"/>
    <w:qFormat/>
    <w:rsid w:val="00E732C3"/>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E732C3"/>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E732C3"/>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E732C3"/>
    <w:rPr>
      <w:rFonts w:asciiTheme="majorHAnsi" w:eastAsiaTheme="majorEastAsia" w:hAnsiTheme="majorHAnsi" w:cstheme="majorBidi"/>
      <w:sz w:val="30"/>
      <w:szCs w:val="30"/>
    </w:rPr>
  </w:style>
  <w:style w:type="paragraph" w:styleId="Quote">
    <w:name w:val="Quote"/>
    <w:basedOn w:val="Normal"/>
    <w:next w:val="Normal"/>
    <w:link w:val="QuoteChar"/>
    <w:uiPriority w:val="29"/>
    <w:qFormat/>
    <w:rsid w:val="00E732C3"/>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E732C3"/>
    <w:rPr>
      <w:i/>
      <w:iCs/>
      <w:color w:val="262626" w:themeColor="text1" w:themeTint="D9"/>
    </w:rPr>
  </w:style>
  <w:style w:type="paragraph" w:styleId="ListParagraph">
    <w:name w:val="List Paragraph"/>
    <w:basedOn w:val="Normal"/>
    <w:uiPriority w:val="34"/>
    <w:qFormat/>
    <w:rsid w:val="00EA486E"/>
    <w:pPr>
      <w:ind w:left="720"/>
      <w:contextualSpacing/>
    </w:pPr>
  </w:style>
  <w:style w:type="character" w:styleId="IntenseEmphasis">
    <w:name w:val="Intense Emphasis"/>
    <w:basedOn w:val="DefaultParagraphFont"/>
    <w:uiPriority w:val="21"/>
    <w:qFormat/>
    <w:rsid w:val="00E732C3"/>
    <w:rPr>
      <w:b/>
      <w:bCs/>
      <w:i/>
      <w:iCs/>
    </w:rPr>
  </w:style>
  <w:style w:type="paragraph" w:styleId="IntenseQuote">
    <w:name w:val="Intense Quote"/>
    <w:basedOn w:val="Normal"/>
    <w:next w:val="Normal"/>
    <w:link w:val="IntenseQuoteChar"/>
    <w:uiPriority w:val="30"/>
    <w:qFormat/>
    <w:rsid w:val="00E732C3"/>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E732C3"/>
    <w:rPr>
      <w:rFonts w:asciiTheme="majorHAnsi" w:eastAsiaTheme="majorEastAsia" w:hAnsiTheme="majorHAnsi" w:cstheme="majorBidi"/>
      <w:i/>
      <w:iCs/>
      <w:color w:val="F79646" w:themeColor="accent6"/>
      <w:sz w:val="32"/>
      <w:szCs w:val="32"/>
    </w:rPr>
  </w:style>
  <w:style w:type="character" w:styleId="IntenseReference">
    <w:name w:val="Intense Reference"/>
    <w:basedOn w:val="DefaultParagraphFont"/>
    <w:uiPriority w:val="32"/>
    <w:qFormat/>
    <w:rsid w:val="00E732C3"/>
    <w:rPr>
      <w:b/>
      <w:bCs/>
      <w:smallCaps/>
      <w:color w:val="F79646" w:themeColor="accent6"/>
    </w:rPr>
  </w:style>
  <w:style w:type="character" w:styleId="Hyperlink">
    <w:name w:val="Hyperlink"/>
    <w:uiPriority w:val="99"/>
    <w:unhideWhenUsed/>
    <w:rsid w:val="00EA486E"/>
    <w:rPr>
      <w:rFonts w:ascii="Verdana" w:hAnsi="Verdana" w:hint="default"/>
      <w:color w:val="0000FF"/>
      <w:sz w:val="20"/>
      <w:u w:val="single"/>
    </w:rPr>
  </w:style>
  <w:style w:type="paragraph" w:styleId="TOC1">
    <w:name w:val="toc 1"/>
    <w:aliases w:val="Table of Contents"/>
    <w:basedOn w:val="Normal"/>
    <w:next w:val="Normal"/>
    <w:autoRedefine/>
    <w:uiPriority w:val="39"/>
    <w:unhideWhenUsed/>
    <w:rsid w:val="00EA486E"/>
    <w:pPr>
      <w:tabs>
        <w:tab w:val="left" w:pos="400"/>
        <w:tab w:val="right" w:leader="dot" w:pos="8296"/>
      </w:tabs>
      <w:spacing w:before="360" w:line="240" w:lineRule="auto"/>
    </w:pPr>
    <w:rPr>
      <w:rFonts w:cs="Arial"/>
      <w:b/>
      <w:bCs/>
      <w:caps/>
      <w:szCs w:val="28"/>
    </w:rPr>
  </w:style>
  <w:style w:type="paragraph" w:styleId="TOC2">
    <w:name w:val="toc 2"/>
    <w:basedOn w:val="Normal"/>
    <w:next w:val="Normal"/>
    <w:autoRedefine/>
    <w:uiPriority w:val="39"/>
    <w:unhideWhenUsed/>
    <w:rsid w:val="00EA486E"/>
    <w:pPr>
      <w:spacing w:before="240"/>
    </w:pPr>
    <w:rPr>
      <w:b/>
      <w:bCs/>
    </w:rPr>
  </w:style>
  <w:style w:type="paragraph" w:styleId="TOC3">
    <w:name w:val="toc 3"/>
    <w:basedOn w:val="Normal"/>
    <w:next w:val="Normal"/>
    <w:autoRedefine/>
    <w:uiPriority w:val="39"/>
    <w:unhideWhenUsed/>
    <w:rsid w:val="00EA486E"/>
    <w:pPr>
      <w:ind w:left="200"/>
    </w:pPr>
  </w:style>
  <w:style w:type="paragraph" w:styleId="TableofFigures">
    <w:name w:val="table of figures"/>
    <w:basedOn w:val="Normal"/>
    <w:next w:val="Normal"/>
    <w:uiPriority w:val="99"/>
    <w:unhideWhenUsed/>
    <w:rsid w:val="00EA486E"/>
    <w:pPr>
      <w:ind w:left="400" w:hanging="400"/>
    </w:pPr>
  </w:style>
  <w:style w:type="paragraph" w:styleId="NoSpacing">
    <w:name w:val="No Spacing"/>
    <w:uiPriority w:val="1"/>
    <w:qFormat/>
    <w:rsid w:val="00E732C3"/>
    <w:pPr>
      <w:spacing w:after="0" w:line="240" w:lineRule="auto"/>
    </w:pPr>
  </w:style>
  <w:style w:type="paragraph" w:customStyle="1" w:styleId="TitlePage-ProjectTitle">
    <w:name w:val="Title Page - Project Title"/>
    <w:basedOn w:val="Normal"/>
    <w:rsid w:val="00EA486E"/>
    <w:pPr>
      <w:jc w:val="center"/>
    </w:pPr>
    <w:rPr>
      <w:b/>
      <w:sz w:val="28"/>
    </w:rPr>
  </w:style>
  <w:style w:type="paragraph" w:customStyle="1" w:styleId="TitlePage-Heading">
    <w:name w:val="Title Page - Heading"/>
    <w:basedOn w:val="TitlePage-ProjectTitle"/>
    <w:autoRedefine/>
    <w:rsid w:val="00EA486E"/>
    <w:pPr>
      <w:spacing w:after="0"/>
    </w:pPr>
    <w:rPr>
      <w:b w:val="0"/>
      <w:smallCaps/>
      <w:sz w:val="36"/>
    </w:rPr>
  </w:style>
  <w:style w:type="character" w:customStyle="1" w:styleId="TitlePage-TextChar">
    <w:name w:val="Title Page - Text Char"/>
    <w:link w:val="TitlePage-Text"/>
    <w:locked/>
    <w:rsid w:val="00EA486E"/>
    <w:rPr>
      <w:rFonts w:ascii="Verdana" w:hAnsi="Verdana"/>
      <w:b/>
      <w:szCs w:val="24"/>
    </w:rPr>
  </w:style>
  <w:style w:type="paragraph" w:customStyle="1" w:styleId="TitlePage-Text">
    <w:name w:val="Title Page - Text"/>
    <w:basedOn w:val="Normal"/>
    <w:link w:val="TitlePage-TextChar"/>
    <w:rsid w:val="00EA486E"/>
    <w:pPr>
      <w:spacing w:before="120" w:after="120"/>
      <w:jc w:val="center"/>
    </w:pPr>
    <w:rPr>
      <w:rFonts w:eastAsiaTheme="minorHAnsi"/>
      <w:b/>
      <w:kern w:val="2"/>
      <w:sz w:val="22"/>
      <w14:ligatures w14:val="standardContextual"/>
    </w:rPr>
  </w:style>
  <w:style w:type="paragraph" w:customStyle="1" w:styleId="TitlePage-Author">
    <w:name w:val="Title Page - Author"/>
    <w:basedOn w:val="Normal"/>
    <w:next w:val="Normal"/>
    <w:rsid w:val="00EA486E"/>
    <w:pPr>
      <w:jc w:val="center"/>
    </w:pPr>
    <w:rPr>
      <w:b/>
      <w:sz w:val="28"/>
    </w:rPr>
  </w:style>
  <w:style w:type="paragraph" w:customStyle="1" w:styleId="TitlePage-Year">
    <w:name w:val="Title Page - Year"/>
    <w:basedOn w:val="TitlePage-Author"/>
    <w:rsid w:val="00EA486E"/>
  </w:style>
  <w:style w:type="character" w:customStyle="1" w:styleId="PageHeadingsChar">
    <w:name w:val="Page Headings Char"/>
    <w:link w:val="PageHeadings"/>
    <w:locked/>
    <w:rsid w:val="00EA486E"/>
    <w:rPr>
      <w:rFonts w:ascii="Verdana" w:hAnsi="Verdana" w:cs="Arial"/>
      <w:b/>
      <w:i/>
      <w:iCs/>
      <w:caps/>
      <w:kern w:val="32"/>
      <w:sz w:val="32"/>
      <w:szCs w:val="28"/>
    </w:rPr>
  </w:style>
  <w:style w:type="paragraph" w:customStyle="1" w:styleId="PageHeadings">
    <w:name w:val="Page Headings"/>
    <w:basedOn w:val="Heading1"/>
    <w:next w:val="Heading1"/>
    <w:link w:val="PageHeadingsChar"/>
    <w:rsid w:val="00EA486E"/>
    <w:pPr>
      <w:pageBreakBefore/>
      <w:spacing w:before="0" w:after="240"/>
    </w:pPr>
    <w:rPr>
      <w:rFonts w:ascii="Verdana" w:eastAsiaTheme="minorHAnsi" w:hAnsi="Verdana" w:cs="Arial"/>
      <w:b/>
      <w:i/>
      <w:iCs/>
      <w:caps/>
      <w:color w:val="auto"/>
      <w:kern w:val="32"/>
      <w:sz w:val="32"/>
      <w:szCs w:val="28"/>
    </w:rPr>
  </w:style>
  <w:style w:type="paragraph" w:customStyle="1" w:styleId="Bulleted">
    <w:name w:val="Bulleted"/>
    <w:basedOn w:val="Normal"/>
    <w:autoRedefine/>
    <w:rsid w:val="00EA486E"/>
    <w:pPr>
      <w:numPr>
        <w:numId w:val="1"/>
      </w:numPr>
      <w:spacing w:after="0"/>
      <w:ind w:left="714" w:hanging="357"/>
    </w:pPr>
  </w:style>
  <w:style w:type="paragraph" w:customStyle="1" w:styleId="FigureCentered">
    <w:name w:val="Figure Centered"/>
    <w:basedOn w:val="Normal"/>
    <w:rsid w:val="00EA486E"/>
    <w:pPr>
      <w:jc w:val="center"/>
    </w:pPr>
  </w:style>
  <w:style w:type="character" w:customStyle="1" w:styleId="SectionHeading1Char">
    <w:name w:val="Section Heading 1 Char"/>
    <w:link w:val="SectionHeading1"/>
    <w:locked/>
    <w:rsid w:val="00EA486E"/>
    <w:rPr>
      <w:rFonts w:ascii="Verdana" w:hAnsi="Verdana" w:cs="Arial"/>
      <w:b/>
      <w:bCs/>
      <w:iCs/>
      <w:sz w:val="28"/>
      <w:szCs w:val="28"/>
    </w:rPr>
  </w:style>
  <w:style w:type="paragraph" w:customStyle="1" w:styleId="SectionHeading1">
    <w:name w:val="Section Heading 1"/>
    <w:basedOn w:val="Heading2"/>
    <w:next w:val="Heading3"/>
    <w:link w:val="SectionHeading1Char"/>
    <w:rsid w:val="00EA486E"/>
    <w:pPr>
      <w:keepLines w:val="0"/>
      <w:numPr>
        <w:ilvl w:val="1"/>
      </w:numPr>
      <w:tabs>
        <w:tab w:val="num" w:pos="576"/>
      </w:tabs>
      <w:spacing w:before="240" w:after="240"/>
      <w:ind w:left="576" w:hanging="576"/>
    </w:pPr>
    <w:rPr>
      <w:rFonts w:ascii="Verdana" w:eastAsiaTheme="minorHAnsi" w:hAnsi="Verdana" w:cs="Arial"/>
      <w:b/>
      <w:bCs/>
      <w:iCs/>
      <w:color w:val="auto"/>
    </w:rPr>
  </w:style>
  <w:style w:type="paragraph" w:customStyle="1" w:styleId="SectionHeading2">
    <w:name w:val="Section Heading 2"/>
    <w:basedOn w:val="Heading3"/>
    <w:next w:val="Heading4"/>
    <w:rsid w:val="00EA486E"/>
    <w:pPr>
      <w:keepLines w:val="0"/>
      <w:numPr>
        <w:ilvl w:val="2"/>
      </w:numPr>
      <w:tabs>
        <w:tab w:val="num" w:pos="1440"/>
      </w:tabs>
      <w:spacing w:before="240" w:after="240"/>
      <w:ind w:left="720" w:hanging="720"/>
    </w:pPr>
    <w:rPr>
      <w:rFonts w:eastAsia="Times New Roman" w:cs="Arial"/>
      <w:b/>
      <w:bCs/>
      <w:color w:val="auto"/>
      <w:sz w:val="26"/>
      <w:szCs w:val="26"/>
    </w:rPr>
  </w:style>
  <w:style w:type="paragraph" w:customStyle="1" w:styleId="ChapterNumber">
    <w:name w:val="Chapter Number"/>
    <w:basedOn w:val="Heading1"/>
    <w:next w:val="Heading2"/>
    <w:rsid w:val="00EA486E"/>
    <w:pPr>
      <w:keepLines w:val="0"/>
      <w:pageBreakBefore/>
      <w:tabs>
        <w:tab w:val="num" w:pos="360"/>
      </w:tabs>
      <w:spacing w:before="240" w:after="240"/>
      <w:ind w:left="431" w:hanging="431"/>
    </w:pPr>
    <w:rPr>
      <w:rFonts w:ascii="Verdana" w:eastAsia="Times New Roman" w:hAnsi="Verdana" w:cs="Arial"/>
      <w:b/>
      <w:bCs/>
      <w:smallCaps/>
      <w:color w:val="auto"/>
      <w:kern w:val="32"/>
      <w:sz w:val="48"/>
      <w:szCs w:val="32"/>
    </w:rPr>
  </w:style>
  <w:style w:type="paragraph" w:customStyle="1" w:styleId="FigureandTableCaption">
    <w:name w:val="Figure and Table Caption"/>
    <w:basedOn w:val="Caption"/>
    <w:rsid w:val="00EA486E"/>
    <w:pPr>
      <w:spacing w:before="120" w:after="120" w:line="480" w:lineRule="auto"/>
      <w:jc w:val="center"/>
    </w:pPr>
    <w:rPr>
      <w:b w:val="0"/>
      <w:bCs w:val="0"/>
      <w:i/>
      <w:iCs/>
      <w:color w:val="auto"/>
      <w:sz w:val="20"/>
      <w:szCs w:val="20"/>
    </w:rPr>
  </w:style>
  <w:style w:type="paragraph" w:customStyle="1" w:styleId="CHAPTERHEADING">
    <w:name w:val="CHAPTER HEADING"/>
    <w:basedOn w:val="Normal"/>
    <w:rsid w:val="00EA486E"/>
    <w:pPr>
      <w:keepNext/>
      <w:keepLines/>
      <w:pBdr>
        <w:bottom w:val="single" w:sz="12" w:space="1" w:color="auto"/>
      </w:pBdr>
      <w:spacing w:before="720" w:after="120"/>
      <w:jc w:val="center"/>
      <w:outlineLvl w:val="0"/>
    </w:pPr>
    <w:rPr>
      <w:rFonts w:cs="Arial"/>
      <w:b/>
      <w:iCs/>
      <w:caps/>
      <w:kern w:val="32"/>
      <w:sz w:val="32"/>
      <w:szCs w:val="28"/>
    </w:rPr>
  </w:style>
  <w:style w:type="paragraph" w:customStyle="1" w:styleId="Abstract">
    <w:name w:val="Abstract"/>
    <w:basedOn w:val="Normal"/>
    <w:rsid w:val="00EA486E"/>
    <w:pPr>
      <w:spacing w:line="360" w:lineRule="auto"/>
    </w:pPr>
  </w:style>
  <w:style w:type="paragraph" w:styleId="Caption">
    <w:name w:val="caption"/>
    <w:basedOn w:val="Normal"/>
    <w:next w:val="Normal"/>
    <w:uiPriority w:val="35"/>
    <w:unhideWhenUsed/>
    <w:qFormat/>
    <w:rsid w:val="00E732C3"/>
    <w:pPr>
      <w:spacing w:line="240" w:lineRule="auto"/>
    </w:pPr>
    <w:rPr>
      <w:b/>
      <w:bCs/>
      <w:smallCaps/>
      <w:color w:val="595959" w:themeColor="text1" w:themeTint="A6"/>
    </w:rPr>
  </w:style>
  <w:style w:type="paragraph" w:styleId="Header">
    <w:name w:val="header"/>
    <w:basedOn w:val="Normal"/>
    <w:link w:val="HeaderChar"/>
    <w:uiPriority w:val="99"/>
    <w:unhideWhenUsed/>
    <w:rsid w:val="005917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77D"/>
    <w:rPr>
      <w:rFonts w:ascii="Verdana" w:eastAsia="Times New Roman" w:hAnsi="Verdana" w:cs="Times New Roman"/>
      <w:kern w:val="0"/>
      <w:sz w:val="20"/>
      <w:szCs w:val="24"/>
      <w:lang w:eastAsia="en-GB"/>
      <w14:ligatures w14:val="none"/>
    </w:rPr>
  </w:style>
  <w:style w:type="paragraph" w:styleId="Footer">
    <w:name w:val="footer"/>
    <w:basedOn w:val="Normal"/>
    <w:link w:val="FooterChar"/>
    <w:uiPriority w:val="99"/>
    <w:unhideWhenUsed/>
    <w:rsid w:val="005917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77D"/>
    <w:rPr>
      <w:rFonts w:ascii="Verdana" w:eastAsia="Times New Roman" w:hAnsi="Verdana" w:cs="Times New Roman"/>
      <w:kern w:val="0"/>
      <w:sz w:val="20"/>
      <w:szCs w:val="24"/>
      <w:lang w:eastAsia="en-GB"/>
      <w14:ligatures w14:val="none"/>
    </w:rPr>
  </w:style>
  <w:style w:type="table" w:styleId="TableGrid">
    <w:name w:val="Table Grid"/>
    <w:basedOn w:val="TableNormal"/>
    <w:uiPriority w:val="39"/>
    <w:rsid w:val="00B25A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25A2F"/>
    <w:rPr>
      <w:rFonts w:ascii="Times New Roman" w:hAnsi="Times New Roman"/>
      <w:sz w:val="24"/>
    </w:rPr>
  </w:style>
  <w:style w:type="character" w:styleId="UnresolvedMention">
    <w:name w:val="Unresolved Mention"/>
    <w:basedOn w:val="DefaultParagraphFont"/>
    <w:uiPriority w:val="99"/>
    <w:semiHidden/>
    <w:unhideWhenUsed/>
    <w:rsid w:val="00C26570"/>
    <w:rPr>
      <w:color w:val="605E5C"/>
      <w:shd w:val="clear" w:color="auto" w:fill="E1DFDD"/>
    </w:rPr>
  </w:style>
  <w:style w:type="character" w:styleId="Strong">
    <w:name w:val="Strong"/>
    <w:basedOn w:val="DefaultParagraphFont"/>
    <w:uiPriority w:val="22"/>
    <w:qFormat/>
    <w:rsid w:val="00E732C3"/>
    <w:rPr>
      <w:b/>
      <w:bCs/>
    </w:rPr>
  </w:style>
  <w:style w:type="character" w:styleId="Emphasis">
    <w:name w:val="Emphasis"/>
    <w:basedOn w:val="DefaultParagraphFont"/>
    <w:uiPriority w:val="20"/>
    <w:qFormat/>
    <w:rsid w:val="00E732C3"/>
    <w:rPr>
      <w:i/>
      <w:iCs/>
      <w:color w:val="F79646" w:themeColor="accent6"/>
    </w:rPr>
  </w:style>
  <w:style w:type="table" w:styleId="TableGridLight">
    <w:name w:val="Grid Table Light"/>
    <w:basedOn w:val="TableNormal"/>
    <w:uiPriority w:val="40"/>
    <w:rsid w:val="00E216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97459F"/>
    <w:rPr>
      <w:rFonts w:ascii="Courier New" w:eastAsia="Times New Roman" w:hAnsi="Courier New" w:cs="Courier New"/>
      <w:sz w:val="20"/>
      <w:szCs w:val="20"/>
    </w:rPr>
  </w:style>
  <w:style w:type="character" w:styleId="SubtleEmphasis">
    <w:name w:val="Subtle Emphasis"/>
    <w:basedOn w:val="DefaultParagraphFont"/>
    <w:uiPriority w:val="19"/>
    <w:qFormat/>
    <w:rsid w:val="00E732C3"/>
    <w:rPr>
      <w:i/>
      <w:iCs/>
    </w:rPr>
  </w:style>
  <w:style w:type="character" w:styleId="SubtleReference">
    <w:name w:val="Subtle Reference"/>
    <w:basedOn w:val="DefaultParagraphFont"/>
    <w:uiPriority w:val="31"/>
    <w:qFormat/>
    <w:rsid w:val="00E732C3"/>
    <w:rPr>
      <w:smallCaps/>
      <w:color w:val="595959" w:themeColor="text1" w:themeTint="A6"/>
    </w:rPr>
  </w:style>
  <w:style w:type="character" w:styleId="BookTitle">
    <w:name w:val="Book Title"/>
    <w:basedOn w:val="DefaultParagraphFont"/>
    <w:uiPriority w:val="33"/>
    <w:qFormat/>
    <w:rsid w:val="00E732C3"/>
    <w:rPr>
      <w:b/>
      <w:bCs/>
      <w:caps w:val="0"/>
      <w:smallCaps/>
      <w:spacing w:val="7"/>
      <w:sz w:val="21"/>
      <w:szCs w:val="21"/>
    </w:rPr>
  </w:style>
  <w:style w:type="paragraph" w:styleId="TOCHeading">
    <w:name w:val="TOC Heading"/>
    <w:basedOn w:val="Heading1"/>
    <w:next w:val="Normal"/>
    <w:uiPriority w:val="39"/>
    <w:unhideWhenUsed/>
    <w:qFormat/>
    <w:rsid w:val="00E732C3"/>
    <w:pPr>
      <w:outlineLvl w:val="9"/>
    </w:pPr>
  </w:style>
  <w:style w:type="paragraph" w:styleId="TOC4">
    <w:name w:val="toc 4"/>
    <w:basedOn w:val="Normal"/>
    <w:next w:val="Normal"/>
    <w:autoRedefine/>
    <w:uiPriority w:val="39"/>
    <w:unhideWhenUsed/>
    <w:rsid w:val="00285741"/>
    <w:pPr>
      <w:spacing w:after="100" w:line="278" w:lineRule="auto"/>
      <w:ind w:left="720"/>
    </w:pPr>
    <w:rPr>
      <w:kern w:val="2"/>
      <w:sz w:val="24"/>
      <w:szCs w:val="24"/>
      <w:lang w:val="en-IN" w:eastAsia="en-IN"/>
      <w14:ligatures w14:val="standardContextual"/>
    </w:rPr>
  </w:style>
  <w:style w:type="paragraph" w:styleId="TOC5">
    <w:name w:val="toc 5"/>
    <w:basedOn w:val="Normal"/>
    <w:next w:val="Normal"/>
    <w:autoRedefine/>
    <w:uiPriority w:val="39"/>
    <w:unhideWhenUsed/>
    <w:rsid w:val="00285741"/>
    <w:pPr>
      <w:spacing w:after="100" w:line="278" w:lineRule="auto"/>
      <w:ind w:left="960"/>
    </w:pPr>
    <w:rPr>
      <w:kern w:val="2"/>
      <w:sz w:val="24"/>
      <w:szCs w:val="24"/>
      <w:lang w:val="en-IN" w:eastAsia="en-IN"/>
      <w14:ligatures w14:val="standardContextual"/>
    </w:rPr>
  </w:style>
  <w:style w:type="paragraph" w:styleId="TOC6">
    <w:name w:val="toc 6"/>
    <w:basedOn w:val="Normal"/>
    <w:next w:val="Normal"/>
    <w:autoRedefine/>
    <w:uiPriority w:val="39"/>
    <w:unhideWhenUsed/>
    <w:rsid w:val="00285741"/>
    <w:pPr>
      <w:spacing w:after="100" w:line="278" w:lineRule="auto"/>
      <w:ind w:left="1200"/>
    </w:pPr>
    <w:rPr>
      <w:kern w:val="2"/>
      <w:sz w:val="24"/>
      <w:szCs w:val="24"/>
      <w:lang w:val="en-IN" w:eastAsia="en-IN"/>
      <w14:ligatures w14:val="standardContextual"/>
    </w:rPr>
  </w:style>
  <w:style w:type="paragraph" w:styleId="TOC7">
    <w:name w:val="toc 7"/>
    <w:basedOn w:val="Normal"/>
    <w:next w:val="Normal"/>
    <w:autoRedefine/>
    <w:uiPriority w:val="39"/>
    <w:unhideWhenUsed/>
    <w:rsid w:val="00285741"/>
    <w:pPr>
      <w:spacing w:after="100" w:line="278" w:lineRule="auto"/>
      <w:ind w:left="1440"/>
    </w:pPr>
    <w:rPr>
      <w:kern w:val="2"/>
      <w:sz w:val="24"/>
      <w:szCs w:val="24"/>
      <w:lang w:val="en-IN" w:eastAsia="en-IN"/>
      <w14:ligatures w14:val="standardContextual"/>
    </w:rPr>
  </w:style>
  <w:style w:type="paragraph" w:styleId="TOC8">
    <w:name w:val="toc 8"/>
    <w:basedOn w:val="Normal"/>
    <w:next w:val="Normal"/>
    <w:autoRedefine/>
    <w:uiPriority w:val="39"/>
    <w:unhideWhenUsed/>
    <w:rsid w:val="00285741"/>
    <w:pPr>
      <w:spacing w:after="100" w:line="278" w:lineRule="auto"/>
      <w:ind w:left="1680"/>
    </w:pPr>
    <w:rPr>
      <w:kern w:val="2"/>
      <w:sz w:val="24"/>
      <w:szCs w:val="24"/>
      <w:lang w:val="en-IN" w:eastAsia="en-IN"/>
      <w14:ligatures w14:val="standardContextual"/>
    </w:rPr>
  </w:style>
  <w:style w:type="paragraph" w:styleId="TOC9">
    <w:name w:val="toc 9"/>
    <w:basedOn w:val="Normal"/>
    <w:next w:val="Normal"/>
    <w:autoRedefine/>
    <w:uiPriority w:val="39"/>
    <w:unhideWhenUsed/>
    <w:rsid w:val="00285741"/>
    <w:pPr>
      <w:spacing w:after="100" w:line="278" w:lineRule="auto"/>
      <w:ind w:left="1920"/>
    </w:pPr>
    <w:rPr>
      <w:kern w:val="2"/>
      <w:sz w:val="24"/>
      <w:szCs w:val="24"/>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7264">
      <w:bodyDiv w:val="1"/>
      <w:marLeft w:val="0"/>
      <w:marRight w:val="0"/>
      <w:marTop w:val="0"/>
      <w:marBottom w:val="0"/>
      <w:divBdr>
        <w:top w:val="none" w:sz="0" w:space="0" w:color="auto"/>
        <w:left w:val="none" w:sz="0" w:space="0" w:color="auto"/>
        <w:bottom w:val="none" w:sz="0" w:space="0" w:color="auto"/>
        <w:right w:val="none" w:sz="0" w:space="0" w:color="auto"/>
      </w:divBdr>
    </w:div>
    <w:div w:id="12465260">
      <w:bodyDiv w:val="1"/>
      <w:marLeft w:val="0"/>
      <w:marRight w:val="0"/>
      <w:marTop w:val="0"/>
      <w:marBottom w:val="0"/>
      <w:divBdr>
        <w:top w:val="none" w:sz="0" w:space="0" w:color="auto"/>
        <w:left w:val="none" w:sz="0" w:space="0" w:color="auto"/>
        <w:bottom w:val="none" w:sz="0" w:space="0" w:color="auto"/>
        <w:right w:val="none" w:sz="0" w:space="0" w:color="auto"/>
      </w:divBdr>
    </w:div>
    <w:div w:id="18899536">
      <w:bodyDiv w:val="1"/>
      <w:marLeft w:val="0"/>
      <w:marRight w:val="0"/>
      <w:marTop w:val="0"/>
      <w:marBottom w:val="0"/>
      <w:divBdr>
        <w:top w:val="none" w:sz="0" w:space="0" w:color="auto"/>
        <w:left w:val="none" w:sz="0" w:space="0" w:color="auto"/>
        <w:bottom w:val="none" w:sz="0" w:space="0" w:color="auto"/>
        <w:right w:val="none" w:sz="0" w:space="0" w:color="auto"/>
      </w:divBdr>
    </w:div>
    <w:div w:id="33771068">
      <w:bodyDiv w:val="1"/>
      <w:marLeft w:val="0"/>
      <w:marRight w:val="0"/>
      <w:marTop w:val="0"/>
      <w:marBottom w:val="0"/>
      <w:divBdr>
        <w:top w:val="none" w:sz="0" w:space="0" w:color="auto"/>
        <w:left w:val="none" w:sz="0" w:space="0" w:color="auto"/>
        <w:bottom w:val="none" w:sz="0" w:space="0" w:color="auto"/>
        <w:right w:val="none" w:sz="0" w:space="0" w:color="auto"/>
      </w:divBdr>
    </w:div>
    <w:div w:id="38167267">
      <w:bodyDiv w:val="1"/>
      <w:marLeft w:val="0"/>
      <w:marRight w:val="0"/>
      <w:marTop w:val="0"/>
      <w:marBottom w:val="0"/>
      <w:divBdr>
        <w:top w:val="none" w:sz="0" w:space="0" w:color="auto"/>
        <w:left w:val="none" w:sz="0" w:space="0" w:color="auto"/>
        <w:bottom w:val="none" w:sz="0" w:space="0" w:color="auto"/>
        <w:right w:val="none" w:sz="0" w:space="0" w:color="auto"/>
      </w:divBdr>
    </w:div>
    <w:div w:id="43526301">
      <w:bodyDiv w:val="1"/>
      <w:marLeft w:val="0"/>
      <w:marRight w:val="0"/>
      <w:marTop w:val="0"/>
      <w:marBottom w:val="0"/>
      <w:divBdr>
        <w:top w:val="none" w:sz="0" w:space="0" w:color="auto"/>
        <w:left w:val="none" w:sz="0" w:space="0" w:color="auto"/>
        <w:bottom w:val="none" w:sz="0" w:space="0" w:color="auto"/>
        <w:right w:val="none" w:sz="0" w:space="0" w:color="auto"/>
      </w:divBdr>
    </w:div>
    <w:div w:id="44529408">
      <w:bodyDiv w:val="1"/>
      <w:marLeft w:val="0"/>
      <w:marRight w:val="0"/>
      <w:marTop w:val="0"/>
      <w:marBottom w:val="0"/>
      <w:divBdr>
        <w:top w:val="none" w:sz="0" w:space="0" w:color="auto"/>
        <w:left w:val="none" w:sz="0" w:space="0" w:color="auto"/>
        <w:bottom w:val="none" w:sz="0" w:space="0" w:color="auto"/>
        <w:right w:val="none" w:sz="0" w:space="0" w:color="auto"/>
      </w:divBdr>
    </w:div>
    <w:div w:id="62683701">
      <w:bodyDiv w:val="1"/>
      <w:marLeft w:val="0"/>
      <w:marRight w:val="0"/>
      <w:marTop w:val="0"/>
      <w:marBottom w:val="0"/>
      <w:divBdr>
        <w:top w:val="none" w:sz="0" w:space="0" w:color="auto"/>
        <w:left w:val="none" w:sz="0" w:space="0" w:color="auto"/>
        <w:bottom w:val="none" w:sz="0" w:space="0" w:color="auto"/>
        <w:right w:val="none" w:sz="0" w:space="0" w:color="auto"/>
      </w:divBdr>
    </w:div>
    <w:div w:id="67074276">
      <w:bodyDiv w:val="1"/>
      <w:marLeft w:val="0"/>
      <w:marRight w:val="0"/>
      <w:marTop w:val="0"/>
      <w:marBottom w:val="0"/>
      <w:divBdr>
        <w:top w:val="none" w:sz="0" w:space="0" w:color="auto"/>
        <w:left w:val="none" w:sz="0" w:space="0" w:color="auto"/>
        <w:bottom w:val="none" w:sz="0" w:space="0" w:color="auto"/>
        <w:right w:val="none" w:sz="0" w:space="0" w:color="auto"/>
      </w:divBdr>
    </w:div>
    <w:div w:id="75516538">
      <w:bodyDiv w:val="1"/>
      <w:marLeft w:val="0"/>
      <w:marRight w:val="0"/>
      <w:marTop w:val="0"/>
      <w:marBottom w:val="0"/>
      <w:divBdr>
        <w:top w:val="none" w:sz="0" w:space="0" w:color="auto"/>
        <w:left w:val="none" w:sz="0" w:space="0" w:color="auto"/>
        <w:bottom w:val="none" w:sz="0" w:space="0" w:color="auto"/>
        <w:right w:val="none" w:sz="0" w:space="0" w:color="auto"/>
      </w:divBdr>
    </w:div>
    <w:div w:id="80761256">
      <w:bodyDiv w:val="1"/>
      <w:marLeft w:val="0"/>
      <w:marRight w:val="0"/>
      <w:marTop w:val="0"/>
      <w:marBottom w:val="0"/>
      <w:divBdr>
        <w:top w:val="none" w:sz="0" w:space="0" w:color="auto"/>
        <w:left w:val="none" w:sz="0" w:space="0" w:color="auto"/>
        <w:bottom w:val="none" w:sz="0" w:space="0" w:color="auto"/>
        <w:right w:val="none" w:sz="0" w:space="0" w:color="auto"/>
      </w:divBdr>
    </w:div>
    <w:div w:id="83501026">
      <w:bodyDiv w:val="1"/>
      <w:marLeft w:val="0"/>
      <w:marRight w:val="0"/>
      <w:marTop w:val="0"/>
      <w:marBottom w:val="0"/>
      <w:divBdr>
        <w:top w:val="none" w:sz="0" w:space="0" w:color="auto"/>
        <w:left w:val="none" w:sz="0" w:space="0" w:color="auto"/>
        <w:bottom w:val="none" w:sz="0" w:space="0" w:color="auto"/>
        <w:right w:val="none" w:sz="0" w:space="0" w:color="auto"/>
      </w:divBdr>
    </w:div>
    <w:div w:id="90976230">
      <w:bodyDiv w:val="1"/>
      <w:marLeft w:val="0"/>
      <w:marRight w:val="0"/>
      <w:marTop w:val="0"/>
      <w:marBottom w:val="0"/>
      <w:divBdr>
        <w:top w:val="none" w:sz="0" w:space="0" w:color="auto"/>
        <w:left w:val="none" w:sz="0" w:space="0" w:color="auto"/>
        <w:bottom w:val="none" w:sz="0" w:space="0" w:color="auto"/>
        <w:right w:val="none" w:sz="0" w:space="0" w:color="auto"/>
      </w:divBdr>
    </w:div>
    <w:div w:id="99952971">
      <w:bodyDiv w:val="1"/>
      <w:marLeft w:val="0"/>
      <w:marRight w:val="0"/>
      <w:marTop w:val="0"/>
      <w:marBottom w:val="0"/>
      <w:divBdr>
        <w:top w:val="none" w:sz="0" w:space="0" w:color="auto"/>
        <w:left w:val="none" w:sz="0" w:space="0" w:color="auto"/>
        <w:bottom w:val="none" w:sz="0" w:space="0" w:color="auto"/>
        <w:right w:val="none" w:sz="0" w:space="0" w:color="auto"/>
      </w:divBdr>
    </w:div>
    <w:div w:id="108396706">
      <w:bodyDiv w:val="1"/>
      <w:marLeft w:val="0"/>
      <w:marRight w:val="0"/>
      <w:marTop w:val="0"/>
      <w:marBottom w:val="0"/>
      <w:divBdr>
        <w:top w:val="none" w:sz="0" w:space="0" w:color="auto"/>
        <w:left w:val="none" w:sz="0" w:space="0" w:color="auto"/>
        <w:bottom w:val="none" w:sz="0" w:space="0" w:color="auto"/>
        <w:right w:val="none" w:sz="0" w:space="0" w:color="auto"/>
      </w:divBdr>
    </w:div>
    <w:div w:id="109865006">
      <w:bodyDiv w:val="1"/>
      <w:marLeft w:val="0"/>
      <w:marRight w:val="0"/>
      <w:marTop w:val="0"/>
      <w:marBottom w:val="0"/>
      <w:divBdr>
        <w:top w:val="none" w:sz="0" w:space="0" w:color="auto"/>
        <w:left w:val="none" w:sz="0" w:space="0" w:color="auto"/>
        <w:bottom w:val="none" w:sz="0" w:space="0" w:color="auto"/>
        <w:right w:val="none" w:sz="0" w:space="0" w:color="auto"/>
      </w:divBdr>
    </w:div>
    <w:div w:id="109906388">
      <w:bodyDiv w:val="1"/>
      <w:marLeft w:val="0"/>
      <w:marRight w:val="0"/>
      <w:marTop w:val="0"/>
      <w:marBottom w:val="0"/>
      <w:divBdr>
        <w:top w:val="none" w:sz="0" w:space="0" w:color="auto"/>
        <w:left w:val="none" w:sz="0" w:space="0" w:color="auto"/>
        <w:bottom w:val="none" w:sz="0" w:space="0" w:color="auto"/>
        <w:right w:val="none" w:sz="0" w:space="0" w:color="auto"/>
      </w:divBdr>
    </w:div>
    <w:div w:id="114368607">
      <w:bodyDiv w:val="1"/>
      <w:marLeft w:val="0"/>
      <w:marRight w:val="0"/>
      <w:marTop w:val="0"/>
      <w:marBottom w:val="0"/>
      <w:divBdr>
        <w:top w:val="none" w:sz="0" w:space="0" w:color="auto"/>
        <w:left w:val="none" w:sz="0" w:space="0" w:color="auto"/>
        <w:bottom w:val="none" w:sz="0" w:space="0" w:color="auto"/>
        <w:right w:val="none" w:sz="0" w:space="0" w:color="auto"/>
      </w:divBdr>
    </w:div>
    <w:div w:id="118840919">
      <w:bodyDiv w:val="1"/>
      <w:marLeft w:val="0"/>
      <w:marRight w:val="0"/>
      <w:marTop w:val="0"/>
      <w:marBottom w:val="0"/>
      <w:divBdr>
        <w:top w:val="none" w:sz="0" w:space="0" w:color="auto"/>
        <w:left w:val="none" w:sz="0" w:space="0" w:color="auto"/>
        <w:bottom w:val="none" w:sz="0" w:space="0" w:color="auto"/>
        <w:right w:val="none" w:sz="0" w:space="0" w:color="auto"/>
      </w:divBdr>
    </w:div>
    <w:div w:id="119693224">
      <w:bodyDiv w:val="1"/>
      <w:marLeft w:val="0"/>
      <w:marRight w:val="0"/>
      <w:marTop w:val="0"/>
      <w:marBottom w:val="0"/>
      <w:divBdr>
        <w:top w:val="none" w:sz="0" w:space="0" w:color="auto"/>
        <w:left w:val="none" w:sz="0" w:space="0" w:color="auto"/>
        <w:bottom w:val="none" w:sz="0" w:space="0" w:color="auto"/>
        <w:right w:val="none" w:sz="0" w:space="0" w:color="auto"/>
      </w:divBdr>
    </w:div>
    <w:div w:id="120850763">
      <w:bodyDiv w:val="1"/>
      <w:marLeft w:val="0"/>
      <w:marRight w:val="0"/>
      <w:marTop w:val="0"/>
      <w:marBottom w:val="0"/>
      <w:divBdr>
        <w:top w:val="none" w:sz="0" w:space="0" w:color="auto"/>
        <w:left w:val="none" w:sz="0" w:space="0" w:color="auto"/>
        <w:bottom w:val="none" w:sz="0" w:space="0" w:color="auto"/>
        <w:right w:val="none" w:sz="0" w:space="0" w:color="auto"/>
      </w:divBdr>
    </w:div>
    <w:div w:id="134956381">
      <w:bodyDiv w:val="1"/>
      <w:marLeft w:val="0"/>
      <w:marRight w:val="0"/>
      <w:marTop w:val="0"/>
      <w:marBottom w:val="0"/>
      <w:divBdr>
        <w:top w:val="none" w:sz="0" w:space="0" w:color="auto"/>
        <w:left w:val="none" w:sz="0" w:space="0" w:color="auto"/>
        <w:bottom w:val="none" w:sz="0" w:space="0" w:color="auto"/>
        <w:right w:val="none" w:sz="0" w:space="0" w:color="auto"/>
      </w:divBdr>
    </w:div>
    <w:div w:id="140008097">
      <w:bodyDiv w:val="1"/>
      <w:marLeft w:val="0"/>
      <w:marRight w:val="0"/>
      <w:marTop w:val="0"/>
      <w:marBottom w:val="0"/>
      <w:divBdr>
        <w:top w:val="none" w:sz="0" w:space="0" w:color="auto"/>
        <w:left w:val="none" w:sz="0" w:space="0" w:color="auto"/>
        <w:bottom w:val="none" w:sz="0" w:space="0" w:color="auto"/>
        <w:right w:val="none" w:sz="0" w:space="0" w:color="auto"/>
      </w:divBdr>
    </w:div>
    <w:div w:id="151988520">
      <w:bodyDiv w:val="1"/>
      <w:marLeft w:val="0"/>
      <w:marRight w:val="0"/>
      <w:marTop w:val="0"/>
      <w:marBottom w:val="0"/>
      <w:divBdr>
        <w:top w:val="none" w:sz="0" w:space="0" w:color="auto"/>
        <w:left w:val="none" w:sz="0" w:space="0" w:color="auto"/>
        <w:bottom w:val="none" w:sz="0" w:space="0" w:color="auto"/>
        <w:right w:val="none" w:sz="0" w:space="0" w:color="auto"/>
      </w:divBdr>
    </w:div>
    <w:div w:id="157234628">
      <w:bodyDiv w:val="1"/>
      <w:marLeft w:val="0"/>
      <w:marRight w:val="0"/>
      <w:marTop w:val="0"/>
      <w:marBottom w:val="0"/>
      <w:divBdr>
        <w:top w:val="none" w:sz="0" w:space="0" w:color="auto"/>
        <w:left w:val="none" w:sz="0" w:space="0" w:color="auto"/>
        <w:bottom w:val="none" w:sz="0" w:space="0" w:color="auto"/>
        <w:right w:val="none" w:sz="0" w:space="0" w:color="auto"/>
      </w:divBdr>
    </w:div>
    <w:div w:id="159780580">
      <w:bodyDiv w:val="1"/>
      <w:marLeft w:val="0"/>
      <w:marRight w:val="0"/>
      <w:marTop w:val="0"/>
      <w:marBottom w:val="0"/>
      <w:divBdr>
        <w:top w:val="none" w:sz="0" w:space="0" w:color="auto"/>
        <w:left w:val="none" w:sz="0" w:space="0" w:color="auto"/>
        <w:bottom w:val="none" w:sz="0" w:space="0" w:color="auto"/>
        <w:right w:val="none" w:sz="0" w:space="0" w:color="auto"/>
      </w:divBdr>
    </w:div>
    <w:div w:id="163788433">
      <w:bodyDiv w:val="1"/>
      <w:marLeft w:val="0"/>
      <w:marRight w:val="0"/>
      <w:marTop w:val="0"/>
      <w:marBottom w:val="0"/>
      <w:divBdr>
        <w:top w:val="none" w:sz="0" w:space="0" w:color="auto"/>
        <w:left w:val="none" w:sz="0" w:space="0" w:color="auto"/>
        <w:bottom w:val="none" w:sz="0" w:space="0" w:color="auto"/>
        <w:right w:val="none" w:sz="0" w:space="0" w:color="auto"/>
      </w:divBdr>
    </w:div>
    <w:div w:id="177697681">
      <w:bodyDiv w:val="1"/>
      <w:marLeft w:val="0"/>
      <w:marRight w:val="0"/>
      <w:marTop w:val="0"/>
      <w:marBottom w:val="0"/>
      <w:divBdr>
        <w:top w:val="none" w:sz="0" w:space="0" w:color="auto"/>
        <w:left w:val="none" w:sz="0" w:space="0" w:color="auto"/>
        <w:bottom w:val="none" w:sz="0" w:space="0" w:color="auto"/>
        <w:right w:val="none" w:sz="0" w:space="0" w:color="auto"/>
      </w:divBdr>
    </w:div>
    <w:div w:id="186063013">
      <w:bodyDiv w:val="1"/>
      <w:marLeft w:val="0"/>
      <w:marRight w:val="0"/>
      <w:marTop w:val="0"/>
      <w:marBottom w:val="0"/>
      <w:divBdr>
        <w:top w:val="none" w:sz="0" w:space="0" w:color="auto"/>
        <w:left w:val="none" w:sz="0" w:space="0" w:color="auto"/>
        <w:bottom w:val="none" w:sz="0" w:space="0" w:color="auto"/>
        <w:right w:val="none" w:sz="0" w:space="0" w:color="auto"/>
      </w:divBdr>
    </w:div>
    <w:div w:id="188222397">
      <w:bodyDiv w:val="1"/>
      <w:marLeft w:val="0"/>
      <w:marRight w:val="0"/>
      <w:marTop w:val="0"/>
      <w:marBottom w:val="0"/>
      <w:divBdr>
        <w:top w:val="none" w:sz="0" w:space="0" w:color="auto"/>
        <w:left w:val="none" w:sz="0" w:space="0" w:color="auto"/>
        <w:bottom w:val="none" w:sz="0" w:space="0" w:color="auto"/>
        <w:right w:val="none" w:sz="0" w:space="0" w:color="auto"/>
      </w:divBdr>
    </w:div>
    <w:div w:id="189758967">
      <w:bodyDiv w:val="1"/>
      <w:marLeft w:val="0"/>
      <w:marRight w:val="0"/>
      <w:marTop w:val="0"/>
      <w:marBottom w:val="0"/>
      <w:divBdr>
        <w:top w:val="none" w:sz="0" w:space="0" w:color="auto"/>
        <w:left w:val="none" w:sz="0" w:space="0" w:color="auto"/>
        <w:bottom w:val="none" w:sz="0" w:space="0" w:color="auto"/>
        <w:right w:val="none" w:sz="0" w:space="0" w:color="auto"/>
      </w:divBdr>
    </w:div>
    <w:div w:id="199099950">
      <w:bodyDiv w:val="1"/>
      <w:marLeft w:val="0"/>
      <w:marRight w:val="0"/>
      <w:marTop w:val="0"/>
      <w:marBottom w:val="0"/>
      <w:divBdr>
        <w:top w:val="none" w:sz="0" w:space="0" w:color="auto"/>
        <w:left w:val="none" w:sz="0" w:space="0" w:color="auto"/>
        <w:bottom w:val="none" w:sz="0" w:space="0" w:color="auto"/>
        <w:right w:val="none" w:sz="0" w:space="0" w:color="auto"/>
      </w:divBdr>
    </w:div>
    <w:div w:id="206840947">
      <w:bodyDiv w:val="1"/>
      <w:marLeft w:val="0"/>
      <w:marRight w:val="0"/>
      <w:marTop w:val="0"/>
      <w:marBottom w:val="0"/>
      <w:divBdr>
        <w:top w:val="none" w:sz="0" w:space="0" w:color="auto"/>
        <w:left w:val="none" w:sz="0" w:space="0" w:color="auto"/>
        <w:bottom w:val="none" w:sz="0" w:space="0" w:color="auto"/>
        <w:right w:val="none" w:sz="0" w:space="0" w:color="auto"/>
      </w:divBdr>
    </w:div>
    <w:div w:id="208423101">
      <w:bodyDiv w:val="1"/>
      <w:marLeft w:val="0"/>
      <w:marRight w:val="0"/>
      <w:marTop w:val="0"/>
      <w:marBottom w:val="0"/>
      <w:divBdr>
        <w:top w:val="none" w:sz="0" w:space="0" w:color="auto"/>
        <w:left w:val="none" w:sz="0" w:space="0" w:color="auto"/>
        <w:bottom w:val="none" w:sz="0" w:space="0" w:color="auto"/>
        <w:right w:val="none" w:sz="0" w:space="0" w:color="auto"/>
      </w:divBdr>
    </w:div>
    <w:div w:id="212691653">
      <w:bodyDiv w:val="1"/>
      <w:marLeft w:val="0"/>
      <w:marRight w:val="0"/>
      <w:marTop w:val="0"/>
      <w:marBottom w:val="0"/>
      <w:divBdr>
        <w:top w:val="none" w:sz="0" w:space="0" w:color="auto"/>
        <w:left w:val="none" w:sz="0" w:space="0" w:color="auto"/>
        <w:bottom w:val="none" w:sz="0" w:space="0" w:color="auto"/>
        <w:right w:val="none" w:sz="0" w:space="0" w:color="auto"/>
      </w:divBdr>
    </w:div>
    <w:div w:id="223030576">
      <w:bodyDiv w:val="1"/>
      <w:marLeft w:val="0"/>
      <w:marRight w:val="0"/>
      <w:marTop w:val="0"/>
      <w:marBottom w:val="0"/>
      <w:divBdr>
        <w:top w:val="none" w:sz="0" w:space="0" w:color="auto"/>
        <w:left w:val="none" w:sz="0" w:space="0" w:color="auto"/>
        <w:bottom w:val="none" w:sz="0" w:space="0" w:color="auto"/>
        <w:right w:val="none" w:sz="0" w:space="0" w:color="auto"/>
      </w:divBdr>
    </w:div>
    <w:div w:id="233667436">
      <w:bodyDiv w:val="1"/>
      <w:marLeft w:val="0"/>
      <w:marRight w:val="0"/>
      <w:marTop w:val="0"/>
      <w:marBottom w:val="0"/>
      <w:divBdr>
        <w:top w:val="none" w:sz="0" w:space="0" w:color="auto"/>
        <w:left w:val="none" w:sz="0" w:space="0" w:color="auto"/>
        <w:bottom w:val="none" w:sz="0" w:space="0" w:color="auto"/>
        <w:right w:val="none" w:sz="0" w:space="0" w:color="auto"/>
      </w:divBdr>
    </w:div>
    <w:div w:id="242112033">
      <w:bodyDiv w:val="1"/>
      <w:marLeft w:val="0"/>
      <w:marRight w:val="0"/>
      <w:marTop w:val="0"/>
      <w:marBottom w:val="0"/>
      <w:divBdr>
        <w:top w:val="none" w:sz="0" w:space="0" w:color="auto"/>
        <w:left w:val="none" w:sz="0" w:space="0" w:color="auto"/>
        <w:bottom w:val="none" w:sz="0" w:space="0" w:color="auto"/>
        <w:right w:val="none" w:sz="0" w:space="0" w:color="auto"/>
      </w:divBdr>
    </w:div>
    <w:div w:id="250313555">
      <w:bodyDiv w:val="1"/>
      <w:marLeft w:val="0"/>
      <w:marRight w:val="0"/>
      <w:marTop w:val="0"/>
      <w:marBottom w:val="0"/>
      <w:divBdr>
        <w:top w:val="none" w:sz="0" w:space="0" w:color="auto"/>
        <w:left w:val="none" w:sz="0" w:space="0" w:color="auto"/>
        <w:bottom w:val="none" w:sz="0" w:space="0" w:color="auto"/>
        <w:right w:val="none" w:sz="0" w:space="0" w:color="auto"/>
      </w:divBdr>
    </w:div>
    <w:div w:id="252395126">
      <w:bodyDiv w:val="1"/>
      <w:marLeft w:val="0"/>
      <w:marRight w:val="0"/>
      <w:marTop w:val="0"/>
      <w:marBottom w:val="0"/>
      <w:divBdr>
        <w:top w:val="none" w:sz="0" w:space="0" w:color="auto"/>
        <w:left w:val="none" w:sz="0" w:space="0" w:color="auto"/>
        <w:bottom w:val="none" w:sz="0" w:space="0" w:color="auto"/>
        <w:right w:val="none" w:sz="0" w:space="0" w:color="auto"/>
      </w:divBdr>
    </w:div>
    <w:div w:id="254824130">
      <w:bodyDiv w:val="1"/>
      <w:marLeft w:val="0"/>
      <w:marRight w:val="0"/>
      <w:marTop w:val="0"/>
      <w:marBottom w:val="0"/>
      <w:divBdr>
        <w:top w:val="none" w:sz="0" w:space="0" w:color="auto"/>
        <w:left w:val="none" w:sz="0" w:space="0" w:color="auto"/>
        <w:bottom w:val="none" w:sz="0" w:space="0" w:color="auto"/>
        <w:right w:val="none" w:sz="0" w:space="0" w:color="auto"/>
      </w:divBdr>
    </w:div>
    <w:div w:id="271016738">
      <w:bodyDiv w:val="1"/>
      <w:marLeft w:val="0"/>
      <w:marRight w:val="0"/>
      <w:marTop w:val="0"/>
      <w:marBottom w:val="0"/>
      <w:divBdr>
        <w:top w:val="none" w:sz="0" w:space="0" w:color="auto"/>
        <w:left w:val="none" w:sz="0" w:space="0" w:color="auto"/>
        <w:bottom w:val="none" w:sz="0" w:space="0" w:color="auto"/>
        <w:right w:val="none" w:sz="0" w:space="0" w:color="auto"/>
      </w:divBdr>
    </w:div>
    <w:div w:id="272446044">
      <w:bodyDiv w:val="1"/>
      <w:marLeft w:val="0"/>
      <w:marRight w:val="0"/>
      <w:marTop w:val="0"/>
      <w:marBottom w:val="0"/>
      <w:divBdr>
        <w:top w:val="none" w:sz="0" w:space="0" w:color="auto"/>
        <w:left w:val="none" w:sz="0" w:space="0" w:color="auto"/>
        <w:bottom w:val="none" w:sz="0" w:space="0" w:color="auto"/>
        <w:right w:val="none" w:sz="0" w:space="0" w:color="auto"/>
      </w:divBdr>
    </w:div>
    <w:div w:id="275908668">
      <w:bodyDiv w:val="1"/>
      <w:marLeft w:val="0"/>
      <w:marRight w:val="0"/>
      <w:marTop w:val="0"/>
      <w:marBottom w:val="0"/>
      <w:divBdr>
        <w:top w:val="none" w:sz="0" w:space="0" w:color="auto"/>
        <w:left w:val="none" w:sz="0" w:space="0" w:color="auto"/>
        <w:bottom w:val="none" w:sz="0" w:space="0" w:color="auto"/>
        <w:right w:val="none" w:sz="0" w:space="0" w:color="auto"/>
      </w:divBdr>
    </w:div>
    <w:div w:id="284391283">
      <w:bodyDiv w:val="1"/>
      <w:marLeft w:val="0"/>
      <w:marRight w:val="0"/>
      <w:marTop w:val="0"/>
      <w:marBottom w:val="0"/>
      <w:divBdr>
        <w:top w:val="none" w:sz="0" w:space="0" w:color="auto"/>
        <w:left w:val="none" w:sz="0" w:space="0" w:color="auto"/>
        <w:bottom w:val="none" w:sz="0" w:space="0" w:color="auto"/>
        <w:right w:val="none" w:sz="0" w:space="0" w:color="auto"/>
      </w:divBdr>
    </w:div>
    <w:div w:id="290286756">
      <w:bodyDiv w:val="1"/>
      <w:marLeft w:val="0"/>
      <w:marRight w:val="0"/>
      <w:marTop w:val="0"/>
      <w:marBottom w:val="0"/>
      <w:divBdr>
        <w:top w:val="none" w:sz="0" w:space="0" w:color="auto"/>
        <w:left w:val="none" w:sz="0" w:space="0" w:color="auto"/>
        <w:bottom w:val="none" w:sz="0" w:space="0" w:color="auto"/>
        <w:right w:val="none" w:sz="0" w:space="0" w:color="auto"/>
      </w:divBdr>
    </w:div>
    <w:div w:id="295531809">
      <w:bodyDiv w:val="1"/>
      <w:marLeft w:val="0"/>
      <w:marRight w:val="0"/>
      <w:marTop w:val="0"/>
      <w:marBottom w:val="0"/>
      <w:divBdr>
        <w:top w:val="none" w:sz="0" w:space="0" w:color="auto"/>
        <w:left w:val="none" w:sz="0" w:space="0" w:color="auto"/>
        <w:bottom w:val="none" w:sz="0" w:space="0" w:color="auto"/>
        <w:right w:val="none" w:sz="0" w:space="0" w:color="auto"/>
      </w:divBdr>
      <w:divsChild>
        <w:div w:id="604852870">
          <w:marLeft w:val="0"/>
          <w:marRight w:val="0"/>
          <w:marTop w:val="0"/>
          <w:marBottom w:val="0"/>
          <w:divBdr>
            <w:top w:val="none" w:sz="0" w:space="0" w:color="auto"/>
            <w:left w:val="none" w:sz="0" w:space="0" w:color="auto"/>
            <w:bottom w:val="none" w:sz="0" w:space="0" w:color="auto"/>
            <w:right w:val="none" w:sz="0" w:space="0" w:color="auto"/>
          </w:divBdr>
          <w:divsChild>
            <w:div w:id="257058193">
              <w:marLeft w:val="0"/>
              <w:marRight w:val="0"/>
              <w:marTop w:val="0"/>
              <w:marBottom w:val="0"/>
              <w:divBdr>
                <w:top w:val="none" w:sz="0" w:space="0" w:color="auto"/>
                <w:left w:val="none" w:sz="0" w:space="0" w:color="auto"/>
                <w:bottom w:val="none" w:sz="0" w:space="0" w:color="auto"/>
                <w:right w:val="none" w:sz="0" w:space="0" w:color="auto"/>
              </w:divBdr>
              <w:divsChild>
                <w:div w:id="1676227690">
                  <w:marLeft w:val="0"/>
                  <w:marRight w:val="0"/>
                  <w:marTop w:val="0"/>
                  <w:marBottom w:val="0"/>
                  <w:divBdr>
                    <w:top w:val="none" w:sz="0" w:space="0" w:color="auto"/>
                    <w:left w:val="none" w:sz="0" w:space="0" w:color="auto"/>
                    <w:bottom w:val="none" w:sz="0" w:space="0" w:color="auto"/>
                    <w:right w:val="none" w:sz="0" w:space="0" w:color="auto"/>
                  </w:divBdr>
                  <w:divsChild>
                    <w:div w:id="1358038863">
                      <w:marLeft w:val="0"/>
                      <w:marRight w:val="0"/>
                      <w:marTop w:val="0"/>
                      <w:marBottom w:val="0"/>
                      <w:divBdr>
                        <w:top w:val="none" w:sz="0" w:space="0" w:color="auto"/>
                        <w:left w:val="none" w:sz="0" w:space="0" w:color="auto"/>
                        <w:bottom w:val="none" w:sz="0" w:space="0" w:color="auto"/>
                        <w:right w:val="none" w:sz="0" w:space="0" w:color="auto"/>
                      </w:divBdr>
                      <w:divsChild>
                        <w:div w:id="1212616587">
                          <w:marLeft w:val="0"/>
                          <w:marRight w:val="0"/>
                          <w:marTop w:val="0"/>
                          <w:marBottom w:val="0"/>
                          <w:divBdr>
                            <w:top w:val="none" w:sz="0" w:space="0" w:color="auto"/>
                            <w:left w:val="none" w:sz="0" w:space="0" w:color="auto"/>
                            <w:bottom w:val="none" w:sz="0" w:space="0" w:color="auto"/>
                            <w:right w:val="none" w:sz="0" w:space="0" w:color="auto"/>
                          </w:divBdr>
                          <w:divsChild>
                            <w:div w:id="14507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334147">
                  <w:marLeft w:val="0"/>
                  <w:marRight w:val="0"/>
                  <w:marTop w:val="0"/>
                  <w:marBottom w:val="0"/>
                  <w:divBdr>
                    <w:top w:val="none" w:sz="0" w:space="0" w:color="auto"/>
                    <w:left w:val="none" w:sz="0" w:space="0" w:color="auto"/>
                    <w:bottom w:val="none" w:sz="0" w:space="0" w:color="auto"/>
                    <w:right w:val="none" w:sz="0" w:space="0" w:color="auto"/>
                  </w:divBdr>
                  <w:divsChild>
                    <w:div w:id="161115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04094">
      <w:bodyDiv w:val="1"/>
      <w:marLeft w:val="0"/>
      <w:marRight w:val="0"/>
      <w:marTop w:val="0"/>
      <w:marBottom w:val="0"/>
      <w:divBdr>
        <w:top w:val="none" w:sz="0" w:space="0" w:color="auto"/>
        <w:left w:val="none" w:sz="0" w:space="0" w:color="auto"/>
        <w:bottom w:val="none" w:sz="0" w:space="0" w:color="auto"/>
        <w:right w:val="none" w:sz="0" w:space="0" w:color="auto"/>
      </w:divBdr>
    </w:div>
    <w:div w:id="320157636">
      <w:bodyDiv w:val="1"/>
      <w:marLeft w:val="0"/>
      <w:marRight w:val="0"/>
      <w:marTop w:val="0"/>
      <w:marBottom w:val="0"/>
      <w:divBdr>
        <w:top w:val="none" w:sz="0" w:space="0" w:color="auto"/>
        <w:left w:val="none" w:sz="0" w:space="0" w:color="auto"/>
        <w:bottom w:val="none" w:sz="0" w:space="0" w:color="auto"/>
        <w:right w:val="none" w:sz="0" w:space="0" w:color="auto"/>
      </w:divBdr>
    </w:div>
    <w:div w:id="366955893">
      <w:bodyDiv w:val="1"/>
      <w:marLeft w:val="0"/>
      <w:marRight w:val="0"/>
      <w:marTop w:val="0"/>
      <w:marBottom w:val="0"/>
      <w:divBdr>
        <w:top w:val="none" w:sz="0" w:space="0" w:color="auto"/>
        <w:left w:val="none" w:sz="0" w:space="0" w:color="auto"/>
        <w:bottom w:val="none" w:sz="0" w:space="0" w:color="auto"/>
        <w:right w:val="none" w:sz="0" w:space="0" w:color="auto"/>
      </w:divBdr>
      <w:divsChild>
        <w:div w:id="1773474108">
          <w:marLeft w:val="0"/>
          <w:marRight w:val="0"/>
          <w:marTop w:val="0"/>
          <w:marBottom w:val="0"/>
          <w:divBdr>
            <w:top w:val="none" w:sz="0" w:space="0" w:color="auto"/>
            <w:left w:val="none" w:sz="0" w:space="0" w:color="auto"/>
            <w:bottom w:val="none" w:sz="0" w:space="0" w:color="auto"/>
            <w:right w:val="none" w:sz="0" w:space="0" w:color="auto"/>
          </w:divBdr>
        </w:div>
        <w:div w:id="1470971750">
          <w:marLeft w:val="0"/>
          <w:marRight w:val="0"/>
          <w:marTop w:val="0"/>
          <w:marBottom w:val="0"/>
          <w:divBdr>
            <w:top w:val="none" w:sz="0" w:space="0" w:color="auto"/>
            <w:left w:val="none" w:sz="0" w:space="0" w:color="auto"/>
            <w:bottom w:val="none" w:sz="0" w:space="0" w:color="auto"/>
            <w:right w:val="none" w:sz="0" w:space="0" w:color="auto"/>
          </w:divBdr>
          <w:divsChild>
            <w:div w:id="1585993376">
              <w:marLeft w:val="0"/>
              <w:marRight w:val="0"/>
              <w:marTop w:val="0"/>
              <w:marBottom w:val="0"/>
              <w:divBdr>
                <w:top w:val="none" w:sz="0" w:space="0" w:color="auto"/>
                <w:left w:val="none" w:sz="0" w:space="0" w:color="auto"/>
                <w:bottom w:val="none" w:sz="0" w:space="0" w:color="auto"/>
                <w:right w:val="none" w:sz="0" w:space="0" w:color="auto"/>
              </w:divBdr>
              <w:divsChild>
                <w:div w:id="1455247064">
                  <w:marLeft w:val="0"/>
                  <w:marRight w:val="0"/>
                  <w:marTop w:val="0"/>
                  <w:marBottom w:val="0"/>
                  <w:divBdr>
                    <w:top w:val="none" w:sz="0" w:space="0" w:color="auto"/>
                    <w:left w:val="none" w:sz="0" w:space="0" w:color="auto"/>
                    <w:bottom w:val="none" w:sz="0" w:space="0" w:color="auto"/>
                    <w:right w:val="none" w:sz="0" w:space="0" w:color="auto"/>
                  </w:divBdr>
                  <w:divsChild>
                    <w:div w:id="1364092207">
                      <w:marLeft w:val="0"/>
                      <w:marRight w:val="0"/>
                      <w:marTop w:val="0"/>
                      <w:marBottom w:val="0"/>
                      <w:divBdr>
                        <w:top w:val="none" w:sz="0" w:space="0" w:color="auto"/>
                        <w:left w:val="none" w:sz="0" w:space="0" w:color="auto"/>
                        <w:bottom w:val="none" w:sz="0" w:space="0" w:color="auto"/>
                        <w:right w:val="none" w:sz="0" w:space="0" w:color="auto"/>
                      </w:divBdr>
                      <w:divsChild>
                        <w:div w:id="9491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8028">
                  <w:marLeft w:val="0"/>
                  <w:marRight w:val="0"/>
                  <w:marTop w:val="0"/>
                  <w:marBottom w:val="0"/>
                  <w:divBdr>
                    <w:top w:val="none" w:sz="0" w:space="0" w:color="auto"/>
                    <w:left w:val="none" w:sz="0" w:space="0" w:color="auto"/>
                    <w:bottom w:val="none" w:sz="0" w:space="0" w:color="auto"/>
                    <w:right w:val="none" w:sz="0" w:space="0" w:color="auto"/>
                  </w:divBdr>
                  <w:divsChild>
                    <w:div w:id="16756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6331">
          <w:marLeft w:val="0"/>
          <w:marRight w:val="0"/>
          <w:marTop w:val="0"/>
          <w:marBottom w:val="0"/>
          <w:divBdr>
            <w:top w:val="none" w:sz="0" w:space="0" w:color="auto"/>
            <w:left w:val="none" w:sz="0" w:space="0" w:color="auto"/>
            <w:bottom w:val="none" w:sz="0" w:space="0" w:color="auto"/>
            <w:right w:val="none" w:sz="0" w:space="0" w:color="auto"/>
          </w:divBdr>
          <w:divsChild>
            <w:div w:id="1364282532">
              <w:marLeft w:val="0"/>
              <w:marRight w:val="0"/>
              <w:marTop w:val="0"/>
              <w:marBottom w:val="0"/>
              <w:divBdr>
                <w:top w:val="none" w:sz="0" w:space="0" w:color="auto"/>
                <w:left w:val="none" w:sz="0" w:space="0" w:color="auto"/>
                <w:bottom w:val="none" w:sz="0" w:space="0" w:color="auto"/>
                <w:right w:val="none" w:sz="0" w:space="0" w:color="auto"/>
              </w:divBdr>
              <w:divsChild>
                <w:div w:id="12501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0419">
          <w:marLeft w:val="0"/>
          <w:marRight w:val="0"/>
          <w:marTop w:val="0"/>
          <w:marBottom w:val="0"/>
          <w:divBdr>
            <w:top w:val="none" w:sz="0" w:space="0" w:color="auto"/>
            <w:left w:val="none" w:sz="0" w:space="0" w:color="auto"/>
            <w:bottom w:val="none" w:sz="0" w:space="0" w:color="auto"/>
            <w:right w:val="none" w:sz="0" w:space="0" w:color="auto"/>
          </w:divBdr>
          <w:divsChild>
            <w:div w:id="1110203643">
              <w:marLeft w:val="0"/>
              <w:marRight w:val="0"/>
              <w:marTop w:val="0"/>
              <w:marBottom w:val="0"/>
              <w:divBdr>
                <w:top w:val="none" w:sz="0" w:space="0" w:color="auto"/>
                <w:left w:val="none" w:sz="0" w:space="0" w:color="auto"/>
                <w:bottom w:val="none" w:sz="0" w:space="0" w:color="auto"/>
                <w:right w:val="none" w:sz="0" w:space="0" w:color="auto"/>
              </w:divBdr>
              <w:divsChild>
                <w:div w:id="872110812">
                  <w:marLeft w:val="0"/>
                  <w:marRight w:val="0"/>
                  <w:marTop w:val="0"/>
                  <w:marBottom w:val="0"/>
                  <w:divBdr>
                    <w:top w:val="none" w:sz="0" w:space="0" w:color="auto"/>
                    <w:left w:val="none" w:sz="0" w:space="0" w:color="auto"/>
                    <w:bottom w:val="none" w:sz="0" w:space="0" w:color="auto"/>
                    <w:right w:val="none" w:sz="0" w:space="0" w:color="auto"/>
                  </w:divBdr>
                  <w:divsChild>
                    <w:div w:id="6467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87304">
          <w:marLeft w:val="0"/>
          <w:marRight w:val="0"/>
          <w:marTop w:val="0"/>
          <w:marBottom w:val="0"/>
          <w:divBdr>
            <w:top w:val="none" w:sz="0" w:space="0" w:color="auto"/>
            <w:left w:val="none" w:sz="0" w:space="0" w:color="auto"/>
            <w:bottom w:val="none" w:sz="0" w:space="0" w:color="auto"/>
            <w:right w:val="none" w:sz="0" w:space="0" w:color="auto"/>
          </w:divBdr>
          <w:divsChild>
            <w:div w:id="1586844340">
              <w:marLeft w:val="0"/>
              <w:marRight w:val="0"/>
              <w:marTop w:val="0"/>
              <w:marBottom w:val="0"/>
              <w:divBdr>
                <w:top w:val="none" w:sz="0" w:space="0" w:color="auto"/>
                <w:left w:val="none" w:sz="0" w:space="0" w:color="auto"/>
                <w:bottom w:val="none" w:sz="0" w:space="0" w:color="auto"/>
                <w:right w:val="none" w:sz="0" w:space="0" w:color="auto"/>
              </w:divBdr>
              <w:divsChild>
                <w:div w:id="2006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9075">
          <w:marLeft w:val="0"/>
          <w:marRight w:val="0"/>
          <w:marTop w:val="0"/>
          <w:marBottom w:val="0"/>
          <w:divBdr>
            <w:top w:val="none" w:sz="0" w:space="0" w:color="auto"/>
            <w:left w:val="none" w:sz="0" w:space="0" w:color="auto"/>
            <w:bottom w:val="none" w:sz="0" w:space="0" w:color="auto"/>
            <w:right w:val="none" w:sz="0" w:space="0" w:color="auto"/>
          </w:divBdr>
          <w:divsChild>
            <w:div w:id="419645129">
              <w:marLeft w:val="0"/>
              <w:marRight w:val="0"/>
              <w:marTop w:val="0"/>
              <w:marBottom w:val="0"/>
              <w:divBdr>
                <w:top w:val="none" w:sz="0" w:space="0" w:color="auto"/>
                <w:left w:val="none" w:sz="0" w:space="0" w:color="auto"/>
                <w:bottom w:val="none" w:sz="0" w:space="0" w:color="auto"/>
                <w:right w:val="none" w:sz="0" w:space="0" w:color="auto"/>
              </w:divBdr>
              <w:divsChild>
                <w:div w:id="524295531">
                  <w:marLeft w:val="0"/>
                  <w:marRight w:val="0"/>
                  <w:marTop w:val="0"/>
                  <w:marBottom w:val="0"/>
                  <w:divBdr>
                    <w:top w:val="none" w:sz="0" w:space="0" w:color="auto"/>
                    <w:left w:val="none" w:sz="0" w:space="0" w:color="auto"/>
                    <w:bottom w:val="none" w:sz="0" w:space="0" w:color="auto"/>
                    <w:right w:val="none" w:sz="0" w:space="0" w:color="auto"/>
                  </w:divBdr>
                  <w:divsChild>
                    <w:div w:id="1802840668">
                      <w:marLeft w:val="0"/>
                      <w:marRight w:val="0"/>
                      <w:marTop w:val="0"/>
                      <w:marBottom w:val="0"/>
                      <w:divBdr>
                        <w:top w:val="none" w:sz="0" w:space="0" w:color="auto"/>
                        <w:left w:val="none" w:sz="0" w:space="0" w:color="auto"/>
                        <w:bottom w:val="none" w:sz="0" w:space="0" w:color="auto"/>
                        <w:right w:val="none" w:sz="0" w:space="0" w:color="auto"/>
                      </w:divBdr>
                      <w:divsChild>
                        <w:div w:id="128446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02870">
                  <w:marLeft w:val="0"/>
                  <w:marRight w:val="0"/>
                  <w:marTop w:val="0"/>
                  <w:marBottom w:val="0"/>
                  <w:divBdr>
                    <w:top w:val="none" w:sz="0" w:space="0" w:color="auto"/>
                    <w:left w:val="none" w:sz="0" w:space="0" w:color="auto"/>
                    <w:bottom w:val="none" w:sz="0" w:space="0" w:color="auto"/>
                    <w:right w:val="none" w:sz="0" w:space="0" w:color="auto"/>
                  </w:divBdr>
                  <w:divsChild>
                    <w:div w:id="5434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710115">
          <w:marLeft w:val="0"/>
          <w:marRight w:val="0"/>
          <w:marTop w:val="0"/>
          <w:marBottom w:val="0"/>
          <w:divBdr>
            <w:top w:val="none" w:sz="0" w:space="0" w:color="auto"/>
            <w:left w:val="none" w:sz="0" w:space="0" w:color="auto"/>
            <w:bottom w:val="none" w:sz="0" w:space="0" w:color="auto"/>
            <w:right w:val="none" w:sz="0" w:space="0" w:color="auto"/>
          </w:divBdr>
          <w:divsChild>
            <w:div w:id="1186560995">
              <w:marLeft w:val="0"/>
              <w:marRight w:val="0"/>
              <w:marTop w:val="0"/>
              <w:marBottom w:val="0"/>
              <w:divBdr>
                <w:top w:val="none" w:sz="0" w:space="0" w:color="auto"/>
                <w:left w:val="none" w:sz="0" w:space="0" w:color="auto"/>
                <w:bottom w:val="none" w:sz="0" w:space="0" w:color="auto"/>
                <w:right w:val="none" w:sz="0" w:space="0" w:color="auto"/>
              </w:divBdr>
              <w:divsChild>
                <w:div w:id="3790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809251">
      <w:bodyDiv w:val="1"/>
      <w:marLeft w:val="0"/>
      <w:marRight w:val="0"/>
      <w:marTop w:val="0"/>
      <w:marBottom w:val="0"/>
      <w:divBdr>
        <w:top w:val="none" w:sz="0" w:space="0" w:color="auto"/>
        <w:left w:val="none" w:sz="0" w:space="0" w:color="auto"/>
        <w:bottom w:val="none" w:sz="0" w:space="0" w:color="auto"/>
        <w:right w:val="none" w:sz="0" w:space="0" w:color="auto"/>
      </w:divBdr>
    </w:div>
    <w:div w:id="379019460">
      <w:bodyDiv w:val="1"/>
      <w:marLeft w:val="0"/>
      <w:marRight w:val="0"/>
      <w:marTop w:val="0"/>
      <w:marBottom w:val="0"/>
      <w:divBdr>
        <w:top w:val="none" w:sz="0" w:space="0" w:color="auto"/>
        <w:left w:val="none" w:sz="0" w:space="0" w:color="auto"/>
        <w:bottom w:val="none" w:sz="0" w:space="0" w:color="auto"/>
        <w:right w:val="none" w:sz="0" w:space="0" w:color="auto"/>
      </w:divBdr>
    </w:div>
    <w:div w:id="382025204">
      <w:bodyDiv w:val="1"/>
      <w:marLeft w:val="0"/>
      <w:marRight w:val="0"/>
      <w:marTop w:val="0"/>
      <w:marBottom w:val="0"/>
      <w:divBdr>
        <w:top w:val="none" w:sz="0" w:space="0" w:color="auto"/>
        <w:left w:val="none" w:sz="0" w:space="0" w:color="auto"/>
        <w:bottom w:val="none" w:sz="0" w:space="0" w:color="auto"/>
        <w:right w:val="none" w:sz="0" w:space="0" w:color="auto"/>
      </w:divBdr>
    </w:div>
    <w:div w:id="382875540">
      <w:bodyDiv w:val="1"/>
      <w:marLeft w:val="0"/>
      <w:marRight w:val="0"/>
      <w:marTop w:val="0"/>
      <w:marBottom w:val="0"/>
      <w:divBdr>
        <w:top w:val="none" w:sz="0" w:space="0" w:color="auto"/>
        <w:left w:val="none" w:sz="0" w:space="0" w:color="auto"/>
        <w:bottom w:val="none" w:sz="0" w:space="0" w:color="auto"/>
        <w:right w:val="none" w:sz="0" w:space="0" w:color="auto"/>
      </w:divBdr>
    </w:div>
    <w:div w:id="390542681">
      <w:bodyDiv w:val="1"/>
      <w:marLeft w:val="0"/>
      <w:marRight w:val="0"/>
      <w:marTop w:val="0"/>
      <w:marBottom w:val="0"/>
      <w:divBdr>
        <w:top w:val="none" w:sz="0" w:space="0" w:color="auto"/>
        <w:left w:val="none" w:sz="0" w:space="0" w:color="auto"/>
        <w:bottom w:val="none" w:sz="0" w:space="0" w:color="auto"/>
        <w:right w:val="none" w:sz="0" w:space="0" w:color="auto"/>
      </w:divBdr>
    </w:div>
    <w:div w:id="397359698">
      <w:bodyDiv w:val="1"/>
      <w:marLeft w:val="0"/>
      <w:marRight w:val="0"/>
      <w:marTop w:val="0"/>
      <w:marBottom w:val="0"/>
      <w:divBdr>
        <w:top w:val="none" w:sz="0" w:space="0" w:color="auto"/>
        <w:left w:val="none" w:sz="0" w:space="0" w:color="auto"/>
        <w:bottom w:val="none" w:sz="0" w:space="0" w:color="auto"/>
        <w:right w:val="none" w:sz="0" w:space="0" w:color="auto"/>
      </w:divBdr>
    </w:div>
    <w:div w:id="402148051">
      <w:bodyDiv w:val="1"/>
      <w:marLeft w:val="0"/>
      <w:marRight w:val="0"/>
      <w:marTop w:val="0"/>
      <w:marBottom w:val="0"/>
      <w:divBdr>
        <w:top w:val="none" w:sz="0" w:space="0" w:color="auto"/>
        <w:left w:val="none" w:sz="0" w:space="0" w:color="auto"/>
        <w:bottom w:val="none" w:sz="0" w:space="0" w:color="auto"/>
        <w:right w:val="none" w:sz="0" w:space="0" w:color="auto"/>
      </w:divBdr>
    </w:div>
    <w:div w:id="402340684">
      <w:bodyDiv w:val="1"/>
      <w:marLeft w:val="0"/>
      <w:marRight w:val="0"/>
      <w:marTop w:val="0"/>
      <w:marBottom w:val="0"/>
      <w:divBdr>
        <w:top w:val="none" w:sz="0" w:space="0" w:color="auto"/>
        <w:left w:val="none" w:sz="0" w:space="0" w:color="auto"/>
        <w:bottom w:val="none" w:sz="0" w:space="0" w:color="auto"/>
        <w:right w:val="none" w:sz="0" w:space="0" w:color="auto"/>
      </w:divBdr>
    </w:div>
    <w:div w:id="404912368">
      <w:bodyDiv w:val="1"/>
      <w:marLeft w:val="0"/>
      <w:marRight w:val="0"/>
      <w:marTop w:val="0"/>
      <w:marBottom w:val="0"/>
      <w:divBdr>
        <w:top w:val="none" w:sz="0" w:space="0" w:color="auto"/>
        <w:left w:val="none" w:sz="0" w:space="0" w:color="auto"/>
        <w:bottom w:val="none" w:sz="0" w:space="0" w:color="auto"/>
        <w:right w:val="none" w:sz="0" w:space="0" w:color="auto"/>
      </w:divBdr>
    </w:div>
    <w:div w:id="413356900">
      <w:bodyDiv w:val="1"/>
      <w:marLeft w:val="0"/>
      <w:marRight w:val="0"/>
      <w:marTop w:val="0"/>
      <w:marBottom w:val="0"/>
      <w:divBdr>
        <w:top w:val="none" w:sz="0" w:space="0" w:color="auto"/>
        <w:left w:val="none" w:sz="0" w:space="0" w:color="auto"/>
        <w:bottom w:val="none" w:sz="0" w:space="0" w:color="auto"/>
        <w:right w:val="none" w:sz="0" w:space="0" w:color="auto"/>
      </w:divBdr>
    </w:div>
    <w:div w:id="414712017">
      <w:bodyDiv w:val="1"/>
      <w:marLeft w:val="0"/>
      <w:marRight w:val="0"/>
      <w:marTop w:val="0"/>
      <w:marBottom w:val="0"/>
      <w:divBdr>
        <w:top w:val="none" w:sz="0" w:space="0" w:color="auto"/>
        <w:left w:val="none" w:sz="0" w:space="0" w:color="auto"/>
        <w:bottom w:val="none" w:sz="0" w:space="0" w:color="auto"/>
        <w:right w:val="none" w:sz="0" w:space="0" w:color="auto"/>
      </w:divBdr>
    </w:div>
    <w:div w:id="429400873">
      <w:bodyDiv w:val="1"/>
      <w:marLeft w:val="0"/>
      <w:marRight w:val="0"/>
      <w:marTop w:val="0"/>
      <w:marBottom w:val="0"/>
      <w:divBdr>
        <w:top w:val="none" w:sz="0" w:space="0" w:color="auto"/>
        <w:left w:val="none" w:sz="0" w:space="0" w:color="auto"/>
        <w:bottom w:val="none" w:sz="0" w:space="0" w:color="auto"/>
        <w:right w:val="none" w:sz="0" w:space="0" w:color="auto"/>
      </w:divBdr>
    </w:div>
    <w:div w:id="432752028">
      <w:bodyDiv w:val="1"/>
      <w:marLeft w:val="0"/>
      <w:marRight w:val="0"/>
      <w:marTop w:val="0"/>
      <w:marBottom w:val="0"/>
      <w:divBdr>
        <w:top w:val="none" w:sz="0" w:space="0" w:color="auto"/>
        <w:left w:val="none" w:sz="0" w:space="0" w:color="auto"/>
        <w:bottom w:val="none" w:sz="0" w:space="0" w:color="auto"/>
        <w:right w:val="none" w:sz="0" w:space="0" w:color="auto"/>
      </w:divBdr>
    </w:div>
    <w:div w:id="436869092">
      <w:bodyDiv w:val="1"/>
      <w:marLeft w:val="0"/>
      <w:marRight w:val="0"/>
      <w:marTop w:val="0"/>
      <w:marBottom w:val="0"/>
      <w:divBdr>
        <w:top w:val="none" w:sz="0" w:space="0" w:color="auto"/>
        <w:left w:val="none" w:sz="0" w:space="0" w:color="auto"/>
        <w:bottom w:val="none" w:sz="0" w:space="0" w:color="auto"/>
        <w:right w:val="none" w:sz="0" w:space="0" w:color="auto"/>
      </w:divBdr>
    </w:div>
    <w:div w:id="441150274">
      <w:bodyDiv w:val="1"/>
      <w:marLeft w:val="0"/>
      <w:marRight w:val="0"/>
      <w:marTop w:val="0"/>
      <w:marBottom w:val="0"/>
      <w:divBdr>
        <w:top w:val="none" w:sz="0" w:space="0" w:color="auto"/>
        <w:left w:val="none" w:sz="0" w:space="0" w:color="auto"/>
        <w:bottom w:val="none" w:sz="0" w:space="0" w:color="auto"/>
        <w:right w:val="none" w:sz="0" w:space="0" w:color="auto"/>
      </w:divBdr>
    </w:div>
    <w:div w:id="451215885">
      <w:bodyDiv w:val="1"/>
      <w:marLeft w:val="0"/>
      <w:marRight w:val="0"/>
      <w:marTop w:val="0"/>
      <w:marBottom w:val="0"/>
      <w:divBdr>
        <w:top w:val="none" w:sz="0" w:space="0" w:color="auto"/>
        <w:left w:val="none" w:sz="0" w:space="0" w:color="auto"/>
        <w:bottom w:val="none" w:sz="0" w:space="0" w:color="auto"/>
        <w:right w:val="none" w:sz="0" w:space="0" w:color="auto"/>
      </w:divBdr>
    </w:div>
    <w:div w:id="455149385">
      <w:bodyDiv w:val="1"/>
      <w:marLeft w:val="0"/>
      <w:marRight w:val="0"/>
      <w:marTop w:val="0"/>
      <w:marBottom w:val="0"/>
      <w:divBdr>
        <w:top w:val="none" w:sz="0" w:space="0" w:color="auto"/>
        <w:left w:val="none" w:sz="0" w:space="0" w:color="auto"/>
        <w:bottom w:val="none" w:sz="0" w:space="0" w:color="auto"/>
        <w:right w:val="none" w:sz="0" w:space="0" w:color="auto"/>
      </w:divBdr>
    </w:div>
    <w:div w:id="461311803">
      <w:bodyDiv w:val="1"/>
      <w:marLeft w:val="0"/>
      <w:marRight w:val="0"/>
      <w:marTop w:val="0"/>
      <w:marBottom w:val="0"/>
      <w:divBdr>
        <w:top w:val="none" w:sz="0" w:space="0" w:color="auto"/>
        <w:left w:val="none" w:sz="0" w:space="0" w:color="auto"/>
        <w:bottom w:val="none" w:sz="0" w:space="0" w:color="auto"/>
        <w:right w:val="none" w:sz="0" w:space="0" w:color="auto"/>
      </w:divBdr>
    </w:div>
    <w:div w:id="477646491">
      <w:bodyDiv w:val="1"/>
      <w:marLeft w:val="0"/>
      <w:marRight w:val="0"/>
      <w:marTop w:val="0"/>
      <w:marBottom w:val="0"/>
      <w:divBdr>
        <w:top w:val="none" w:sz="0" w:space="0" w:color="auto"/>
        <w:left w:val="none" w:sz="0" w:space="0" w:color="auto"/>
        <w:bottom w:val="none" w:sz="0" w:space="0" w:color="auto"/>
        <w:right w:val="none" w:sz="0" w:space="0" w:color="auto"/>
      </w:divBdr>
      <w:divsChild>
        <w:div w:id="39282563">
          <w:marLeft w:val="0"/>
          <w:marRight w:val="0"/>
          <w:marTop w:val="0"/>
          <w:marBottom w:val="0"/>
          <w:divBdr>
            <w:top w:val="none" w:sz="0" w:space="0" w:color="auto"/>
            <w:left w:val="none" w:sz="0" w:space="0" w:color="auto"/>
            <w:bottom w:val="none" w:sz="0" w:space="0" w:color="auto"/>
            <w:right w:val="none" w:sz="0" w:space="0" w:color="auto"/>
          </w:divBdr>
        </w:div>
        <w:div w:id="1579707800">
          <w:marLeft w:val="0"/>
          <w:marRight w:val="0"/>
          <w:marTop w:val="0"/>
          <w:marBottom w:val="0"/>
          <w:divBdr>
            <w:top w:val="none" w:sz="0" w:space="0" w:color="auto"/>
            <w:left w:val="none" w:sz="0" w:space="0" w:color="auto"/>
            <w:bottom w:val="none" w:sz="0" w:space="0" w:color="auto"/>
            <w:right w:val="none" w:sz="0" w:space="0" w:color="auto"/>
          </w:divBdr>
          <w:divsChild>
            <w:div w:id="1648851015">
              <w:marLeft w:val="0"/>
              <w:marRight w:val="0"/>
              <w:marTop w:val="0"/>
              <w:marBottom w:val="0"/>
              <w:divBdr>
                <w:top w:val="none" w:sz="0" w:space="0" w:color="auto"/>
                <w:left w:val="none" w:sz="0" w:space="0" w:color="auto"/>
                <w:bottom w:val="none" w:sz="0" w:space="0" w:color="auto"/>
                <w:right w:val="none" w:sz="0" w:space="0" w:color="auto"/>
              </w:divBdr>
              <w:divsChild>
                <w:div w:id="1303002314">
                  <w:marLeft w:val="0"/>
                  <w:marRight w:val="0"/>
                  <w:marTop w:val="0"/>
                  <w:marBottom w:val="0"/>
                  <w:divBdr>
                    <w:top w:val="none" w:sz="0" w:space="0" w:color="auto"/>
                    <w:left w:val="none" w:sz="0" w:space="0" w:color="auto"/>
                    <w:bottom w:val="none" w:sz="0" w:space="0" w:color="auto"/>
                    <w:right w:val="none" w:sz="0" w:space="0" w:color="auto"/>
                  </w:divBdr>
                  <w:divsChild>
                    <w:div w:id="1514955495">
                      <w:marLeft w:val="0"/>
                      <w:marRight w:val="0"/>
                      <w:marTop w:val="0"/>
                      <w:marBottom w:val="0"/>
                      <w:divBdr>
                        <w:top w:val="none" w:sz="0" w:space="0" w:color="auto"/>
                        <w:left w:val="none" w:sz="0" w:space="0" w:color="auto"/>
                        <w:bottom w:val="none" w:sz="0" w:space="0" w:color="auto"/>
                        <w:right w:val="none" w:sz="0" w:space="0" w:color="auto"/>
                      </w:divBdr>
                      <w:divsChild>
                        <w:div w:id="9411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8103">
                  <w:marLeft w:val="0"/>
                  <w:marRight w:val="0"/>
                  <w:marTop w:val="0"/>
                  <w:marBottom w:val="0"/>
                  <w:divBdr>
                    <w:top w:val="none" w:sz="0" w:space="0" w:color="auto"/>
                    <w:left w:val="none" w:sz="0" w:space="0" w:color="auto"/>
                    <w:bottom w:val="none" w:sz="0" w:space="0" w:color="auto"/>
                    <w:right w:val="none" w:sz="0" w:space="0" w:color="auto"/>
                  </w:divBdr>
                  <w:divsChild>
                    <w:div w:id="5207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114502">
          <w:marLeft w:val="0"/>
          <w:marRight w:val="0"/>
          <w:marTop w:val="0"/>
          <w:marBottom w:val="0"/>
          <w:divBdr>
            <w:top w:val="none" w:sz="0" w:space="0" w:color="auto"/>
            <w:left w:val="none" w:sz="0" w:space="0" w:color="auto"/>
            <w:bottom w:val="none" w:sz="0" w:space="0" w:color="auto"/>
            <w:right w:val="none" w:sz="0" w:space="0" w:color="auto"/>
          </w:divBdr>
          <w:divsChild>
            <w:div w:id="115030839">
              <w:marLeft w:val="0"/>
              <w:marRight w:val="0"/>
              <w:marTop w:val="0"/>
              <w:marBottom w:val="0"/>
              <w:divBdr>
                <w:top w:val="none" w:sz="0" w:space="0" w:color="auto"/>
                <w:left w:val="none" w:sz="0" w:space="0" w:color="auto"/>
                <w:bottom w:val="none" w:sz="0" w:space="0" w:color="auto"/>
                <w:right w:val="none" w:sz="0" w:space="0" w:color="auto"/>
              </w:divBdr>
              <w:divsChild>
                <w:div w:id="12811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4415">
          <w:marLeft w:val="0"/>
          <w:marRight w:val="0"/>
          <w:marTop w:val="0"/>
          <w:marBottom w:val="0"/>
          <w:divBdr>
            <w:top w:val="none" w:sz="0" w:space="0" w:color="auto"/>
            <w:left w:val="none" w:sz="0" w:space="0" w:color="auto"/>
            <w:bottom w:val="none" w:sz="0" w:space="0" w:color="auto"/>
            <w:right w:val="none" w:sz="0" w:space="0" w:color="auto"/>
          </w:divBdr>
          <w:divsChild>
            <w:div w:id="966010189">
              <w:marLeft w:val="0"/>
              <w:marRight w:val="0"/>
              <w:marTop w:val="0"/>
              <w:marBottom w:val="0"/>
              <w:divBdr>
                <w:top w:val="none" w:sz="0" w:space="0" w:color="auto"/>
                <w:left w:val="none" w:sz="0" w:space="0" w:color="auto"/>
                <w:bottom w:val="none" w:sz="0" w:space="0" w:color="auto"/>
                <w:right w:val="none" w:sz="0" w:space="0" w:color="auto"/>
              </w:divBdr>
              <w:divsChild>
                <w:div w:id="1148666773">
                  <w:marLeft w:val="0"/>
                  <w:marRight w:val="0"/>
                  <w:marTop w:val="0"/>
                  <w:marBottom w:val="0"/>
                  <w:divBdr>
                    <w:top w:val="none" w:sz="0" w:space="0" w:color="auto"/>
                    <w:left w:val="none" w:sz="0" w:space="0" w:color="auto"/>
                    <w:bottom w:val="none" w:sz="0" w:space="0" w:color="auto"/>
                    <w:right w:val="none" w:sz="0" w:space="0" w:color="auto"/>
                  </w:divBdr>
                  <w:divsChild>
                    <w:div w:id="7834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99346">
          <w:marLeft w:val="0"/>
          <w:marRight w:val="0"/>
          <w:marTop w:val="0"/>
          <w:marBottom w:val="0"/>
          <w:divBdr>
            <w:top w:val="none" w:sz="0" w:space="0" w:color="auto"/>
            <w:left w:val="none" w:sz="0" w:space="0" w:color="auto"/>
            <w:bottom w:val="none" w:sz="0" w:space="0" w:color="auto"/>
            <w:right w:val="none" w:sz="0" w:space="0" w:color="auto"/>
          </w:divBdr>
          <w:divsChild>
            <w:div w:id="308638180">
              <w:marLeft w:val="0"/>
              <w:marRight w:val="0"/>
              <w:marTop w:val="0"/>
              <w:marBottom w:val="0"/>
              <w:divBdr>
                <w:top w:val="none" w:sz="0" w:space="0" w:color="auto"/>
                <w:left w:val="none" w:sz="0" w:space="0" w:color="auto"/>
                <w:bottom w:val="none" w:sz="0" w:space="0" w:color="auto"/>
                <w:right w:val="none" w:sz="0" w:space="0" w:color="auto"/>
              </w:divBdr>
              <w:divsChild>
                <w:div w:id="14515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3575">
          <w:marLeft w:val="0"/>
          <w:marRight w:val="0"/>
          <w:marTop w:val="0"/>
          <w:marBottom w:val="0"/>
          <w:divBdr>
            <w:top w:val="none" w:sz="0" w:space="0" w:color="auto"/>
            <w:left w:val="none" w:sz="0" w:space="0" w:color="auto"/>
            <w:bottom w:val="none" w:sz="0" w:space="0" w:color="auto"/>
            <w:right w:val="none" w:sz="0" w:space="0" w:color="auto"/>
          </w:divBdr>
          <w:divsChild>
            <w:div w:id="554586124">
              <w:marLeft w:val="0"/>
              <w:marRight w:val="0"/>
              <w:marTop w:val="0"/>
              <w:marBottom w:val="0"/>
              <w:divBdr>
                <w:top w:val="none" w:sz="0" w:space="0" w:color="auto"/>
                <w:left w:val="none" w:sz="0" w:space="0" w:color="auto"/>
                <w:bottom w:val="none" w:sz="0" w:space="0" w:color="auto"/>
                <w:right w:val="none" w:sz="0" w:space="0" w:color="auto"/>
              </w:divBdr>
              <w:divsChild>
                <w:div w:id="1841308913">
                  <w:marLeft w:val="0"/>
                  <w:marRight w:val="0"/>
                  <w:marTop w:val="0"/>
                  <w:marBottom w:val="0"/>
                  <w:divBdr>
                    <w:top w:val="none" w:sz="0" w:space="0" w:color="auto"/>
                    <w:left w:val="none" w:sz="0" w:space="0" w:color="auto"/>
                    <w:bottom w:val="none" w:sz="0" w:space="0" w:color="auto"/>
                    <w:right w:val="none" w:sz="0" w:space="0" w:color="auto"/>
                  </w:divBdr>
                  <w:divsChild>
                    <w:div w:id="425733283">
                      <w:marLeft w:val="0"/>
                      <w:marRight w:val="0"/>
                      <w:marTop w:val="0"/>
                      <w:marBottom w:val="0"/>
                      <w:divBdr>
                        <w:top w:val="none" w:sz="0" w:space="0" w:color="auto"/>
                        <w:left w:val="none" w:sz="0" w:space="0" w:color="auto"/>
                        <w:bottom w:val="none" w:sz="0" w:space="0" w:color="auto"/>
                        <w:right w:val="none" w:sz="0" w:space="0" w:color="auto"/>
                      </w:divBdr>
                      <w:divsChild>
                        <w:div w:id="14112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7632">
                  <w:marLeft w:val="0"/>
                  <w:marRight w:val="0"/>
                  <w:marTop w:val="0"/>
                  <w:marBottom w:val="0"/>
                  <w:divBdr>
                    <w:top w:val="none" w:sz="0" w:space="0" w:color="auto"/>
                    <w:left w:val="none" w:sz="0" w:space="0" w:color="auto"/>
                    <w:bottom w:val="none" w:sz="0" w:space="0" w:color="auto"/>
                    <w:right w:val="none" w:sz="0" w:space="0" w:color="auto"/>
                  </w:divBdr>
                  <w:divsChild>
                    <w:div w:id="12426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0407">
          <w:marLeft w:val="0"/>
          <w:marRight w:val="0"/>
          <w:marTop w:val="0"/>
          <w:marBottom w:val="0"/>
          <w:divBdr>
            <w:top w:val="none" w:sz="0" w:space="0" w:color="auto"/>
            <w:left w:val="none" w:sz="0" w:space="0" w:color="auto"/>
            <w:bottom w:val="none" w:sz="0" w:space="0" w:color="auto"/>
            <w:right w:val="none" w:sz="0" w:space="0" w:color="auto"/>
          </w:divBdr>
          <w:divsChild>
            <w:div w:id="1574005734">
              <w:marLeft w:val="0"/>
              <w:marRight w:val="0"/>
              <w:marTop w:val="0"/>
              <w:marBottom w:val="0"/>
              <w:divBdr>
                <w:top w:val="none" w:sz="0" w:space="0" w:color="auto"/>
                <w:left w:val="none" w:sz="0" w:space="0" w:color="auto"/>
                <w:bottom w:val="none" w:sz="0" w:space="0" w:color="auto"/>
                <w:right w:val="none" w:sz="0" w:space="0" w:color="auto"/>
              </w:divBdr>
              <w:divsChild>
                <w:div w:id="17714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139556">
      <w:bodyDiv w:val="1"/>
      <w:marLeft w:val="0"/>
      <w:marRight w:val="0"/>
      <w:marTop w:val="0"/>
      <w:marBottom w:val="0"/>
      <w:divBdr>
        <w:top w:val="none" w:sz="0" w:space="0" w:color="auto"/>
        <w:left w:val="none" w:sz="0" w:space="0" w:color="auto"/>
        <w:bottom w:val="none" w:sz="0" w:space="0" w:color="auto"/>
        <w:right w:val="none" w:sz="0" w:space="0" w:color="auto"/>
      </w:divBdr>
    </w:div>
    <w:div w:id="493449593">
      <w:bodyDiv w:val="1"/>
      <w:marLeft w:val="0"/>
      <w:marRight w:val="0"/>
      <w:marTop w:val="0"/>
      <w:marBottom w:val="0"/>
      <w:divBdr>
        <w:top w:val="none" w:sz="0" w:space="0" w:color="auto"/>
        <w:left w:val="none" w:sz="0" w:space="0" w:color="auto"/>
        <w:bottom w:val="none" w:sz="0" w:space="0" w:color="auto"/>
        <w:right w:val="none" w:sz="0" w:space="0" w:color="auto"/>
      </w:divBdr>
    </w:div>
    <w:div w:id="493570887">
      <w:bodyDiv w:val="1"/>
      <w:marLeft w:val="0"/>
      <w:marRight w:val="0"/>
      <w:marTop w:val="0"/>
      <w:marBottom w:val="0"/>
      <w:divBdr>
        <w:top w:val="none" w:sz="0" w:space="0" w:color="auto"/>
        <w:left w:val="none" w:sz="0" w:space="0" w:color="auto"/>
        <w:bottom w:val="none" w:sz="0" w:space="0" w:color="auto"/>
        <w:right w:val="none" w:sz="0" w:space="0" w:color="auto"/>
      </w:divBdr>
    </w:div>
    <w:div w:id="496457170">
      <w:bodyDiv w:val="1"/>
      <w:marLeft w:val="0"/>
      <w:marRight w:val="0"/>
      <w:marTop w:val="0"/>
      <w:marBottom w:val="0"/>
      <w:divBdr>
        <w:top w:val="none" w:sz="0" w:space="0" w:color="auto"/>
        <w:left w:val="none" w:sz="0" w:space="0" w:color="auto"/>
        <w:bottom w:val="none" w:sz="0" w:space="0" w:color="auto"/>
        <w:right w:val="none" w:sz="0" w:space="0" w:color="auto"/>
      </w:divBdr>
    </w:div>
    <w:div w:id="499546774">
      <w:bodyDiv w:val="1"/>
      <w:marLeft w:val="0"/>
      <w:marRight w:val="0"/>
      <w:marTop w:val="0"/>
      <w:marBottom w:val="0"/>
      <w:divBdr>
        <w:top w:val="none" w:sz="0" w:space="0" w:color="auto"/>
        <w:left w:val="none" w:sz="0" w:space="0" w:color="auto"/>
        <w:bottom w:val="none" w:sz="0" w:space="0" w:color="auto"/>
        <w:right w:val="none" w:sz="0" w:space="0" w:color="auto"/>
      </w:divBdr>
    </w:div>
    <w:div w:id="508757922">
      <w:bodyDiv w:val="1"/>
      <w:marLeft w:val="0"/>
      <w:marRight w:val="0"/>
      <w:marTop w:val="0"/>
      <w:marBottom w:val="0"/>
      <w:divBdr>
        <w:top w:val="none" w:sz="0" w:space="0" w:color="auto"/>
        <w:left w:val="none" w:sz="0" w:space="0" w:color="auto"/>
        <w:bottom w:val="none" w:sz="0" w:space="0" w:color="auto"/>
        <w:right w:val="none" w:sz="0" w:space="0" w:color="auto"/>
      </w:divBdr>
    </w:div>
    <w:div w:id="517081656">
      <w:bodyDiv w:val="1"/>
      <w:marLeft w:val="0"/>
      <w:marRight w:val="0"/>
      <w:marTop w:val="0"/>
      <w:marBottom w:val="0"/>
      <w:divBdr>
        <w:top w:val="none" w:sz="0" w:space="0" w:color="auto"/>
        <w:left w:val="none" w:sz="0" w:space="0" w:color="auto"/>
        <w:bottom w:val="none" w:sz="0" w:space="0" w:color="auto"/>
        <w:right w:val="none" w:sz="0" w:space="0" w:color="auto"/>
      </w:divBdr>
    </w:div>
    <w:div w:id="524179376">
      <w:bodyDiv w:val="1"/>
      <w:marLeft w:val="0"/>
      <w:marRight w:val="0"/>
      <w:marTop w:val="0"/>
      <w:marBottom w:val="0"/>
      <w:divBdr>
        <w:top w:val="none" w:sz="0" w:space="0" w:color="auto"/>
        <w:left w:val="none" w:sz="0" w:space="0" w:color="auto"/>
        <w:bottom w:val="none" w:sz="0" w:space="0" w:color="auto"/>
        <w:right w:val="none" w:sz="0" w:space="0" w:color="auto"/>
      </w:divBdr>
    </w:div>
    <w:div w:id="529803372">
      <w:bodyDiv w:val="1"/>
      <w:marLeft w:val="0"/>
      <w:marRight w:val="0"/>
      <w:marTop w:val="0"/>
      <w:marBottom w:val="0"/>
      <w:divBdr>
        <w:top w:val="none" w:sz="0" w:space="0" w:color="auto"/>
        <w:left w:val="none" w:sz="0" w:space="0" w:color="auto"/>
        <w:bottom w:val="none" w:sz="0" w:space="0" w:color="auto"/>
        <w:right w:val="none" w:sz="0" w:space="0" w:color="auto"/>
      </w:divBdr>
    </w:div>
    <w:div w:id="530802363">
      <w:bodyDiv w:val="1"/>
      <w:marLeft w:val="0"/>
      <w:marRight w:val="0"/>
      <w:marTop w:val="0"/>
      <w:marBottom w:val="0"/>
      <w:divBdr>
        <w:top w:val="none" w:sz="0" w:space="0" w:color="auto"/>
        <w:left w:val="none" w:sz="0" w:space="0" w:color="auto"/>
        <w:bottom w:val="none" w:sz="0" w:space="0" w:color="auto"/>
        <w:right w:val="none" w:sz="0" w:space="0" w:color="auto"/>
      </w:divBdr>
    </w:div>
    <w:div w:id="534007926">
      <w:bodyDiv w:val="1"/>
      <w:marLeft w:val="0"/>
      <w:marRight w:val="0"/>
      <w:marTop w:val="0"/>
      <w:marBottom w:val="0"/>
      <w:divBdr>
        <w:top w:val="none" w:sz="0" w:space="0" w:color="auto"/>
        <w:left w:val="none" w:sz="0" w:space="0" w:color="auto"/>
        <w:bottom w:val="none" w:sz="0" w:space="0" w:color="auto"/>
        <w:right w:val="none" w:sz="0" w:space="0" w:color="auto"/>
      </w:divBdr>
    </w:div>
    <w:div w:id="558171588">
      <w:bodyDiv w:val="1"/>
      <w:marLeft w:val="0"/>
      <w:marRight w:val="0"/>
      <w:marTop w:val="0"/>
      <w:marBottom w:val="0"/>
      <w:divBdr>
        <w:top w:val="none" w:sz="0" w:space="0" w:color="auto"/>
        <w:left w:val="none" w:sz="0" w:space="0" w:color="auto"/>
        <w:bottom w:val="none" w:sz="0" w:space="0" w:color="auto"/>
        <w:right w:val="none" w:sz="0" w:space="0" w:color="auto"/>
      </w:divBdr>
    </w:div>
    <w:div w:id="558201743">
      <w:bodyDiv w:val="1"/>
      <w:marLeft w:val="0"/>
      <w:marRight w:val="0"/>
      <w:marTop w:val="0"/>
      <w:marBottom w:val="0"/>
      <w:divBdr>
        <w:top w:val="none" w:sz="0" w:space="0" w:color="auto"/>
        <w:left w:val="none" w:sz="0" w:space="0" w:color="auto"/>
        <w:bottom w:val="none" w:sz="0" w:space="0" w:color="auto"/>
        <w:right w:val="none" w:sz="0" w:space="0" w:color="auto"/>
      </w:divBdr>
    </w:div>
    <w:div w:id="559167784">
      <w:bodyDiv w:val="1"/>
      <w:marLeft w:val="0"/>
      <w:marRight w:val="0"/>
      <w:marTop w:val="0"/>
      <w:marBottom w:val="0"/>
      <w:divBdr>
        <w:top w:val="none" w:sz="0" w:space="0" w:color="auto"/>
        <w:left w:val="none" w:sz="0" w:space="0" w:color="auto"/>
        <w:bottom w:val="none" w:sz="0" w:space="0" w:color="auto"/>
        <w:right w:val="none" w:sz="0" w:space="0" w:color="auto"/>
      </w:divBdr>
    </w:div>
    <w:div w:id="569462459">
      <w:bodyDiv w:val="1"/>
      <w:marLeft w:val="0"/>
      <w:marRight w:val="0"/>
      <w:marTop w:val="0"/>
      <w:marBottom w:val="0"/>
      <w:divBdr>
        <w:top w:val="none" w:sz="0" w:space="0" w:color="auto"/>
        <w:left w:val="none" w:sz="0" w:space="0" w:color="auto"/>
        <w:bottom w:val="none" w:sz="0" w:space="0" w:color="auto"/>
        <w:right w:val="none" w:sz="0" w:space="0" w:color="auto"/>
      </w:divBdr>
    </w:div>
    <w:div w:id="570312240">
      <w:bodyDiv w:val="1"/>
      <w:marLeft w:val="0"/>
      <w:marRight w:val="0"/>
      <w:marTop w:val="0"/>
      <w:marBottom w:val="0"/>
      <w:divBdr>
        <w:top w:val="none" w:sz="0" w:space="0" w:color="auto"/>
        <w:left w:val="none" w:sz="0" w:space="0" w:color="auto"/>
        <w:bottom w:val="none" w:sz="0" w:space="0" w:color="auto"/>
        <w:right w:val="none" w:sz="0" w:space="0" w:color="auto"/>
      </w:divBdr>
    </w:div>
    <w:div w:id="582036344">
      <w:bodyDiv w:val="1"/>
      <w:marLeft w:val="0"/>
      <w:marRight w:val="0"/>
      <w:marTop w:val="0"/>
      <w:marBottom w:val="0"/>
      <w:divBdr>
        <w:top w:val="none" w:sz="0" w:space="0" w:color="auto"/>
        <w:left w:val="none" w:sz="0" w:space="0" w:color="auto"/>
        <w:bottom w:val="none" w:sz="0" w:space="0" w:color="auto"/>
        <w:right w:val="none" w:sz="0" w:space="0" w:color="auto"/>
      </w:divBdr>
    </w:div>
    <w:div w:id="585652176">
      <w:bodyDiv w:val="1"/>
      <w:marLeft w:val="0"/>
      <w:marRight w:val="0"/>
      <w:marTop w:val="0"/>
      <w:marBottom w:val="0"/>
      <w:divBdr>
        <w:top w:val="none" w:sz="0" w:space="0" w:color="auto"/>
        <w:left w:val="none" w:sz="0" w:space="0" w:color="auto"/>
        <w:bottom w:val="none" w:sz="0" w:space="0" w:color="auto"/>
        <w:right w:val="none" w:sz="0" w:space="0" w:color="auto"/>
      </w:divBdr>
    </w:div>
    <w:div w:id="597955416">
      <w:bodyDiv w:val="1"/>
      <w:marLeft w:val="0"/>
      <w:marRight w:val="0"/>
      <w:marTop w:val="0"/>
      <w:marBottom w:val="0"/>
      <w:divBdr>
        <w:top w:val="none" w:sz="0" w:space="0" w:color="auto"/>
        <w:left w:val="none" w:sz="0" w:space="0" w:color="auto"/>
        <w:bottom w:val="none" w:sz="0" w:space="0" w:color="auto"/>
        <w:right w:val="none" w:sz="0" w:space="0" w:color="auto"/>
      </w:divBdr>
    </w:div>
    <w:div w:id="599530363">
      <w:bodyDiv w:val="1"/>
      <w:marLeft w:val="0"/>
      <w:marRight w:val="0"/>
      <w:marTop w:val="0"/>
      <w:marBottom w:val="0"/>
      <w:divBdr>
        <w:top w:val="none" w:sz="0" w:space="0" w:color="auto"/>
        <w:left w:val="none" w:sz="0" w:space="0" w:color="auto"/>
        <w:bottom w:val="none" w:sz="0" w:space="0" w:color="auto"/>
        <w:right w:val="none" w:sz="0" w:space="0" w:color="auto"/>
      </w:divBdr>
    </w:div>
    <w:div w:id="607200488">
      <w:bodyDiv w:val="1"/>
      <w:marLeft w:val="0"/>
      <w:marRight w:val="0"/>
      <w:marTop w:val="0"/>
      <w:marBottom w:val="0"/>
      <w:divBdr>
        <w:top w:val="none" w:sz="0" w:space="0" w:color="auto"/>
        <w:left w:val="none" w:sz="0" w:space="0" w:color="auto"/>
        <w:bottom w:val="none" w:sz="0" w:space="0" w:color="auto"/>
        <w:right w:val="none" w:sz="0" w:space="0" w:color="auto"/>
      </w:divBdr>
    </w:div>
    <w:div w:id="617376153">
      <w:bodyDiv w:val="1"/>
      <w:marLeft w:val="0"/>
      <w:marRight w:val="0"/>
      <w:marTop w:val="0"/>
      <w:marBottom w:val="0"/>
      <w:divBdr>
        <w:top w:val="none" w:sz="0" w:space="0" w:color="auto"/>
        <w:left w:val="none" w:sz="0" w:space="0" w:color="auto"/>
        <w:bottom w:val="none" w:sz="0" w:space="0" w:color="auto"/>
        <w:right w:val="none" w:sz="0" w:space="0" w:color="auto"/>
      </w:divBdr>
    </w:div>
    <w:div w:id="618219269">
      <w:bodyDiv w:val="1"/>
      <w:marLeft w:val="0"/>
      <w:marRight w:val="0"/>
      <w:marTop w:val="0"/>
      <w:marBottom w:val="0"/>
      <w:divBdr>
        <w:top w:val="none" w:sz="0" w:space="0" w:color="auto"/>
        <w:left w:val="none" w:sz="0" w:space="0" w:color="auto"/>
        <w:bottom w:val="none" w:sz="0" w:space="0" w:color="auto"/>
        <w:right w:val="none" w:sz="0" w:space="0" w:color="auto"/>
      </w:divBdr>
    </w:div>
    <w:div w:id="630019962">
      <w:bodyDiv w:val="1"/>
      <w:marLeft w:val="0"/>
      <w:marRight w:val="0"/>
      <w:marTop w:val="0"/>
      <w:marBottom w:val="0"/>
      <w:divBdr>
        <w:top w:val="none" w:sz="0" w:space="0" w:color="auto"/>
        <w:left w:val="none" w:sz="0" w:space="0" w:color="auto"/>
        <w:bottom w:val="none" w:sz="0" w:space="0" w:color="auto"/>
        <w:right w:val="none" w:sz="0" w:space="0" w:color="auto"/>
      </w:divBdr>
    </w:div>
    <w:div w:id="641085541">
      <w:bodyDiv w:val="1"/>
      <w:marLeft w:val="0"/>
      <w:marRight w:val="0"/>
      <w:marTop w:val="0"/>
      <w:marBottom w:val="0"/>
      <w:divBdr>
        <w:top w:val="none" w:sz="0" w:space="0" w:color="auto"/>
        <w:left w:val="none" w:sz="0" w:space="0" w:color="auto"/>
        <w:bottom w:val="none" w:sz="0" w:space="0" w:color="auto"/>
        <w:right w:val="none" w:sz="0" w:space="0" w:color="auto"/>
      </w:divBdr>
    </w:div>
    <w:div w:id="652178761">
      <w:bodyDiv w:val="1"/>
      <w:marLeft w:val="0"/>
      <w:marRight w:val="0"/>
      <w:marTop w:val="0"/>
      <w:marBottom w:val="0"/>
      <w:divBdr>
        <w:top w:val="none" w:sz="0" w:space="0" w:color="auto"/>
        <w:left w:val="none" w:sz="0" w:space="0" w:color="auto"/>
        <w:bottom w:val="none" w:sz="0" w:space="0" w:color="auto"/>
        <w:right w:val="none" w:sz="0" w:space="0" w:color="auto"/>
      </w:divBdr>
    </w:div>
    <w:div w:id="663825401">
      <w:bodyDiv w:val="1"/>
      <w:marLeft w:val="0"/>
      <w:marRight w:val="0"/>
      <w:marTop w:val="0"/>
      <w:marBottom w:val="0"/>
      <w:divBdr>
        <w:top w:val="none" w:sz="0" w:space="0" w:color="auto"/>
        <w:left w:val="none" w:sz="0" w:space="0" w:color="auto"/>
        <w:bottom w:val="none" w:sz="0" w:space="0" w:color="auto"/>
        <w:right w:val="none" w:sz="0" w:space="0" w:color="auto"/>
      </w:divBdr>
    </w:div>
    <w:div w:id="672416145">
      <w:bodyDiv w:val="1"/>
      <w:marLeft w:val="0"/>
      <w:marRight w:val="0"/>
      <w:marTop w:val="0"/>
      <w:marBottom w:val="0"/>
      <w:divBdr>
        <w:top w:val="none" w:sz="0" w:space="0" w:color="auto"/>
        <w:left w:val="none" w:sz="0" w:space="0" w:color="auto"/>
        <w:bottom w:val="none" w:sz="0" w:space="0" w:color="auto"/>
        <w:right w:val="none" w:sz="0" w:space="0" w:color="auto"/>
      </w:divBdr>
    </w:div>
    <w:div w:id="675378915">
      <w:bodyDiv w:val="1"/>
      <w:marLeft w:val="0"/>
      <w:marRight w:val="0"/>
      <w:marTop w:val="0"/>
      <w:marBottom w:val="0"/>
      <w:divBdr>
        <w:top w:val="none" w:sz="0" w:space="0" w:color="auto"/>
        <w:left w:val="none" w:sz="0" w:space="0" w:color="auto"/>
        <w:bottom w:val="none" w:sz="0" w:space="0" w:color="auto"/>
        <w:right w:val="none" w:sz="0" w:space="0" w:color="auto"/>
      </w:divBdr>
    </w:div>
    <w:div w:id="680132779">
      <w:bodyDiv w:val="1"/>
      <w:marLeft w:val="0"/>
      <w:marRight w:val="0"/>
      <w:marTop w:val="0"/>
      <w:marBottom w:val="0"/>
      <w:divBdr>
        <w:top w:val="none" w:sz="0" w:space="0" w:color="auto"/>
        <w:left w:val="none" w:sz="0" w:space="0" w:color="auto"/>
        <w:bottom w:val="none" w:sz="0" w:space="0" w:color="auto"/>
        <w:right w:val="none" w:sz="0" w:space="0" w:color="auto"/>
      </w:divBdr>
    </w:div>
    <w:div w:id="680282838">
      <w:bodyDiv w:val="1"/>
      <w:marLeft w:val="0"/>
      <w:marRight w:val="0"/>
      <w:marTop w:val="0"/>
      <w:marBottom w:val="0"/>
      <w:divBdr>
        <w:top w:val="none" w:sz="0" w:space="0" w:color="auto"/>
        <w:left w:val="none" w:sz="0" w:space="0" w:color="auto"/>
        <w:bottom w:val="none" w:sz="0" w:space="0" w:color="auto"/>
        <w:right w:val="none" w:sz="0" w:space="0" w:color="auto"/>
      </w:divBdr>
    </w:div>
    <w:div w:id="681980355">
      <w:bodyDiv w:val="1"/>
      <w:marLeft w:val="0"/>
      <w:marRight w:val="0"/>
      <w:marTop w:val="0"/>
      <w:marBottom w:val="0"/>
      <w:divBdr>
        <w:top w:val="none" w:sz="0" w:space="0" w:color="auto"/>
        <w:left w:val="none" w:sz="0" w:space="0" w:color="auto"/>
        <w:bottom w:val="none" w:sz="0" w:space="0" w:color="auto"/>
        <w:right w:val="none" w:sz="0" w:space="0" w:color="auto"/>
      </w:divBdr>
    </w:div>
    <w:div w:id="685058349">
      <w:bodyDiv w:val="1"/>
      <w:marLeft w:val="0"/>
      <w:marRight w:val="0"/>
      <w:marTop w:val="0"/>
      <w:marBottom w:val="0"/>
      <w:divBdr>
        <w:top w:val="none" w:sz="0" w:space="0" w:color="auto"/>
        <w:left w:val="none" w:sz="0" w:space="0" w:color="auto"/>
        <w:bottom w:val="none" w:sz="0" w:space="0" w:color="auto"/>
        <w:right w:val="none" w:sz="0" w:space="0" w:color="auto"/>
      </w:divBdr>
    </w:div>
    <w:div w:id="693843823">
      <w:bodyDiv w:val="1"/>
      <w:marLeft w:val="0"/>
      <w:marRight w:val="0"/>
      <w:marTop w:val="0"/>
      <w:marBottom w:val="0"/>
      <w:divBdr>
        <w:top w:val="none" w:sz="0" w:space="0" w:color="auto"/>
        <w:left w:val="none" w:sz="0" w:space="0" w:color="auto"/>
        <w:bottom w:val="none" w:sz="0" w:space="0" w:color="auto"/>
        <w:right w:val="none" w:sz="0" w:space="0" w:color="auto"/>
      </w:divBdr>
    </w:div>
    <w:div w:id="699666956">
      <w:bodyDiv w:val="1"/>
      <w:marLeft w:val="0"/>
      <w:marRight w:val="0"/>
      <w:marTop w:val="0"/>
      <w:marBottom w:val="0"/>
      <w:divBdr>
        <w:top w:val="none" w:sz="0" w:space="0" w:color="auto"/>
        <w:left w:val="none" w:sz="0" w:space="0" w:color="auto"/>
        <w:bottom w:val="none" w:sz="0" w:space="0" w:color="auto"/>
        <w:right w:val="none" w:sz="0" w:space="0" w:color="auto"/>
      </w:divBdr>
    </w:div>
    <w:div w:id="702755448">
      <w:bodyDiv w:val="1"/>
      <w:marLeft w:val="0"/>
      <w:marRight w:val="0"/>
      <w:marTop w:val="0"/>
      <w:marBottom w:val="0"/>
      <w:divBdr>
        <w:top w:val="none" w:sz="0" w:space="0" w:color="auto"/>
        <w:left w:val="none" w:sz="0" w:space="0" w:color="auto"/>
        <w:bottom w:val="none" w:sz="0" w:space="0" w:color="auto"/>
        <w:right w:val="none" w:sz="0" w:space="0" w:color="auto"/>
      </w:divBdr>
    </w:div>
    <w:div w:id="705644411">
      <w:bodyDiv w:val="1"/>
      <w:marLeft w:val="0"/>
      <w:marRight w:val="0"/>
      <w:marTop w:val="0"/>
      <w:marBottom w:val="0"/>
      <w:divBdr>
        <w:top w:val="none" w:sz="0" w:space="0" w:color="auto"/>
        <w:left w:val="none" w:sz="0" w:space="0" w:color="auto"/>
        <w:bottom w:val="none" w:sz="0" w:space="0" w:color="auto"/>
        <w:right w:val="none" w:sz="0" w:space="0" w:color="auto"/>
      </w:divBdr>
    </w:div>
    <w:div w:id="720593310">
      <w:bodyDiv w:val="1"/>
      <w:marLeft w:val="0"/>
      <w:marRight w:val="0"/>
      <w:marTop w:val="0"/>
      <w:marBottom w:val="0"/>
      <w:divBdr>
        <w:top w:val="none" w:sz="0" w:space="0" w:color="auto"/>
        <w:left w:val="none" w:sz="0" w:space="0" w:color="auto"/>
        <w:bottom w:val="none" w:sz="0" w:space="0" w:color="auto"/>
        <w:right w:val="none" w:sz="0" w:space="0" w:color="auto"/>
      </w:divBdr>
    </w:div>
    <w:div w:id="726490732">
      <w:bodyDiv w:val="1"/>
      <w:marLeft w:val="0"/>
      <w:marRight w:val="0"/>
      <w:marTop w:val="0"/>
      <w:marBottom w:val="0"/>
      <w:divBdr>
        <w:top w:val="none" w:sz="0" w:space="0" w:color="auto"/>
        <w:left w:val="none" w:sz="0" w:space="0" w:color="auto"/>
        <w:bottom w:val="none" w:sz="0" w:space="0" w:color="auto"/>
        <w:right w:val="none" w:sz="0" w:space="0" w:color="auto"/>
      </w:divBdr>
      <w:divsChild>
        <w:div w:id="1599606879">
          <w:marLeft w:val="0"/>
          <w:marRight w:val="0"/>
          <w:marTop w:val="0"/>
          <w:marBottom w:val="0"/>
          <w:divBdr>
            <w:top w:val="none" w:sz="0" w:space="0" w:color="auto"/>
            <w:left w:val="none" w:sz="0" w:space="0" w:color="auto"/>
            <w:bottom w:val="none" w:sz="0" w:space="0" w:color="auto"/>
            <w:right w:val="none" w:sz="0" w:space="0" w:color="auto"/>
          </w:divBdr>
          <w:divsChild>
            <w:div w:id="690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9150">
      <w:bodyDiv w:val="1"/>
      <w:marLeft w:val="0"/>
      <w:marRight w:val="0"/>
      <w:marTop w:val="0"/>
      <w:marBottom w:val="0"/>
      <w:divBdr>
        <w:top w:val="none" w:sz="0" w:space="0" w:color="auto"/>
        <w:left w:val="none" w:sz="0" w:space="0" w:color="auto"/>
        <w:bottom w:val="none" w:sz="0" w:space="0" w:color="auto"/>
        <w:right w:val="none" w:sz="0" w:space="0" w:color="auto"/>
      </w:divBdr>
    </w:div>
    <w:div w:id="744303409">
      <w:bodyDiv w:val="1"/>
      <w:marLeft w:val="0"/>
      <w:marRight w:val="0"/>
      <w:marTop w:val="0"/>
      <w:marBottom w:val="0"/>
      <w:divBdr>
        <w:top w:val="none" w:sz="0" w:space="0" w:color="auto"/>
        <w:left w:val="none" w:sz="0" w:space="0" w:color="auto"/>
        <w:bottom w:val="none" w:sz="0" w:space="0" w:color="auto"/>
        <w:right w:val="none" w:sz="0" w:space="0" w:color="auto"/>
      </w:divBdr>
    </w:div>
    <w:div w:id="765032384">
      <w:bodyDiv w:val="1"/>
      <w:marLeft w:val="0"/>
      <w:marRight w:val="0"/>
      <w:marTop w:val="0"/>
      <w:marBottom w:val="0"/>
      <w:divBdr>
        <w:top w:val="none" w:sz="0" w:space="0" w:color="auto"/>
        <w:left w:val="none" w:sz="0" w:space="0" w:color="auto"/>
        <w:bottom w:val="none" w:sz="0" w:space="0" w:color="auto"/>
        <w:right w:val="none" w:sz="0" w:space="0" w:color="auto"/>
      </w:divBdr>
    </w:div>
    <w:div w:id="778524580">
      <w:bodyDiv w:val="1"/>
      <w:marLeft w:val="0"/>
      <w:marRight w:val="0"/>
      <w:marTop w:val="0"/>
      <w:marBottom w:val="0"/>
      <w:divBdr>
        <w:top w:val="none" w:sz="0" w:space="0" w:color="auto"/>
        <w:left w:val="none" w:sz="0" w:space="0" w:color="auto"/>
        <w:bottom w:val="none" w:sz="0" w:space="0" w:color="auto"/>
        <w:right w:val="none" w:sz="0" w:space="0" w:color="auto"/>
      </w:divBdr>
    </w:div>
    <w:div w:id="780418717">
      <w:bodyDiv w:val="1"/>
      <w:marLeft w:val="0"/>
      <w:marRight w:val="0"/>
      <w:marTop w:val="0"/>
      <w:marBottom w:val="0"/>
      <w:divBdr>
        <w:top w:val="none" w:sz="0" w:space="0" w:color="auto"/>
        <w:left w:val="none" w:sz="0" w:space="0" w:color="auto"/>
        <w:bottom w:val="none" w:sz="0" w:space="0" w:color="auto"/>
        <w:right w:val="none" w:sz="0" w:space="0" w:color="auto"/>
      </w:divBdr>
    </w:div>
    <w:div w:id="787166226">
      <w:bodyDiv w:val="1"/>
      <w:marLeft w:val="0"/>
      <w:marRight w:val="0"/>
      <w:marTop w:val="0"/>
      <w:marBottom w:val="0"/>
      <w:divBdr>
        <w:top w:val="none" w:sz="0" w:space="0" w:color="auto"/>
        <w:left w:val="none" w:sz="0" w:space="0" w:color="auto"/>
        <w:bottom w:val="none" w:sz="0" w:space="0" w:color="auto"/>
        <w:right w:val="none" w:sz="0" w:space="0" w:color="auto"/>
      </w:divBdr>
    </w:div>
    <w:div w:id="797452279">
      <w:bodyDiv w:val="1"/>
      <w:marLeft w:val="0"/>
      <w:marRight w:val="0"/>
      <w:marTop w:val="0"/>
      <w:marBottom w:val="0"/>
      <w:divBdr>
        <w:top w:val="none" w:sz="0" w:space="0" w:color="auto"/>
        <w:left w:val="none" w:sz="0" w:space="0" w:color="auto"/>
        <w:bottom w:val="none" w:sz="0" w:space="0" w:color="auto"/>
        <w:right w:val="none" w:sz="0" w:space="0" w:color="auto"/>
      </w:divBdr>
    </w:div>
    <w:div w:id="799225280">
      <w:bodyDiv w:val="1"/>
      <w:marLeft w:val="0"/>
      <w:marRight w:val="0"/>
      <w:marTop w:val="0"/>
      <w:marBottom w:val="0"/>
      <w:divBdr>
        <w:top w:val="none" w:sz="0" w:space="0" w:color="auto"/>
        <w:left w:val="none" w:sz="0" w:space="0" w:color="auto"/>
        <w:bottom w:val="none" w:sz="0" w:space="0" w:color="auto"/>
        <w:right w:val="none" w:sz="0" w:space="0" w:color="auto"/>
      </w:divBdr>
    </w:div>
    <w:div w:id="805315694">
      <w:bodyDiv w:val="1"/>
      <w:marLeft w:val="0"/>
      <w:marRight w:val="0"/>
      <w:marTop w:val="0"/>
      <w:marBottom w:val="0"/>
      <w:divBdr>
        <w:top w:val="none" w:sz="0" w:space="0" w:color="auto"/>
        <w:left w:val="none" w:sz="0" w:space="0" w:color="auto"/>
        <w:bottom w:val="none" w:sz="0" w:space="0" w:color="auto"/>
        <w:right w:val="none" w:sz="0" w:space="0" w:color="auto"/>
      </w:divBdr>
    </w:div>
    <w:div w:id="824857311">
      <w:bodyDiv w:val="1"/>
      <w:marLeft w:val="0"/>
      <w:marRight w:val="0"/>
      <w:marTop w:val="0"/>
      <w:marBottom w:val="0"/>
      <w:divBdr>
        <w:top w:val="none" w:sz="0" w:space="0" w:color="auto"/>
        <w:left w:val="none" w:sz="0" w:space="0" w:color="auto"/>
        <w:bottom w:val="none" w:sz="0" w:space="0" w:color="auto"/>
        <w:right w:val="none" w:sz="0" w:space="0" w:color="auto"/>
      </w:divBdr>
    </w:div>
    <w:div w:id="829641955">
      <w:bodyDiv w:val="1"/>
      <w:marLeft w:val="0"/>
      <w:marRight w:val="0"/>
      <w:marTop w:val="0"/>
      <w:marBottom w:val="0"/>
      <w:divBdr>
        <w:top w:val="none" w:sz="0" w:space="0" w:color="auto"/>
        <w:left w:val="none" w:sz="0" w:space="0" w:color="auto"/>
        <w:bottom w:val="none" w:sz="0" w:space="0" w:color="auto"/>
        <w:right w:val="none" w:sz="0" w:space="0" w:color="auto"/>
      </w:divBdr>
    </w:div>
    <w:div w:id="840705016">
      <w:bodyDiv w:val="1"/>
      <w:marLeft w:val="0"/>
      <w:marRight w:val="0"/>
      <w:marTop w:val="0"/>
      <w:marBottom w:val="0"/>
      <w:divBdr>
        <w:top w:val="none" w:sz="0" w:space="0" w:color="auto"/>
        <w:left w:val="none" w:sz="0" w:space="0" w:color="auto"/>
        <w:bottom w:val="none" w:sz="0" w:space="0" w:color="auto"/>
        <w:right w:val="none" w:sz="0" w:space="0" w:color="auto"/>
      </w:divBdr>
    </w:div>
    <w:div w:id="848131912">
      <w:bodyDiv w:val="1"/>
      <w:marLeft w:val="0"/>
      <w:marRight w:val="0"/>
      <w:marTop w:val="0"/>
      <w:marBottom w:val="0"/>
      <w:divBdr>
        <w:top w:val="none" w:sz="0" w:space="0" w:color="auto"/>
        <w:left w:val="none" w:sz="0" w:space="0" w:color="auto"/>
        <w:bottom w:val="none" w:sz="0" w:space="0" w:color="auto"/>
        <w:right w:val="none" w:sz="0" w:space="0" w:color="auto"/>
      </w:divBdr>
    </w:div>
    <w:div w:id="848644327">
      <w:bodyDiv w:val="1"/>
      <w:marLeft w:val="0"/>
      <w:marRight w:val="0"/>
      <w:marTop w:val="0"/>
      <w:marBottom w:val="0"/>
      <w:divBdr>
        <w:top w:val="none" w:sz="0" w:space="0" w:color="auto"/>
        <w:left w:val="none" w:sz="0" w:space="0" w:color="auto"/>
        <w:bottom w:val="none" w:sz="0" w:space="0" w:color="auto"/>
        <w:right w:val="none" w:sz="0" w:space="0" w:color="auto"/>
      </w:divBdr>
    </w:div>
    <w:div w:id="854735980">
      <w:bodyDiv w:val="1"/>
      <w:marLeft w:val="0"/>
      <w:marRight w:val="0"/>
      <w:marTop w:val="0"/>
      <w:marBottom w:val="0"/>
      <w:divBdr>
        <w:top w:val="none" w:sz="0" w:space="0" w:color="auto"/>
        <w:left w:val="none" w:sz="0" w:space="0" w:color="auto"/>
        <w:bottom w:val="none" w:sz="0" w:space="0" w:color="auto"/>
        <w:right w:val="none" w:sz="0" w:space="0" w:color="auto"/>
      </w:divBdr>
    </w:div>
    <w:div w:id="867372582">
      <w:bodyDiv w:val="1"/>
      <w:marLeft w:val="0"/>
      <w:marRight w:val="0"/>
      <w:marTop w:val="0"/>
      <w:marBottom w:val="0"/>
      <w:divBdr>
        <w:top w:val="none" w:sz="0" w:space="0" w:color="auto"/>
        <w:left w:val="none" w:sz="0" w:space="0" w:color="auto"/>
        <w:bottom w:val="none" w:sz="0" w:space="0" w:color="auto"/>
        <w:right w:val="none" w:sz="0" w:space="0" w:color="auto"/>
      </w:divBdr>
    </w:div>
    <w:div w:id="888688246">
      <w:bodyDiv w:val="1"/>
      <w:marLeft w:val="0"/>
      <w:marRight w:val="0"/>
      <w:marTop w:val="0"/>
      <w:marBottom w:val="0"/>
      <w:divBdr>
        <w:top w:val="none" w:sz="0" w:space="0" w:color="auto"/>
        <w:left w:val="none" w:sz="0" w:space="0" w:color="auto"/>
        <w:bottom w:val="none" w:sz="0" w:space="0" w:color="auto"/>
        <w:right w:val="none" w:sz="0" w:space="0" w:color="auto"/>
      </w:divBdr>
    </w:div>
    <w:div w:id="890767299">
      <w:bodyDiv w:val="1"/>
      <w:marLeft w:val="0"/>
      <w:marRight w:val="0"/>
      <w:marTop w:val="0"/>
      <w:marBottom w:val="0"/>
      <w:divBdr>
        <w:top w:val="none" w:sz="0" w:space="0" w:color="auto"/>
        <w:left w:val="none" w:sz="0" w:space="0" w:color="auto"/>
        <w:bottom w:val="none" w:sz="0" w:space="0" w:color="auto"/>
        <w:right w:val="none" w:sz="0" w:space="0" w:color="auto"/>
      </w:divBdr>
    </w:div>
    <w:div w:id="897782512">
      <w:bodyDiv w:val="1"/>
      <w:marLeft w:val="0"/>
      <w:marRight w:val="0"/>
      <w:marTop w:val="0"/>
      <w:marBottom w:val="0"/>
      <w:divBdr>
        <w:top w:val="none" w:sz="0" w:space="0" w:color="auto"/>
        <w:left w:val="none" w:sz="0" w:space="0" w:color="auto"/>
        <w:bottom w:val="none" w:sz="0" w:space="0" w:color="auto"/>
        <w:right w:val="none" w:sz="0" w:space="0" w:color="auto"/>
      </w:divBdr>
    </w:div>
    <w:div w:id="918830445">
      <w:bodyDiv w:val="1"/>
      <w:marLeft w:val="0"/>
      <w:marRight w:val="0"/>
      <w:marTop w:val="0"/>
      <w:marBottom w:val="0"/>
      <w:divBdr>
        <w:top w:val="none" w:sz="0" w:space="0" w:color="auto"/>
        <w:left w:val="none" w:sz="0" w:space="0" w:color="auto"/>
        <w:bottom w:val="none" w:sz="0" w:space="0" w:color="auto"/>
        <w:right w:val="none" w:sz="0" w:space="0" w:color="auto"/>
      </w:divBdr>
    </w:div>
    <w:div w:id="934558854">
      <w:bodyDiv w:val="1"/>
      <w:marLeft w:val="0"/>
      <w:marRight w:val="0"/>
      <w:marTop w:val="0"/>
      <w:marBottom w:val="0"/>
      <w:divBdr>
        <w:top w:val="none" w:sz="0" w:space="0" w:color="auto"/>
        <w:left w:val="none" w:sz="0" w:space="0" w:color="auto"/>
        <w:bottom w:val="none" w:sz="0" w:space="0" w:color="auto"/>
        <w:right w:val="none" w:sz="0" w:space="0" w:color="auto"/>
      </w:divBdr>
    </w:div>
    <w:div w:id="937175722">
      <w:bodyDiv w:val="1"/>
      <w:marLeft w:val="0"/>
      <w:marRight w:val="0"/>
      <w:marTop w:val="0"/>
      <w:marBottom w:val="0"/>
      <w:divBdr>
        <w:top w:val="none" w:sz="0" w:space="0" w:color="auto"/>
        <w:left w:val="none" w:sz="0" w:space="0" w:color="auto"/>
        <w:bottom w:val="none" w:sz="0" w:space="0" w:color="auto"/>
        <w:right w:val="none" w:sz="0" w:space="0" w:color="auto"/>
      </w:divBdr>
    </w:div>
    <w:div w:id="937296873">
      <w:bodyDiv w:val="1"/>
      <w:marLeft w:val="0"/>
      <w:marRight w:val="0"/>
      <w:marTop w:val="0"/>
      <w:marBottom w:val="0"/>
      <w:divBdr>
        <w:top w:val="none" w:sz="0" w:space="0" w:color="auto"/>
        <w:left w:val="none" w:sz="0" w:space="0" w:color="auto"/>
        <w:bottom w:val="none" w:sz="0" w:space="0" w:color="auto"/>
        <w:right w:val="none" w:sz="0" w:space="0" w:color="auto"/>
      </w:divBdr>
    </w:div>
    <w:div w:id="941960862">
      <w:bodyDiv w:val="1"/>
      <w:marLeft w:val="0"/>
      <w:marRight w:val="0"/>
      <w:marTop w:val="0"/>
      <w:marBottom w:val="0"/>
      <w:divBdr>
        <w:top w:val="none" w:sz="0" w:space="0" w:color="auto"/>
        <w:left w:val="none" w:sz="0" w:space="0" w:color="auto"/>
        <w:bottom w:val="none" w:sz="0" w:space="0" w:color="auto"/>
        <w:right w:val="none" w:sz="0" w:space="0" w:color="auto"/>
      </w:divBdr>
    </w:div>
    <w:div w:id="945113810">
      <w:bodyDiv w:val="1"/>
      <w:marLeft w:val="0"/>
      <w:marRight w:val="0"/>
      <w:marTop w:val="0"/>
      <w:marBottom w:val="0"/>
      <w:divBdr>
        <w:top w:val="none" w:sz="0" w:space="0" w:color="auto"/>
        <w:left w:val="none" w:sz="0" w:space="0" w:color="auto"/>
        <w:bottom w:val="none" w:sz="0" w:space="0" w:color="auto"/>
        <w:right w:val="none" w:sz="0" w:space="0" w:color="auto"/>
      </w:divBdr>
    </w:div>
    <w:div w:id="945385602">
      <w:bodyDiv w:val="1"/>
      <w:marLeft w:val="0"/>
      <w:marRight w:val="0"/>
      <w:marTop w:val="0"/>
      <w:marBottom w:val="0"/>
      <w:divBdr>
        <w:top w:val="none" w:sz="0" w:space="0" w:color="auto"/>
        <w:left w:val="none" w:sz="0" w:space="0" w:color="auto"/>
        <w:bottom w:val="none" w:sz="0" w:space="0" w:color="auto"/>
        <w:right w:val="none" w:sz="0" w:space="0" w:color="auto"/>
      </w:divBdr>
    </w:div>
    <w:div w:id="953754522">
      <w:bodyDiv w:val="1"/>
      <w:marLeft w:val="0"/>
      <w:marRight w:val="0"/>
      <w:marTop w:val="0"/>
      <w:marBottom w:val="0"/>
      <w:divBdr>
        <w:top w:val="none" w:sz="0" w:space="0" w:color="auto"/>
        <w:left w:val="none" w:sz="0" w:space="0" w:color="auto"/>
        <w:bottom w:val="none" w:sz="0" w:space="0" w:color="auto"/>
        <w:right w:val="none" w:sz="0" w:space="0" w:color="auto"/>
      </w:divBdr>
    </w:div>
    <w:div w:id="953943500">
      <w:bodyDiv w:val="1"/>
      <w:marLeft w:val="0"/>
      <w:marRight w:val="0"/>
      <w:marTop w:val="0"/>
      <w:marBottom w:val="0"/>
      <w:divBdr>
        <w:top w:val="none" w:sz="0" w:space="0" w:color="auto"/>
        <w:left w:val="none" w:sz="0" w:space="0" w:color="auto"/>
        <w:bottom w:val="none" w:sz="0" w:space="0" w:color="auto"/>
        <w:right w:val="none" w:sz="0" w:space="0" w:color="auto"/>
      </w:divBdr>
    </w:div>
    <w:div w:id="966622451">
      <w:bodyDiv w:val="1"/>
      <w:marLeft w:val="0"/>
      <w:marRight w:val="0"/>
      <w:marTop w:val="0"/>
      <w:marBottom w:val="0"/>
      <w:divBdr>
        <w:top w:val="none" w:sz="0" w:space="0" w:color="auto"/>
        <w:left w:val="none" w:sz="0" w:space="0" w:color="auto"/>
        <w:bottom w:val="none" w:sz="0" w:space="0" w:color="auto"/>
        <w:right w:val="none" w:sz="0" w:space="0" w:color="auto"/>
      </w:divBdr>
    </w:div>
    <w:div w:id="967005861">
      <w:bodyDiv w:val="1"/>
      <w:marLeft w:val="0"/>
      <w:marRight w:val="0"/>
      <w:marTop w:val="0"/>
      <w:marBottom w:val="0"/>
      <w:divBdr>
        <w:top w:val="none" w:sz="0" w:space="0" w:color="auto"/>
        <w:left w:val="none" w:sz="0" w:space="0" w:color="auto"/>
        <w:bottom w:val="none" w:sz="0" w:space="0" w:color="auto"/>
        <w:right w:val="none" w:sz="0" w:space="0" w:color="auto"/>
      </w:divBdr>
    </w:div>
    <w:div w:id="970863919">
      <w:bodyDiv w:val="1"/>
      <w:marLeft w:val="0"/>
      <w:marRight w:val="0"/>
      <w:marTop w:val="0"/>
      <w:marBottom w:val="0"/>
      <w:divBdr>
        <w:top w:val="none" w:sz="0" w:space="0" w:color="auto"/>
        <w:left w:val="none" w:sz="0" w:space="0" w:color="auto"/>
        <w:bottom w:val="none" w:sz="0" w:space="0" w:color="auto"/>
        <w:right w:val="none" w:sz="0" w:space="0" w:color="auto"/>
      </w:divBdr>
    </w:div>
    <w:div w:id="971444813">
      <w:bodyDiv w:val="1"/>
      <w:marLeft w:val="0"/>
      <w:marRight w:val="0"/>
      <w:marTop w:val="0"/>
      <w:marBottom w:val="0"/>
      <w:divBdr>
        <w:top w:val="none" w:sz="0" w:space="0" w:color="auto"/>
        <w:left w:val="none" w:sz="0" w:space="0" w:color="auto"/>
        <w:bottom w:val="none" w:sz="0" w:space="0" w:color="auto"/>
        <w:right w:val="none" w:sz="0" w:space="0" w:color="auto"/>
      </w:divBdr>
    </w:div>
    <w:div w:id="984896230">
      <w:bodyDiv w:val="1"/>
      <w:marLeft w:val="0"/>
      <w:marRight w:val="0"/>
      <w:marTop w:val="0"/>
      <w:marBottom w:val="0"/>
      <w:divBdr>
        <w:top w:val="none" w:sz="0" w:space="0" w:color="auto"/>
        <w:left w:val="none" w:sz="0" w:space="0" w:color="auto"/>
        <w:bottom w:val="none" w:sz="0" w:space="0" w:color="auto"/>
        <w:right w:val="none" w:sz="0" w:space="0" w:color="auto"/>
      </w:divBdr>
    </w:div>
    <w:div w:id="990331296">
      <w:bodyDiv w:val="1"/>
      <w:marLeft w:val="0"/>
      <w:marRight w:val="0"/>
      <w:marTop w:val="0"/>
      <w:marBottom w:val="0"/>
      <w:divBdr>
        <w:top w:val="none" w:sz="0" w:space="0" w:color="auto"/>
        <w:left w:val="none" w:sz="0" w:space="0" w:color="auto"/>
        <w:bottom w:val="none" w:sz="0" w:space="0" w:color="auto"/>
        <w:right w:val="none" w:sz="0" w:space="0" w:color="auto"/>
      </w:divBdr>
    </w:div>
    <w:div w:id="995576163">
      <w:bodyDiv w:val="1"/>
      <w:marLeft w:val="0"/>
      <w:marRight w:val="0"/>
      <w:marTop w:val="0"/>
      <w:marBottom w:val="0"/>
      <w:divBdr>
        <w:top w:val="none" w:sz="0" w:space="0" w:color="auto"/>
        <w:left w:val="none" w:sz="0" w:space="0" w:color="auto"/>
        <w:bottom w:val="none" w:sz="0" w:space="0" w:color="auto"/>
        <w:right w:val="none" w:sz="0" w:space="0" w:color="auto"/>
      </w:divBdr>
    </w:div>
    <w:div w:id="1004404825">
      <w:bodyDiv w:val="1"/>
      <w:marLeft w:val="0"/>
      <w:marRight w:val="0"/>
      <w:marTop w:val="0"/>
      <w:marBottom w:val="0"/>
      <w:divBdr>
        <w:top w:val="none" w:sz="0" w:space="0" w:color="auto"/>
        <w:left w:val="none" w:sz="0" w:space="0" w:color="auto"/>
        <w:bottom w:val="none" w:sz="0" w:space="0" w:color="auto"/>
        <w:right w:val="none" w:sz="0" w:space="0" w:color="auto"/>
      </w:divBdr>
    </w:div>
    <w:div w:id="1007054937">
      <w:bodyDiv w:val="1"/>
      <w:marLeft w:val="0"/>
      <w:marRight w:val="0"/>
      <w:marTop w:val="0"/>
      <w:marBottom w:val="0"/>
      <w:divBdr>
        <w:top w:val="none" w:sz="0" w:space="0" w:color="auto"/>
        <w:left w:val="none" w:sz="0" w:space="0" w:color="auto"/>
        <w:bottom w:val="none" w:sz="0" w:space="0" w:color="auto"/>
        <w:right w:val="none" w:sz="0" w:space="0" w:color="auto"/>
      </w:divBdr>
    </w:div>
    <w:div w:id="1012339962">
      <w:bodyDiv w:val="1"/>
      <w:marLeft w:val="0"/>
      <w:marRight w:val="0"/>
      <w:marTop w:val="0"/>
      <w:marBottom w:val="0"/>
      <w:divBdr>
        <w:top w:val="none" w:sz="0" w:space="0" w:color="auto"/>
        <w:left w:val="none" w:sz="0" w:space="0" w:color="auto"/>
        <w:bottom w:val="none" w:sz="0" w:space="0" w:color="auto"/>
        <w:right w:val="none" w:sz="0" w:space="0" w:color="auto"/>
      </w:divBdr>
    </w:div>
    <w:div w:id="1021903963">
      <w:bodyDiv w:val="1"/>
      <w:marLeft w:val="0"/>
      <w:marRight w:val="0"/>
      <w:marTop w:val="0"/>
      <w:marBottom w:val="0"/>
      <w:divBdr>
        <w:top w:val="none" w:sz="0" w:space="0" w:color="auto"/>
        <w:left w:val="none" w:sz="0" w:space="0" w:color="auto"/>
        <w:bottom w:val="none" w:sz="0" w:space="0" w:color="auto"/>
        <w:right w:val="none" w:sz="0" w:space="0" w:color="auto"/>
      </w:divBdr>
    </w:div>
    <w:div w:id="1026440415">
      <w:bodyDiv w:val="1"/>
      <w:marLeft w:val="0"/>
      <w:marRight w:val="0"/>
      <w:marTop w:val="0"/>
      <w:marBottom w:val="0"/>
      <w:divBdr>
        <w:top w:val="none" w:sz="0" w:space="0" w:color="auto"/>
        <w:left w:val="none" w:sz="0" w:space="0" w:color="auto"/>
        <w:bottom w:val="none" w:sz="0" w:space="0" w:color="auto"/>
        <w:right w:val="none" w:sz="0" w:space="0" w:color="auto"/>
      </w:divBdr>
    </w:div>
    <w:div w:id="1030423247">
      <w:bodyDiv w:val="1"/>
      <w:marLeft w:val="0"/>
      <w:marRight w:val="0"/>
      <w:marTop w:val="0"/>
      <w:marBottom w:val="0"/>
      <w:divBdr>
        <w:top w:val="none" w:sz="0" w:space="0" w:color="auto"/>
        <w:left w:val="none" w:sz="0" w:space="0" w:color="auto"/>
        <w:bottom w:val="none" w:sz="0" w:space="0" w:color="auto"/>
        <w:right w:val="none" w:sz="0" w:space="0" w:color="auto"/>
      </w:divBdr>
    </w:div>
    <w:div w:id="1036928981">
      <w:bodyDiv w:val="1"/>
      <w:marLeft w:val="0"/>
      <w:marRight w:val="0"/>
      <w:marTop w:val="0"/>
      <w:marBottom w:val="0"/>
      <w:divBdr>
        <w:top w:val="none" w:sz="0" w:space="0" w:color="auto"/>
        <w:left w:val="none" w:sz="0" w:space="0" w:color="auto"/>
        <w:bottom w:val="none" w:sz="0" w:space="0" w:color="auto"/>
        <w:right w:val="none" w:sz="0" w:space="0" w:color="auto"/>
      </w:divBdr>
    </w:div>
    <w:div w:id="1047605041">
      <w:bodyDiv w:val="1"/>
      <w:marLeft w:val="0"/>
      <w:marRight w:val="0"/>
      <w:marTop w:val="0"/>
      <w:marBottom w:val="0"/>
      <w:divBdr>
        <w:top w:val="none" w:sz="0" w:space="0" w:color="auto"/>
        <w:left w:val="none" w:sz="0" w:space="0" w:color="auto"/>
        <w:bottom w:val="none" w:sz="0" w:space="0" w:color="auto"/>
        <w:right w:val="none" w:sz="0" w:space="0" w:color="auto"/>
      </w:divBdr>
    </w:div>
    <w:div w:id="1053697267">
      <w:bodyDiv w:val="1"/>
      <w:marLeft w:val="0"/>
      <w:marRight w:val="0"/>
      <w:marTop w:val="0"/>
      <w:marBottom w:val="0"/>
      <w:divBdr>
        <w:top w:val="none" w:sz="0" w:space="0" w:color="auto"/>
        <w:left w:val="none" w:sz="0" w:space="0" w:color="auto"/>
        <w:bottom w:val="none" w:sz="0" w:space="0" w:color="auto"/>
        <w:right w:val="none" w:sz="0" w:space="0" w:color="auto"/>
      </w:divBdr>
    </w:div>
    <w:div w:id="1056004842">
      <w:bodyDiv w:val="1"/>
      <w:marLeft w:val="0"/>
      <w:marRight w:val="0"/>
      <w:marTop w:val="0"/>
      <w:marBottom w:val="0"/>
      <w:divBdr>
        <w:top w:val="none" w:sz="0" w:space="0" w:color="auto"/>
        <w:left w:val="none" w:sz="0" w:space="0" w:color="auto"/>
        <w:bottom w:val="none" w:sz="0" w:space="0" w:color="auto"/>
        <w:right w:val="none" w:sz="0" w:space="0" w:color="auto"/>
      </w:divBdr>
    </w:div>
    <w:div w:id="1056054035">
      <w:bodyDiv w:val="1"/>
      <w:marLeft w:val="0"/>
      <w:marRight w:val="0"/>
      <w:marTop w:val="0"/>
      <w:marBottom w:val="0"/>
      <w:divBdr>
        <w:top w:val="none" w:sz="0" w:space="0" w:color="auto"/>
        <w:left w:val="none" w:sz="0" w:space="0" w:color="auto"/>
        <w:bottom w:val="none" w:sz="0" w:space="0" w:color="auto"/>
        <w:right w:val="none" w:sz="0" w:space="0" w:color="auto"/>
      </w:divBdr>
    </w:div>
    <w:div w:id="1058632762">
      <w:bodyDiv w:val="1"/>
      <w:marLeft w:val="0"/>
      <w:marRight w:val="0"/>
      <w:marTop w:val="0"/>
      <w:marBottom w:val="0"/>
      <w:divBdr>
        <w:top w:val="none" w:sz="0" w:space="0" w:color="auto"/>
        <w:left w:val="none" w:sz="0" w:space="0" w:color="auto"/>
        <w:bottom w:val="none" w:sz="0" w:space="0" w:color="auto"/>
        <w:right w:val="none" w:sz="0" w:space="0" w:color="auto"/>
      </w:divBdr>
    </w:div>
    <w:div w:id="1072892695">
      <w:bodyDiv w:val="1"/>
      <w:marLeft w:val="0"/>
      <w:marRight w:val="0"/>
      <w:marTop w:val="0"/>
      <w:marBottom w:val="0"/>
      <w:divBdr>
        <w:top w:val="none" w:sz="0" w:space="0" w:color="auto"/>
        <w:left w:val="none" w:sz="0" w:space="0" w:color="auto"/>
        <w:bottom w:val="none" w:sz="0" w:space="0" w:color="auto"/>
        <w:right w:val="none" w:sz="0" w:space="0" w:color="auto"/>
      </w:divBdr>
    </w:div>
    <w:div w:id="1076249090">
      <w:bodyDiv w:val="1"/>
      <w:marLeft w:val="0"/>
      <w:marRight w:val="0"/>
      <w:marTop w:val="0"/>
      <w:marBottom w:val="0"/>
      <w:divBdr>
        <w:top w:val="none" w:sz="0" w:space="0" w:color="auto"/>
        <w:left w:val="none" w:sz="0" w:space="0" w:color="auto"/>
        <w:bottom w:val="none" w:sz="0" w:space="0" w:color="auto"/>
        <w:right w:val="none" w:sz="0" w:space="0" w:color="auto"/>
      </w:divBdr>
    </w:div>
    <w:div w:id="1082096738">
      <w:bodyDiv w:val="1"/>
      <w:marLeft w:val="0"/>
      <w:marRight w:val="0"/>
      <w:marTop w:val="0"/>
      <w:marBottom w:val="0"/>
      <w:divBdr>
        <w:top w:val="none" w:sz="0" w:space="0" w:color="auto"/>
        <w:left w:val="none" w:sz="0" w:space="0" w:color="auto"/>
        <w:bottom w:val="none" w:sz="0" w:space="0" w:color="auto"/>
        <w:right w:val="none" w:sz="0" w:space="0" w:color="auto"/>
      </w:divBdr>
    </w:div>
    <w:div w:id="1093354130">
      <w:bodyDiv w:val="1"/>
      <w:marLeft w:val="0"/>
      <w:marRight w:val="0"/>
      <w:marTop w:val="0"/>
      <w:marBottom w:val="0"/>
      <w:divBdr>
        <w:top w:val="none" w:sz="0" w:space="0" w:color="auto"/>
        <w:left w:val="none" w:sz="0" w:space="0" w:color="auto"/>
        <w:bottom w:val="none" w:sz="0" w:space="0" w:color="auto"/>
        <w:right w:val="none" w:sz="0" w:space="0" w:color="auto"/>
      </w:divBdr>
    </w:div>
    <w:div w:id="1093629230">
      <w:bodyDiv w:val="1"/>
      <w:marLeft w:val="0"/>
      <w:marRight w:val="0"/>
      <w:marTop w:val="0"/>
      <w:marBottom w:val="0"/>
      <w:divBdr>
        <w:top w:val="none" w:sz="0" w:space="0" w:color="auto"/>
        <w:left w:val="none" w:sz="0" w:space="0" w:color="auto"/>
        <w:bottom w:val="none" w:sz="0" w:space="0" w:color="auto"/>
        <w:right w:val="none" w:sz="0" w:space="0" w:color="auto"/>
      </w:divBdr>
    </w:div>
    <w:div w:id="1130247353">
      <w:bodyDiv w:val="1"/>
      <w:marLeft w:val="0"/>
      <w:marRight w:val="0"/>
      <w:marTop w:val="0"/>
      <w:marBottom w:val="0"/>
      <w:divBdr>
        <w:top w:val="none" w:sz="0" w:space="0" w:color="auto"/>
        <w:left w:val="none" w:sz="0" w:space="0" w:color="auto"/>
        <w:bottom w:val="none" w:sz="0" w:space="0" w:color="auto"/>
        <w:right w:val="none" w:sz="0" w:space="0" w:color="auto"/>
      </w:divBdr>
    </w:div>
    <w:div w:id="1130897191">
      <w:bodyDiv w:val="1"/>
      <w:marLeft w:val="0"/>
      <w:marRight w:val="0"/>
      <w:marTop w:val="0"/>
      <w:marBottom w:val="0"/>
      <w:divBdr>
        <w:top w:val="none" w:sz="0" w:space="0" w:color="auto"/>
        <w:left w:val="none" w:sz="0" w:space="0" w:color="auto"/>
        <w:bottom w:val="none" w:sz="0" w:space="0" w:color="auto"/>
        <w:right w:val="none" w:sz="0" w:space="0" w:color="auto"/>
      </w:divBdr>
    </w:div>
    <w:div w:id="1134104295">
      <w:bodyDiv w:val="1"/>
      <w:marLeft w:val="0"/>
      <w:marRight w:val="0"/>
      <w:marTop w:val="0"/>
      <w:marBottom w:val="0"/>
      <w:divBdr>
        <w:top w:val="none" w:sz="0" w:space="0" w:color="auto"/>
        <w:left w:val="none" w:sz="0" w:space="0" w:color="auto"/>
        <w:bottom w:val="none" w:sz="0" w:space="0" w:color="auto"/>
        <w:right w:val="none" w:sz="0" w:space="0" w:color="auto"/>
      </w:divBdr>
    </w:div>
    <w:div w:id="1136529376">
      <w:bodyDiv w:val="1"/>
      <w:marLeft w:val="0"/>
      <w:marRight w:val="0"/>
      <w:marTop w:val="0"/>
      <w:marBottom w:val="0"/>
      <w:divBdr>
        <w:top w:val="none" w:sz="0" w:space="0" w:color="auto"/>
        <w:left w:val="none" w:sz="0" w:space="0" w:color="auto"/>
        <w:bottom w:val="none" w:sz="0" w:space="0" w:color="auto"/>
        <w:right w:val="none" w:sz="0" w:space="0" w:color="auto"/>
      </w:divBdr>
    </w:div>
    <w:div w:id="1144541461">
      <w:bodyDiv w:val="1"/>
      <w:marLeft w:val="0"/>
      <w:marRight w:val="0"/>
      <w:marTop w:val="0"/>
      <w:marBottom w:val="0"/>
      <w:divBdr>
        <w:top w:val="none" w:sz="0" w:space="0" w:color="auto"/>
        <w:left w:val="none" w:sz="0" w:space="0" w:color="auto"/>
        <w:bottom w:val="none" w:sz="0" w:space="0" w:color="auto"/>
        <w:right w:val="none" w:sz="0" w:space="0" w:color="auto"/>
      </w:divBdr>
      <w:divsChild>
        <w:div w:id="1945460084">
          <w:marLeft w:val="0"/>
          <w:marRight w:val="0"/>
          <w:marTop w:val="0"/>
          <w:marBottom w:val="0"/>
          <w:divBdr>
            <w:top w:val="none" w:sz="0" w:space="0" w:color="auto"/>
            <w:left w:val="none" w:sz="0" w:space="0" w:color="auto"/>
            <w:bottom w:val="none" w:sz="0" w:space="0" w:color="auto"/>
            <w:right w:val="none" w:sz="0" w:space="0" w:color="auto"/>
          </w:divBdr>
          <w:divsChild>
            <w:div w:id="385883521">
              <w:marLeft w:val="0"/>
              <w:marRight w:val="0"/>
              <w:marTop w:val="0"/>
              <w:marBottom w:val="0"/>
              <w:divBdr>
                <w:top w:val="none" w:sz="0" w:space="0" w:color="auto"/>
                <w:left w:val="none" w:sz="0" w:space="0" w:color="auto"/>
                <w:bottom w:val="none" w:sz="0" w:space="0" w:color="auto"/>
                <w:right w:val="none" w:sz="0" w:space="0" w:color="auto"/>
              </w:divBdr>
              <w:divsChild>
                <w:div w:id="831944409">
                  <w:marLeft w:val="0"/>
                  <w:marRight w:val="0"/>
                  <w:marTop w:val="0"/>
                  <w:marBottom w:val="0"/>
                  <w:divBdr>
                    <w:top w:val="none" w:sz="0" w:space="0" w:color="auto"/>
                    <w:left w:val="none" w:sz="0" w:space="0" w:color="auto"/>
                    <w:bottom w:val="none" w:sz="0" w:space="0" w:color="auto"/>
                    <w:right w:val="none" w:sz="0" w:space="0" w:color="auto"/>
                  </w:divBdr>
                  <w:divsChild>
                    <w:div w:id="2046439792">
                      <w:marLeft w:val="0"/>
                      <w:marRight w:val="0"/>
                      <w:marTop w:val="0"/>
                      <w:marBottom w:val="0"/>
                      <w:divBdr>
                        <w:top w:val="none" w:sz="0" w:space="0" w:color="auto"/>
                        <w:left w:val="none" w:sz="0" w:space="0" w:color="auto"/>
                        <w:bottom w:val="none" w:sz="0" w:space="0" w:color="auto"/>
                        <w:right w:val="none" w:sz="0" w:space="0" w:color="auto"/>
                      </w:divBdr>
                      <w:divsChild>
                        <w:div w:id="404569899">
                          <w:marLeft w:val="0"/>
                          <w:marRight w:val="0"/>
                          <w:marTop w:val="0"/>
                          <w:marBottom w:val="0"/>
                          <w:divBdr>
                            <w:top w:val="none" w:sz="0" w:space="0" w:color="auto"/>
                            <w:left w:val="none" w:sz="0" w:space="0" w:color="auto"/>
                            <w:bottom w:val="none" w:sz="0" w:space="0" w:color="auto"/>
                            <w:right w:val="none" w:sz="0" w:space="0" w:color="auto"/>
                          </w:divBdr>
                          <w:divsChild>
                            <w:div w:id="11855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32681">
                  <w:marLeft w:val="0"/>
                  <w:marRight w:val="0"/>
                  <w:marTop w:val="0"/>
                  <w:marBottom w:val="0"/>
                  <w:divBdr>
                    <w:top w:val="none" w:sz="0" w:space="0" w:color="auto"/>
                    <w:left w:val="none" w:sz="0" w:space="0" w:color="auto"/>
                    <w:bottom w:val="none" w:sz="0" w:space="0" w:color="auto"/>
                    <w:right w:val="none" w:sz="0" w:space="0" w:color="auto"/>
                  </w:divBdr>
                  <w:divsChild>
                    <w:div w:id="664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880650">
      <w:bodyDiv w:val="1"/>
      <w:marLeft w:val="0"/>
      <w:marRight w:val="0"/>
      <w:marTop w:val="0"/>
      <w:marBottom w:val="0"/>
      <w:divBdr>
        <w:top w:val="none" w:sz="0" w:space="0" w:color="auto"/>
        <w:left w:val="none" w:sz="0" w:space="0" w:color="auto"/>
        <w:bottom w:val="none" w:sz="0" w:space="0" w:color="auto"/>
        <w:right w:val="none" w:sz="0" w:space="0" w:color="auto"/>
      </w:divBdr>
    </w:div>
    <w:div w:id="1157839858">
      <w:bodyDiv w:val="1"/>
      <w:marLeft w:val="0"/>
      <w:marRight w:val="0"/>
      <w:marTop w:val="0"/>
      <w:marBottom w:val="0"/>
      <w:divBdr>
        <w:top w:val="none" w:sz="0" w:space="0" w:color="auto"/>
        <w:left w:val="none" w:sz="0" w:space="0" w:color="auto"/>
        <w:bottom w:val="none" w:sz="0" w:space="0" w:color="auto"/>
        <w:right w:val="none" w:sz="0" w:space="0" w:color="auto"/>
      </w:divBdr>
    </w:div>
    <w:div w:id="1166238692">
      <w:bodyDiv w:val="1"/>
      <w:marLeft w:val="0"/>
      <w:marRight w:val="0"/>
      <w:marTop w:val="0"/>
      <w:marBottom w:val="0"/>
      <w:divBdr>
        <w:top w:val="none" w:sz="0" w:space="0" w:color="auto"/>
        <w:left w:val="none" w:sz="0" w:space="0" w:color="auto"/>
        <w:bottom w:val="none" w:sz="0" w:space="0" w:color="auto"/>
        <w:right w:val="none" w:sz="0" w:space="0" w:color="auto"/>
      </w:divBdr>
    </w:div>
    <w:div w:id="1189565635">
      <w:bodyDiv w:val="1"/>
      <w:marLeft w:val="0"/>
      <w:marRight w:val="0"/>
      <w:marTop w:val="0"/>
      <w:marBottom w:val="0"/>
      <w:divBdr>
        <w:top w:val="none" w:sz="0" w:space="0" w:color="auto"/>
        <w:left w:val="none" w:sz="0" w:space="0" w:color="auto"/>
        <w:bottom w:val="none" w:sz="0" w:space="0" w:color="auto"/>
        <w:right w:val="none" w:sz="0" w:space="0" w:color="auto"/>
      </w:divBdr>
    </w:div>
    <w:div w:id="1198738168">
      <w:bodyDiv w:val="1"/>
      <w:marLeft w:val="0"/>
      <w:marRight w:val="0"/>
      <w:marTop w:val="0"/>
      <w:marBottom w:val="0"/>
      <w:divBdr>
        <w:top w:val="none" w:sz="0" w:space="0" w:color="auto"/>
        <w:left w:val="none" w:sz="0" w:space="0" w:color="auto"/>
        <w:bottom w:val="none" w:sz="0" w:space="0" w:color="auto"/>
        <w:right w:val="none" w:sz="0" w:space="0" w:color="auto"/>
      </w:divBdr>
    </w:div>
    <w:div w:id="1200164773">
      <w:bodyDiv w:val="1"/>
      <w:marLeft w:val="0"/>
      <w:marRight w:val="0"/>
      <w:marTop w:val="0"/>
      <w:marBottom w:val="0"/>
      <w:divBdr>
        <w:top w:val="none" w:sz="0" w:space="0" w:color="auto"/>
        <w:left w:val="none" w:sz="0" w:space="0" w:color="auto"/>
        <w:bottom w:val="none" w:sz="0" w:space="0" w:color="auto"/>
        <w:right w:val="none" w:sz="0" w:space="0" w:color="auto"/>
      </w:divBdr>
    </w:div>
    <w:div w:id="1200509637">
      <w:bodyDiv w:val="1"/>
      <w:marLeft w:val="0"/>
      <w:marRight w:val="0"/>
      <w:marTop w:val="0"/>
      <w:marBottom w:val="0"/>
      <w:divBdr>
        <w:top w:val="none" w:sz="0" w:space="0" w:color="auto"/>
        <w:left w:val="none" w:sz="0" w:space="0" w:color="auto"/>
        <w:bottom w:val="none" w:sz="0" w:space="0" w:color="auto"/>
        <w:right w:val="none" w:sz="0" w:space="0" w:color="auto"/>
      </w:divBdr>
    </w:div>
    <w:div w:id="1200777458">
      <w:bodyDiv w:val="1"/>
      <w:marLeft w:val="0"/>
      <w:marRight w:val="0"/>
      <w:marTop w:val="0"/>
      <w:marBottom w:val="0"/>
      <w:divBdr>
        <w:top w:val="none" w:sz="0" w:space="0" w:color="auto"/>
        <w:left w:val="none" w:sz="0" w:space="0" w:color="auto"/>
        <w:bottom w:val="none" w:sz="0" w:space="0" w:color="auto"/>
        <w:right w:val="none" w:sz="0" w:space="0" w:color="auto"/>
      </w:divBdr>
    </w:div>
    <w:div w:id="1203706638">
      <w:bodyDiv w:val="1"/>
      <w:marLeft w:val="0"/>
      <w:marRight w:val="0"/>
      <w:marTop w:val="0"/>
      <w:marBottom w:val="0"/>
      <w:divBdr>
        <w:top w:val="none" w:sz="0" w:space="0" w:color="auto"/>
        <w:left w:val="none" w:sz="0" w:space="0" w:color="auto"/>
        <w:bottom w:val="none" w:sz="0" w:space="0" w:color="auto"/>
        <w:right w:val="none" w:sz="0" w:space="0" w:color="auto"/>
      </w:divBdr>
    </w:div>
    <w:div w:id="1208296254">
      <w:bodyDiv w:val="1"/>
      <w:marLeft w:val="0"/>
      <w:marRight w:val="0"/>
      <w:marTop w:val="0"/>
      <w:marBottom w:val="0"/>
      <w:divBdr>
        <w:top w:val="none" w:sz="0" w:space="0" w:color="auto"/>
        <w:left w:val="none" w:sz="0" w:space="0" w:color="auto"/>
        <w:bottom w:val="none" w:sz="0" w:space="0" w:color="auto"/>
        <w:right w:val="none" w:sz="0" w:space="0" w:color="auto"/>
      </w:divBdr>
    </w:div>
    <w:div w:id="1212380812">
      <w:bodyDiv w:val="1"/>
      <w:marLeft w:val="0"/>
      <w:marRight w:val="0"/>
      <w:marTop w:val="0"/>
      <w:marBottom w:val="0"/>
      <w:divBdr>
        <w:top w:val="none" w:sz="0" w:space="0" w:color="auto"/>
        <w:left w:val="none" w:sz="0" w:space="0" w:color="auto"/>
        <w:bottom w:val="none" w:sz="0" w:space="0" w:color="auto"/>
        <w:right w:val="none" w:sz="0" w:space="0" w:color="auto"/>
      </w:divBdr>
    </w:div>
    <w:div w:id="1234655435">
      <w:bodyDiv w:val="1"/>
      <w:marLeft w:val="0"/>
      <w:marRight w:val="0"/>
      <w:marTop w:val="0"/>
      <w:marBottom w:val="0"/>
      <w:divBdr>
        <w:top w:val="none" w:sz="0" w:space="0" w:color="auto"/>
        <w:left w:val="none" w:sz="0" w:space="0" w:color="auto"/>
        <w:bottom w:val="none" w:sz="0" w:space="0" w:color="auto"/>
        <w:right w:val="none" w:sz="0" w:space="0" w:color="auto"/>
      </w:divBdr>
    </w:div>
    <w:div w:id="1236933389">
      <w:bodyDiv w:val="1"/>
      <w:marLeft w:val="0"/>
      <w:marRight w:val="0"/>
      <w:marTop w:val="0"/>
      <w:marBottom w:val="0"/>
      <w:divBdr>
        <w:top w:val="none" w:sz="0" w:space="0" w:color="auto"/>
        <w:left w:val="none" w:sz="0" w:space="0" w:color="auto"/>
        <w:bottom w:val="none" w:sz="0" w:space="0" w:color="auto"/>
        <w:right w:val="none" w:sz="0" w:space="0" w:color="auto"/>
      </w:divBdr>
    </w:div>
    <w:div w:id="1243757600">
      <w:bodyDiv w:val="1"/>
      <w:marLeft w:val="0"/>
      <w:marRight w:val="0"/>
      <w:marTop w:val="0"/>
      <w:marBottom w:val="0"/>
      <w:divBdr>
        <w:top w:val="none" w:sz="0" w:space="0" w:color="auto"/>
        <w:left w:val="none" w:sz="0" w:space="0" w:color="auto"/>
        <w:bottom w:val="none" w:sz="0" w:space="0" w:color="auto"/>
        <w:right w:val="none" w:sz="0" w:space="0" w:color="auto"/>
      </w:divBdr>
    </w:div>
    <w:div w:id="1245148756">
      <w:bodyDiv w:val="1"/>
      <w:marLeft w:val="0"/>
      <w:marRight w:val="0"/>
      <w:marTop w:val="0"/>
      <w:marBottom w:val="0"/>
      <w:divBdr>
        <w:top w:val="none" w:sz="0" w:space="0" w:color="auto"/>
        <w:left w:val="none" w:sz="0" w:space="0" w:color="auto"/>
        <w:bottom w:val="none" w:sz="0" w:space="0" w:color="auto"/>
        <w:right w:val="none" w:sz="0" w:space="0" w:color="auto"/>
      </w:divBdr>
    </w:div>
    <w:div w:id="1245526366">
      <w:bodyDiv w:val="1"/>
      <w:marLeft w:val="0"/>
      <w:marRight w:val="0"/>
      <w:marTop w:val="0"/>
      <w:marBottom w:val="0"/>
      <w:divBdr>
        <w:top w:val="none" w:sz="0" w:space="0" w:color="auto"/>
        <w:left w:val="none" w:sz="0" w:space="0" w:color="auto"/>
        <w:bottom w:val="none" w:sz="0" w:space="0" w:color="auto"/>
        <w:right w:val="none" w:sz="0" w:space="0" w:color="auto"/>
      </w:divBdr>
    </w:div>
    <w:div w:id="1248273855">
      <w:bodyDiv w:val="1"/>
      <w:marLeft w:val="0"/>
      <w:marRight w:val="0"/>
      <w:marTop w:val="0"/>
      <w:marBottom w:val="0"/>
      <w:divBdr>
        <w:top w:val="none" w:sz="0" w:space="0" w:color="auto"/>
        <w:left w:val="none" w:sz="0" w:space="0" w:color="auto"/>
        <w:bottom w:val="none" w:sz="0" w:space="0" w:color="auto"/>
        <w:right w:val="none" w:sz="0" w:space="0" w:color="auto"/>
      </w:divBdr>
    </w:div>
    <w:div w:id="1256010412">
      <w:bodyDiv w:val="1"/>
      <w:marLeft w:val="0"/>
      <w:marRight w:val="0"/>
      <w:marTop w:val="0"/>
      <w:marBottom w:val="0"/>
      <w:divBdr>
        <w:top w:val="none" w:sz="0" w:space="0" w:color="auto"/>
        <w:left w:val="none" w:sz="0" w:space="0" w:color="auto"/>
        <w:bottom w:val="none" w:sz="0" w:space="0" w:color="auto"/>
        <w:right w:val="none" w:sz="0" w:space="0" w:color="auto"/>
      </w:divBdr>
    </w:div>
    <w:div w:id="1262302713">
      <w:bodyDiv w:val="1"/>
      <w:marLeft w:val="0"/>
      <w:marRight w:val="0"/>
      <w:marTop w:val="0"/>
      <w:marBottom w:val="0"/>
      <w:divBdr>
        <w:top w:val="none" w:sz="0" w:space="0" w:color="auto"/>
        <w:left w:val="none" w:sz="0" w:space="0" w:color="auto"/>
        <w:bottom w:val="none" w:sz="0" w:space="0" w:color="auto"/>
        <w:right w:val="none" w:sz="0" w:space="0" w:color="auto"/>
      </w:divBdr>
    </w:div>
    <w:div w:id="1266419838">
      <w:bodyDiv w:val="1"/>
      <w:marLeft w:val="0"/>
      <w:marRight w:val="0"/>
      <w:marTop w:val="0"/>
      <w:marBottom w:val="0"/>
      <w:divBdr>
        <w:top w:val="none" w:sz="0" w:space="0" w:color="auto"/>
        <w:left w:val="none" w:sz="0" w:space="0" w:color="auto"/>
        <w:bottom w:val="none" w:sz="0" w:space="0" w:color="auto"/>
        <w:right w:val="none" w:sz="0" w:space="0" w:color="auto"/>
      </w:divBdr>
    </w:div>
    <w:div w:id="1277441212">
      <w:bodyDiv w:val="1"/>
      <w:marLeft w:val="0"/>
      <w:marRight w:val="0"/>
      <w:marTop w:val="0"/>
      <w:marBottom w:val="0"/>
      <w:divBdr>
        <w:top w:val="none" w:sz="0" w:space="0" w:color="auto"/>
        <w:left w:val="none" w:sz="0" w:space="0" w:color="auto"/>
        <w:bottom w:val="none" w:sz="0" w:space="0" w:color="auto"/>
        <w:right w:val="none" w:sz="0" w:space="0" w:color="auto"/>
      </w:divBdr>
    </w:div>
    <w:div w:id="1283800569">
      <w:bodyDiv w:val="1"/>
      <w:marLeft w:val="0"/>
      <w:marRight w:val="0"/>
      <w:marTop w:val="0"/>
      <w:marBottom w:val="0"/>
      <w:divBdr>
        <w:top w:val="none" w:sz="0" w:space="0" w:color="auto"/>
        <w:left w:val="none" w:sz="0" w:space="0" w:color="auto"/>
        <w:bottom w:val="none" w:sz="0" w:space="0" w:color="auto"/>
        <w:right w:val="none" w:sz="0" w:space="0" w:color="auto"/>
      </w:divBdr>
    </w:div>
    <w:div w:id="1286811449">
      <w:bodyDiv w:val="1"/>
      <w:marLeft w:val="0"/>
      <w:marRight w:val="0"/>
      <w:marTop w:val="0"/>
      <w:marBottom w:val="0"/>
      <w:divBdr>
        <w:top w:val="none" w:sz="0" w:space="0" w:color="auto"/>
        <w:left w:val="none" w:sz="0" w:space="0" w:color="auto"/>
        <w:bottom w:val="none" w:sz="0" w:space="0" w:color="auto"/>
        <w:right w:val="none" w:sz="0" w:space="0" w:color="auto"/>
      </w:divBdr>
    </w:div>
    <w:div w:id="1312903338">
      <w:bodyDiv w:val="1"/>
      <w:marLeft w:val="0"/>
      <w:marRight w:val="0"/>
      <w:marTop w:val="0"/>
      <w:marBottom w:val="0"/>
      <w:divBdr>
        <w:top w:val="none" w:sz="0" w:space="0" w:color="auto"/>
        <w:left w:val="none" w:sz="0" w:space="0" w:color="auto"/>
        <w:bottom w:val="none" w:sz="0" w:space="0" w:color="auto"/>
        <w:right w:val="none" w:sz="0" w:space="0" w:color="auto"/>
      </w:divBdr>
    </w:div>
    <w:div w:id="1315527031">
      <w:bodyDiv w:val="1"/>
      <w:marLeft w:val="0"/>
      <w:marRight w:val="0"/>
      <w:marTop w:val="0"/>
      <w:marBottom w:val="0"/>
      <w:divBdr>
        <w:top w:val="none" w:sz="0" w:space="0" w:color="auto"/>
        <w:left w:val="none" w:sz="0" w:space="0" w:color="auto"/>
        <w:bottom w:val="none" w:sz="0" w:space="0" w:color="auto"/>
        <w:right w:val="none" w:sz="0" w:space="0" w:color="auto"/>
      </w:divBdr>
    </w:div>
    <w:div w:id="1319768989">
      <w:bodyDiv w:val="1"/>
      <w:marLeft w:val="0"/>
      <w:marRight w:val="0"/>
      <w:marTop w:val="0"/>
      <w:marBottom w:val="0"/>
      <w:divBdr>
        <w:top w:val="none" w:sz="0" w:space="0" w:color="auto"/>
        <w:left w:val="none" w:sz="0" w:space="0" w:color="auto"/>
        <w:bottom w:val="none" w:sz="0" w:space="0" w:color="auto"/>
        <w:right w:val="none" w:sz="0" w:space="0" w:color="auto"/>
      </w:divBdr>
    </w:div>
    <w:div w:id="1322856446">
      <w:bodyDiv w:val="1"/>
      <w:marLeft w:val="0"/>
      <w:marRight w:val="0"/>
      <w:marTop w:val="0"/>
      <w:marBottom w:val="0"/>
      <w:divBdr>
        <w:top w:val="none" w:sz="0" w:space="0" w:color="auto"/>
        <w:left w:val="none" w:sz="0" w:space="0" w:color="auto"/>
        <w:bottom w:val="none" w:sz="0" w:space="0" w:color="auto"/>
        <w:right w:val="none" w:sz="0" w:space="0" w:color="auto"/>
      </w:divBdr>
    </w:div>
    <w:div w:id="1326203377">
      <w:bodyDiv w:val="1"/>
      <w:marLeft w:val="0"/>
      <w:marRight w:val="0"/>
      <w:marTop w:val="0"/>
      <w:marBottom w:val="0"/>
      <w:divBdr>
        <w:top w:val="none" w:sz="0" w:space="0" w:color="auto"/>
        <w:left w:val="none" w:sz="0" w:space="0" w:color="auto"/>
        <w:bottom w:val="none" w:sz="0" w:space="0" w:color="auto"/>
        <w:right w:val="none" w:sz="0" w:space="0" w:color="auto"/>
      </w:divBdr>
    </w:div>
    <w:div w:id="1330133122">
      <w:bodyDiv w:val="1"/>
      <w:marLeft w:val="0"/>
      <w:marRight w:val="0"/>
      <w:marTop w:val="0"/>
      <w:marBottom w:val="0"/>
      <w:divBdr>
        <w:top w:val="none" w:sz="0" w:space="0" w:color="auto"/>
        <w:left w:val="none" w:sz="0" w:space="0" w:color="auto"/>
        <w:bottom w:val="none" w:sz="0" w:space="0" w:color="auto"/>
        <w:right w:val="none" w:sz="0" w:space="0" w:color="auto"/>
      </w:divBdr>
    </w:div>
    <w:div w:id="1330446679">
      <w:bodyDiv w:val="1"/>
      <w:marLeft w:val="0"/>
      <w:marRight w:val="0"/>
      <w:marTop w:val="0"/>
      <w:marBottom w:val="0"/>
      <w:divBdr>
        <w:top w:val="none" w:sz="0" w:space="0" w:color="auto"/>
        <w:left w:val="none" w:sz="0" w:space="0" w:color="auto"/>
        <w:bottom w:val="none" w:sz="0" w:space="0" w:color="auto"/>
        <w:right w:val="none" w:sz="0" w:space="0" w:color="auto"/>
      </w:divBdr>
    </w:div>
    <w:div w:id="1331713967">
      <w:bodyDiv w:val="1"/>
      <w:marLeft w:val="0"/>
      <w:marRight w:val="0"/>
      <w:marTop w:val="0"/>
      <w:marBottom w:val="0"/>
      <w:divBdr>
        <w:top w:val="none" w:sz="0" w:space="0" w:color="auto"/>
        <w:left w:val="none" w:sz="0" w:space="0" w:color="auto"/>
        <w:bottom w:val="none" w:sz="0" w:space="0" w:color="auto"/>
        <w:right w:val="none" w:sz="0" w:space="0" w:color="auto"/>
      </w:divBdr>
    </w:div>
    <w:div w:id="1333294001">
      <w:bodyDiv w:val="1"/>
      <w:marLeft w:val="0"/>
      <w:marRight w:val="0"/>
      <w:marTop w:val="0"/>
      <w:marBottom w:val="0"/>
      <w:divBdr>
        <w:top w:val="none" w:sz="0" w:space="0" w:color="auto"/>
        <w:left w:val="none" w:sz="0" w:space="0" w:color="auto"/>
        <w:bottom w:val="none" w:sz="0" w:space="0" w:color="auto"/>
        <w:right w:val="none" w:sz="0" w:space="0" w:color="auto"/>
      </w:divBdr>
    </w:div>
    <w:div w:id="1370495729">
      <w:bodyDiv w:val="1"/>
      <w:marLeft w:val="0"/>
      <w:marRight w:val="0"/>
      <w:marTop w:val="0"/>
      <w:marBottom w:val="0"/>
      <w:divBdr>
        <w:top w:val="none" w:sz="0" w:space="0" w:color="auto"/>
        <w:left w:val="none" w:sz="0" w:space="0" w:color="auto"/>
        <w:bottom w:val="none" w:sz="0" w:space="0" w:color="auto"/>
        <w:right w:val="none" w:sz="0" w:space="0" w:color="auto"/>
      </w:divBdr>
    </w:div>
    <w:div w:id="1375688602">
      <w:bodyDiv w:val="1"/>
      <w:marLeft w:val="0"/>
      <w:marRight w:val="0"/>
      <w:marTop w:val="0"/>
      <w:marBottom w:val="0"/>
      <w:divBdr>
        <w:top w:val="none" w:sz="0" w:space="0" w:color="auto"/>
        <w:left w:val="none" w:sz="0" w:space="0" w:color="auto"/>
        <w:bottom w:val="none" w:sz="0" w:space="0" w:color="auto"/>
        <w:right w:val="none" w:sz="0" w:space="0" w:color="auto"/>
      </w:divBdr>
    </w:div>
    <w:div w:id="1389189605">
      <w:bodyDiv w:val="1"/>
      <w:marLeft w:val="0"/>
      <w:marRight w:val="0"/>
      <w:marTop w:val="0"/>
      <w:marBottom w:val="0"/>
      <w:divBdr>
        <w:top w:val="none" w:sz="0" w:space="0" w:color="auto"/>
        <w:left w:val="none" w:sz="0" w:space="0" w:color="auto"/>
        <w:bottom w:val="none" w:sz="0" w:space="0" w:color="auto"/>
        <w:right w:val="none" w:sz="0" w:space="0" w:color="auto"/>
      </w:divBdr>
    </w:div>
    <w:div w:id="1398433899">
      <w:bodyDiv w:val="1"/>
      <w:marLeft w:val="0"/>
      <w:marRight w:val="0"/>
      <w:marTop w:val="0"/>
      <w:marBottom w:val="0"/>
      <w:divBdr>
        <w:top w:val="none" w:sz="0" w:space="0" w:color="auto"/>
        <w:left w:val="none" w:sz="0" w:space="0" w:color="auto"/>
        <w:bottom w:val="none" w:sz="0" w:space="0" w:color="auto"/>
        <w:right w:val="none" w:sz="0" w:space="0" w:color="auto"/>
      </w:divBdr>
    </w:div>
    <w:div w:id="1403212057">
      <w:bodyDiv w:val="1"/>
      <w:marLeft w:val="0"/>
      <w:marRight w:val="0"/>
      <w:marTop w:val="0"/>
      <w:marBottom w:val="0"/>
      <w:divBdr>
        <w:top w:val="none" w:sz="0" w:space="0" w:color="auto"/>
        <w:left w:val="none" w:sz="0" w:space="0" w:color="auto"/>
        <w:bottom w:val="none" w:sz="0" w:space="0" w:color="auto"/>
        <w:right w:val="none" w:sz="0" w:space="0" w:color="auto"/>
      </w:divBdr>
    </w:div>
    <w:div w:id="1407264973">
      <w:bodyDiv w:val="1"/>
      <w:marLeft w:val="0"/>
      <w:marRight w:val="0"/>
      <w:marTop w:val="0"/>
      <w:marBottom w:val="0"/>
      <w:divBdr>
        <w:top w:val="none" w:sz="0" w:space="0" w:color="auto"/>
        <w:left w:val="none" w:sz="0" w:space="0" w:color="auto"/>
        <w:bottom w:val="none" w:sz="0" w:space="0" w:color="auto"/>
        <w:right w:val="none" w:sz="0" w:space="0" w:color="auto"/>
      </w:divBdr>
    </w:div>
    <w:div w:id="1416055094">
      <w:bodyDiv w:val="1"/>
      <w:marLeft w:val="0"/>
      <w:marRight w:val="0"/>
      <w:marTop w:val="0"/>
      <w:marBottom w:val="0"/>
      <w:divBdr>
        <w:top w:val="none" w:sz="0" w:space="0" w:color="auto"/>
        <w:left w:val="none" w:sz="0" w:space="0" w:color="auto"/>
        <w:bottom w:val="none" w:sz="0" w:space="0" w:color="auto"/>
        <w:right w:val="none" w:sz="0" w:space="0" w:color="auto"/>
      </w:divBdr>
    </w:div>
    <w:div w:id="1421411034">
      <w:bodyDiv w:val="1"/>
      <w:marLeft w:val="0"/>
      <w:marRight w:val="0"/>
      <w:marTop w:val="0"/>
      <w:marBottom w:val="0"/>
      <w:divBdr>
        <w:top w:val="none" w:sz="0" w:space="0" w:color="auto"/>
        <w:left w:val="none" w:sz="0" w:space="0" w:color="auto"/>
        <w:bottom w:val="none" w:sz="0" w:space="0" w:color="auto"/>
        <w:right w:val="none" w:sz="0" w:space="0" w:color="auto"/>
      </w:divBdr>
    </w:div>
    <w:div w:id="1427650031">
      <w:bodyDiv w:val="1"/>
      <w:marLeft w:val="0"/>
      <w:marRight w:val="0"/>
      <w:marTop w:val="0"/>
      <w:marBottom w:val="0"/>
      <w:divBdr>
        <w:top w:val="none" w:sz="0" w:space="0" w:color="auto"/>
        <w:left w:val="none" w:sz="0" w:space="0" w:color="auto"/>
        <w:bottom w:val="none" w:sz="0" w:space="0" w:color="auto"/>
        <w:right w:val="none" w:sz="0" w:space="0" w:color="auto"/>
      </w:divBdr>
    </w:div>
    <w:div w:id="1431701408">
      <w:bodyDiv w:val="1"/>
      <w:marLeft w:val="0"/>
      <w:marRight w:val="0"/>
      <w:marTop w:val="0"/>
      <w:marBottom w:val="0"/>
      <w:divBdr>
        <w:top w:val="none" w:sz="0" w:space="0" w:color="auto"/>
        <w:left w:val="none" w:sz="0" w:space="0" w:color="auto"/>
        <w:bottom w:val="none" w:sz="0" w:space="0" w:color="auto"/>
        <w:right w:val="none" w:sz="0" w:space="0" w:color="auto"/>
      </w:divBdr>
    </w:div>
    <w:div w:id="1437482929">
      <w:bodyDiv w:val="1"/>
      <w:marLeft w:val="0"/>
      <w:marRight w:val="0"/>
      <w:marTop w:val="0"/>
      <w:marBottom w:val="0"/>
      <w:divBdr>
        <w:top w:val="none" w:sz="0" w:space="0" w:color="auto"/>
        <w:left w:val="none" w:sz="0" w:space="0" w:color="auto"/>
        <w:bottom w:val="none" w:sz="0" w:space="0" w:color="auto"/>
        <w:right w:val="none" w:sz="0" w:space="0" w:color="auto"/>
      </w:divBdr>
    </w:div>
    <w:div w:id="1445424060">
      <w:bodyDiv w:val="1"/>
      <w:marLeft w:val="0"/>
      <w:marRight w:val="0"/>
      <w:marTop w:val="0"/>
      <w:marBottom w:val="0"/>
      <w:divBdr>
        <w:top w:val="none" w:sz="0" w:space="0" w:color="auto"/>
        <w:left w:val="none" w:sz="0" w:space="0" w:color="auto"/>
        <w:bottom w:val="none" w:sz="0" w:space="0" w:color="auto"/>
        <w:right w:val="none" w:sz="0" w:space="0" w:color="auto"/>
      </w:divBdr>
    </w:div>
    <w:div w:id="1451588034">
      <w:bodyDiv w:val="1"/>
      <w:marLeft w:val="0"/>
      <w:marRight w:val="0"/>
      <w:marTop w:val="0"/>
      <w:marBottom w:val="0"/>
      <w:divBdr>
        <w:top w:val="none" w:sz="0" w:space="0" w:color="auto"/>
        <w:left w:val="none" w:sz="0" w:space="0" w:color="auto"/>
        <w:bottom w:val="none" w:sz="0" w:space="0" w:color="auto"/>
        <w:right w:val="none" w:sz="0" w:space="0" w:color="auto"/>
      </w:divBdr>
    </w:div>
    <w:div w:id="1461873552">
      <w:bodyDiv w:val="1"/>
      <w:marLeft w:val="0"/>
      <w:marRight w:val="0"/>
      <w:marTop w:val="0"/>
      <w:marBottom w:val="0"/>
      <w:divBdr>
        <w:top w:val="none" w:sz="0" w:space="0" w:color="auto"/>
        <w:left w:val="none" w:sz="0" w:space="0" w:color="auto"/>
        <w:bottom w:val="none" w:sz="0" w:space="0" w:color="auto"/>
        <w:right w:val="none" w:sz="0" w:space="0" w:color="auto"/>
      </w:divBdr>
    </w:div>
    <w:div w:id="1472869843">
      <w:bodyDiv w:val="1"/>
      <w:marLeft w:val="0"/>
      <w:marRight w:val="0"/>
      <w:marTop w:val="0"/>
      <w:marBottom w:val="0"/>
      <w:divBdr>
        <w:top w:val="none" w:sz="0" w:space="0" w:color="auto"/>
        <w:left w:val="none" w:sz="0" w:space="0" w:color="auto"/>
        <w:bottom w:val="none" w:sz="0" w:space="0" w:color="auto"/>
        <w:right w:val="none" w:sz="0" w:space="0" w:color="auto"/>
      </w:divBdr>
    </w:div>
    <w:div w:id="1475484513">
      <w:bodyDiv w:val="1"/>
      <w:marLeft w:val="0"/>
      <w:marRight w:val="0"/>
      <w:marTop w:val="0"/>
      <w:marBottom w:val="0"/>
      <w:divBdr>
        <w:top w:val="none" w:sz="0" w:space="0" w:color="auto"/>
        <w:left w:val="none" w:sz="0" w:space="0" w:color="auto"/>
        <w:bottom w:val="none" w:sz="0" w:space="0" w:color="auto"/>
        <w:right w:val="none" w:sz="0" w:space="0" w:color="auto"/>
      </w:divBdr>
    </w:div>
    <w:div w:id="1492209893">
      <w:bodyDiv w:val="1"/>
      <w:marLeft w:val="0"/>
      <w:marRight w:val="0"/>
      <w:marTop w:val="0"/>
      <w:marBottom w:val="0"/>
      <w:divBdr>
        <w:top w:val="none" w:sz="0" w:space="0" w:color="auto"/>
        <w:left w:val="none" w:sz="0" w:space="0" w:color="auto"/>
        <w:bottom w:val="none" w:sz="0" w:space="0" w:color="auto"/>
        <w:right w:val="none" w:sz="0" w:space="0" w:color="auto"/>
      </w:divBdr>
    </w:div>
    <w:div w:id="1494907468">
      <w:bodyDiv w:val="1"/>
      <w:marLeft w:val="0"/>
      <w:marRight w:val="0"/>
      <w:marTop w:val="0"/>
      <w:marBottom w:val="0"/>
      <w:divBdr>
        <w:top w:val="none" w:sz="0" w:space="0" w:color="auto"/>
        <w:left w:val="none" w:sz="0" w:space="0" w:color="auto"/>
        <w:bottom w:val="none" w:sz="0" w:space="0" w:color="auto"/>
        <w:right w:val="none" w:sz="0" w:space="0" w:color="auto"/>
      </w:divBdr>
    </w:div>
    <w:div w:id="1498695169">
      <w:bodyDiv w:val="1"/>
      <w:marLeft w:val="0"/>
      <w:marRight w:val="0"/>
      <w:marTop w:val="0"/>
      <w:marBottom w:val="0"/>
      <w:divBdr>
        <w:top w:val="none" w:sz="0" w:space="0" w:color="auto"/>
        <w:left w:val="none" w:sz="0" w:space="0" w:color="auto"/>
        <w:bottom w:val="none" w:sz="0" w:space="0" w:color="auto"/>
        <w:right w:val="none" w:sz="0" w:space="0" w:color="auto"/>
      </w:divBdr>
    </w:div>
    <w:div w:id="1504585289">
      <w:bodyDiv w:val="1"/>
      <w:marLeft w:val="0"/>
      <w:marRight w:val="0"/>
      <w:marTop w:val="0"/>
      <w:marBottom w:val="0"/>
      <w:divBdr>
        <w:top w:val="none" w:sz="0" w:space="0" w:color="auto"/>
        <w:left w:val="none" w:sz="0" w:space="0" w:color="auto"/>
        <w:bottom w:val="none" w:sz="0" w:space="0" w:color="auto"/>
        <w:right w:val="none" w:sz="0" w:space="0" w:color="auto"/>
      </w:divBdr>
    </w:div>
    <w:div w:id="1517235867">
      <w:bodyDiv w:val="1"/>
      <w:marLeft w:val="0"/>
      <w:marRight w:val="0"/>
      <w:marTop w:val="0"/>
      <w:marBottom w:val="0"/>
      <w:divBdr>
        <w:top w:val="none" w:sz="0" w:space="0" w:color="auto"/>
        <w:left w:val="none" w:sz="0" w:space="0" w:color="auto"/>
        <w:bottom w:val="none" w:sz="0" w:space="0" w:color="auto"/>
        <w:right w:val="none" w:sz="0" w:space="0" w:color="auto"/>
      </w:divBdr>
    </w:div>
    <w:div w:id="1543008389">
      <w:bodyDiv w:val="1"/>
      <w:marLeft w:val="0"/>
      <w:marRight w:val="0"/>
      <w:marTop w:val="0"/>
      <w:marBottom w:val="0"/>
      <w:divBdr>
        <w:top w:val="none" w:sz="0" w:space="0" w:color="auto"/>
        <w:left w:val="none" w:sz="0" w:space="0" w:color="auto"/>
        <w:bottom w:val="none" w:sz="0" w:space="0" w:color="auto"/>
        <w:right w:val="none" w:sz="0" w:space="0" w:color="auto"/>
      </w:divBdr>
    </w:div>
    <w:div w:id="1553037836">
      <w:bodyDiv w:val="1"/>
      <w:marLeft w:val="0"/>
      <w:marRight w:val="0"/>
      <w:marTop w:val="0"/>
      <w:marBottom w:val="0"/>
      <w:divBdr>
        <w:top w:val="none" w:sz="0" w:space="0" w:color="auto"/>
        <w:left w:val="none" w:sz="0" w:space="0" w:color="auto"/>
        <w:bottom w:val="none" w:sz="0" w:space="0" w:color="auto"/>
        <w:right w:val="none" w:sz="0" w:space="0" w:color="auto"/>
      </w:divBdr>
    </w:div>
    <w:div w:id="1564679043">
      <w:bodyDiv w:val="1"/>
      <w:marLeft w:val="0"/>
      <w:marRight w:val="0"/>
      <w:marTop w:val="0"/>
      <w:marBottom w:val="0"/>
      <w:divBdr>
        <w:top w:val="none" w:sz="0" w:space="0" w:color="auto"/>
        <w:left w:val="none" w:sz="0" w:space="0" w:color="auto"/>
        <w:bottom w:val="none" w:sz="0" w:space="0" w:color="auto"/>
        <w:right w:val="none" w:sz="0" w:space="0" w:color="auto"/>
      </w:divBdr>
    </w:div>
    <w:div w:id="1569265820">
      <w:bodyDiv w:val="1"/>
      <w:marLeft w:val="0"/>
      <w:marRight w:val="0"/>
      <w:marTop w:val="0"/>
      <w:marBottom w:val="0"/>
      <w:divBdr>
        <w:top w:val="none" w:sz="0" w:space="0" w:color="auto"/>
        <w:left w:val="none" w:sz="0" w:space="0" w:color="auto"/>
        <w:bottom w:val="none" w:sz="0" w:space="0" w:color="auto"/>
        <w:right w:val="none" w:sz="0" w:space="0" w:color="auto"/>
      </w:divBdr>
    </w:div>
    <w:div w:id="1570071585">
      <w:bodyDiv w:val="1"/>
      <w:marLeft w:val="0"/>
      <w:marRight w:val="0"/>
      <w:marTop w:val="0"/>
      <w:marBottom w:val="0"/>
      <w:divBdr>
        <w:top w:val="none" w:sz="0" w:space="0" w:color="auto"/>
        <w:left w:val="none" w:sz="0" w:space="0" w:color="auto"/>
        <w:bottom w:val="none" w:sz="0" w:space="0" w:color="auto"/>
        <w:right w:val="none" w:sz="0" w:space="0" w:color="auto"/>
      </w:divBdr>
    </w:div>
    <w:div w:id="1571228448">
      <w:bodyDiv w:val="1"/>
      <w:marLeft w:val="0"/>
      <w:marRight w:val="0"/>
      <w:marTop w:val="0"/>
      <w:marBottom w:val="0"/>
      <w:divBdr>
        <w:top w:val="none" w:sz="0" w:space="0" w:color="auto"/>
        <w:left w:val="none" w:sz="0" w:space="0" w:color="auto"/>
        <w:bottom w:val="none" w:sz="0" w:space="0" w:color="auto"/>
        <w:right w:val="none" w:sz="0" w:space="0" w:color="auto"/>
      </w:divBdr>
    </w:div>
    <w:div w:id="1576550665">
      <w:bodyDiv w:val="1"/>
      <w:marLeft w:val="0"/>
      <w:marRight w:val="0"/>
      <w:marTop w:val="0"/>
      <w:marBottom w:val="0"/>
      <w:divBdr>
        <w:top w:val="none" w:sz="0" w:space="0" w:color="auto"/>
        <w:left w:val="none" w:sz="0" w:space="0" w:color="auto"/>
        <w:bottom w:val="none" w:sz="0" w:space="0" w:color="auto"/>
        <w:right w:val="none" w:sz="0" w:space="0" w:color="auto"/>
      </w:divBdr>
    </w:div>
    <w:div w:id="1578975826">
      <w:bodyDiv w:val="1"/>
      <w:marLeft w:val="0"/>
      <w:marRight w:val="0"/>
      <w:marTop w:val="0"/>
      <w:marBottom w:val="0"/>
      <w:divBdr>
        <w:top w:val="none" w:sz="0" w:space="0" w:color="auto"/>
        <w:left w:val="none" w:sz="0" w:space="0" w:color="auto"/>
        <w:bottom w:val="none" w:sz="0" w:space="0" w:color="auto"/>
        <w:right w:val="none" w:sz="0" w:space="0" w:color="auto"/>
      </w:divBdr>
    </w:div>
    <w:div w:id="1579900222">
      <w:bodyDiv w:val="1"/>
      <w:marLeft w:val="0"/>
      <w:marRight w:val="0"/>
      <w:marTop w:val="0"/>
      <w:marBottom w:val="0"/>
      <w:divBdr>
        <w:top w:val="none" w:sz="0" w:space="0" w:color="auto"/>
        <w:left w:val="none" w:sz="0" w:space="0" w:color="auto"/>
        <w:bottom w:val="none" w:sz="0" w:space="0" w:color="auto"/>
        <w:right w:val="none" w:sz="0" w:space="0" w:color="auto"/>
      </w:divBdr>
    </w:div>
    <w:div w:id="1601260210">
      <w:bodyDiv w:val="1"/>
      <w:marLeft w:val="0"/>
      <w:marRight w:val="0"/>
      <w:marTop w:val="0"/>
      <w:marBottom w:val="0"/>
      <w:divBdr>
        <w:top w:val="none" w:sz="0" w:space="0" w:color="auto"/>
        <w:left w:val="none" w:sz="0" w:space="0" w:color="auto"/>
        <w:bottom w:val="none" w:sz="0" w:space="0" w:color="auto"/>
        <w:right w:val="none" w:sz="0" w:space="0" w:color="auto"/>
      </w:divBdr>
    </w:div>
    <w:div w:id="1603108412">
      <w:bodyDiv w:val="1"/>
      <w:marLeft w:val="0"/>
      <w:marRight w:val="0"/>
      <w:marTop w:val="0"/>
      <w:marBottom w:val="0"/>
      <w:divBdr>
        <w:top w:val="none" w:sz="0" w:space="0" w:color="auto"/>
        <w:left w:val="none" w:sz="0" w:space="0" w:color="auto"/>
        <w:bottom w:val="none" w:sz="0" w:space="0" w:color="auto"/>
        <w:right w:val="none" w:sz="0" w:space="0" w:color="auto"/>
      </w:divBdr>
    </w:div>
    <w:div w:id="1609192596">
      <w:bodyDiv w:val="1"/>
      <w:marLeft w:val="0"/>
      <w:marRight w:val="0"/>
      <w:marTop w:val="0"/>
      <w:marBottom w:val="0"/>
      <w:divBdr>
        <w:top w:val="none" w:sz="0" w:space="0" w:color="auto"/>
        <w:left w:val="none" w:sz="0" w:space="0" w:color="auto"/>
        <w:bottom w:val="none" w:sz="0" w:space="0" w:color="auto"/>
        <w:right w:val="none" w:sz="0" w:space="0" w:color="auto"/>
      </w:divBdr>
    </w:div>
    <w:div w:id="1616594733">
      <w:bodyDiv w:val="1"/>
      <w:marLeft w:val="0"/>
      <w:marRight w:val="0"/>
      <w:marTop w:val="0"/>
      <w:marBottom w:val="0"/>
      <w:divBdr>
        <w:top w:val="none" w:sz="0" w:space="0" w:color="auto"/>
        <w:left w:val="none" w:sz="0" w:space="0" w:color="auto"/>
        <w:bottom w:val="none" w:sz="0" w:space="0" w:color="auto"/>
        <w:right w:val="none" w:sz="0" w:space="0" w:color="auto"/>
      </w:divBdr>
    </w:div>
    <w:div w:id="1618096027">
      <w:bodyDiv w:val="1"/>
      <w:marLeft w:val="0"/>
      <w:marRight w:val="0"/>
      <w:marTop w:val="0"/>
      <w:marBottom w:val="0"/>
      <w:divBdr>
        <w:top w:val="none" w:sz="0" w:space="0" w:color="auto"/>
        <w:left w:val="none" w:sz="0" w:space="0" w:color="auto"/>
        <w:bottom w:val="none" w:sz="0" w:space="0" w:color="auto"/>
        <w:right w:val="none" w:sz="0" w:space="0" w:color="auto"/>
      </w:divBdr>
    </w:div>
    <w:div w:id="1642805341">
      <w:bodyDiv w:val="1"/>
      <w:marLeft w:val="0"/>
      <w:marRight w:val="0"/>
      <w:marTop w:val="0"/>
      <w:marBottom w:val="0"/>
      <w:divBdr>
        <w:top w:val="none" w:sz="0" w:space="0" w:color="auto"/>
        <w:left w:val="none" w:sz="0" w:space="0" w:color="auto"/>
        <w:bottom w:val="none" w:sz="0" w:space="0" w:color="auto"/>
        <w:right w:val="none" w:sz="0" w:space="0" w:color="auto"/>
      </w:divBdr>
    </w:div>
    <w:div w:id="1653949023">
      <w:bodyDiv w:val="1"/>
      <w:marLeft w:val="0"/>
      <w:marRight w:val="0"/>
      <w:marTop w:val="0"/>
      <w:marBottom w:val="0"/>
      <w:divBdr>
        <w:top w:val="none" w:sz="0" w:space="0" w:color="auto"/>
        <w:left w:val="none" w:sz="0" w:space="0" w:color="auto"/>
        <w:bottom w:val="none" w:sz="0" w:space="0" w:color="auto"/>
        <w:right w:val="none" w:sz="0" w:space="0" w:color="auto"/>
      </w:divBdr>
    </w:div>
    <w:div w:id="1659075294">
      <w:bodyDiv w:val="1"/>
      <w:marLeft w:val="0"/>
      <w:marRight w:val="0"/>
      <w:marTop w:val="0"/>
      <w:marBottom w:val="0"/>
      <w:divBdr>
        <w:top w:val="none" w:sz="0" w:space="0" w:color="auto"/>
        <w:left w:val="none" w:sz="0" w:space="0" w:color="auto"/>
        <w:bottom w:val="none" w:sz="0" w:space="0" w:color="auto"/>
        <w:right w:val="none" w:sz="0" w:space="0" w:color="auto"/>
      </w:divBdr>
    </w:div>
    <w:div w:id="1659377688">
      <w:bodyDiv w:val="1"/>
      <w:marLeft w:val="0"/>
      <w:marRight w:val="0"/>
      <w:marTop w:val="0"/>
      <w:marBottom w:val="0"/>
      <w:divBdr>
        <w:top w:val="none" w:sz="0" w:space="0" w:color="auto"/>
        <w:left w:val="none" w:sz="0" w:space="0" w:color="auto"/>
        <w:bottom w:val="none" w:sz="0" w:space="0" w:color="auto"/>
        <w:right w:val="none" w:sz="0" w:space="0" w:color="auto"/>
      </w:divBdr>
    </w:div>
    <w:div w:id="1671833717">
      <w:bodyDiv w:val="1"/>
      <w:marLeft w:val="0"/>
      <w:marRight w:val="0"/>
      <w:marTop w:val="0"/>
      <w:marBottom w:val="0"/>
      <w:divBdr>
        <w:top w:val="none" w:sz="0" w:space="0" w:color="auto"/>
        <w:left w:val="none" w:sz="0" w:space="0" w:color="auto"/>
        <w:bottom w:val="none" w:sz="0" w:space="0" w:color="auto"/>
        <w:right w:val="none" w:sz="0" w:space="0" w:color="auto"/>
      </w:divBdr>
    </w:div>
    <w:div w:id="1679233823">
      <w:bodyDiv w:val="1"/>
      <w:marLeft w:val="0"/>
      <w:marRight w:val="0"/>
      <w:marTop w:val="0"/>
      <w:marBottom w:val="0"/>
      <w:divBdr>
        <w:top w:val="none" w:sz="0" w:space="0" w:color="auto"/>
        <w:left w:val="none" w:sz="0" w:space="0" w:color="auto"/>
        <w:bottom w:val="none" w:sz="0" w:space="0" w:color="auto"/>
        <w:right w:val="none" w:sz="0" w:space="0" w:color="auto"/>
      </w:divBdr>
    </w:div>
    <w:div w:id="1690983028">
      <w:bodyDiv w:val="1"/>
      <w:marLeft w:val="0"/>
      <w:marRight w:val="0"/>
      <w:marTop w:val="0"/>
      <w:marBottom w:val="0"/>
      <w:divBdr>
        <w:top w:val="none" w:sz="0" w:space="0" w:color="auto"/>
        <w:left w:val="none" w:sz="0" w:space="0" w:color="auto"/>
        <w:bottom w:val="none" w:sz="0" w:space="0" w:color="auto"/>
        <w:right w:val="none" w:sz="0" w:space="0" w:color="auto"/>
      </w:divBdr>
    </w:div>
    <w:div w:id="1691292661">
      <w:bodyDiv w:val="1"/>
      <w:marLeft w:val="0"/>
      <w:marRight w:val="0"/>
      <w:marTop w:val="0"/>
      <w:marBottom w:val="0"/>
      <w:divBdr>
        <w:top w:val="none" w:sz="0" w:space="0" w:color="auto"/>
        <w:left w:val="none" w:sz="0" w:space="0" w:color="auto"/>
        <w:bottom w:val="none" w:sz="0" w:space="0" w:color="auto"/>
        <w:right w:val="none" w:sz="0" w:space="0" w:color="auto"/>
      </w:divBdr>
    </w:div>
    <w:div w:id="1692878542">
      <w:bodyDiv w:val="1"/>
      <w:marLeft w:val="0"/>
      <w:marRight w:val="0"/>
      <w:marTop w:val="0"/>
      <w:marBottom w:val="0"/>
      <w:divBdr>
        <w:top w:val="none" w:sz="0" w:space="0" w:color="auto"/>
        <w:left w:val="none" w:sz="0" w:space="0" w:color="auto"/>
        <w:bottom w:val="none" w:sz="0" w:space="0" w:color="auto"/>
        <w:right w:val="none" w:sz="0" w:space="0" w:color="auto"/>
      </w:divBdr>
    </w:div>
    <w:div w:id="1698893554">
      <w:bodyDiv w:val="1"/>
      <w:marLeft w:val="0"/>
      <w:marRight w:val="0"/>
      <w:marTop w:val="0"/>
      <w:marBottom w:val="0"/>
      <w:divBdr>
        <w:top w:val="none" w:sz="0" w:space="0" w:color="auto"/>
        <w:left w:val="none" w:sz="0" w:space="0" w:color="auto"/>
        <w:bottom w:val="none" w:sz="0" w:space="0" w:color="auto"/>
        <w:right w:val="none" w:sz="0" w:space="0" w:color="auto"/>
      </w:divBdr>
    </w:div>
    <w:div w:id="1702051136">
      <w:bodyDiv w:val="1"/>
      <w:marLeft w:val="0"/>
      <w:marRight w:val="0"/>
      <w:marTop w:val="0"/>
      <w:marBottom w:val="0"/>
      <w:divBdr>
        <w:top w:val="none" w:sz="0" w:space="0" w:color="auto"/>
        <w:left w:val="none" w:sz="0" w:space="0" w:color="auto"/>
        <w:bottom w:val="none" w:sz="0" w:space="0" w:color="auto"/>
        <w:right w:val="none" w:sz="0" w:space="0" w:color="auto"/>
      </w:divBdr>
    </w:div>
    <w:div w:id="1711997199">
      <w:bodyDiv w:val="1"/>
      <w:marLeft w:val="0"/>
      <w:marRight w:val="0"/>
      <w:marTop w:val="0"/>
      <w:marBottom w:val="0"/>
      <w:divBdr>
        <w:top w:val="none" w:sz="0" w:space="0" w:color="auto"/>
        <w:left w:val="none" w:sz="0" w:space="0" w:color="auto"/>
        <w:bottom w:val="none" w:sz="0" w:space="0" w:color="auto"/>
        <w:right w:val="none" w:sz="0" w:space="0" w:color="auto"/>
      </w:divBdr>
    </w:div>
    <w:div w:id="1719161299">
      <w:bodyDiv w:val="1"/>
      <w:marLeft w:val="0"/>
      <w:marRight w:val="0"/>
      <w:marTop w:val="0"/>
      <w:marBottom w:val="0"/>
      <w:divBdr>
        <w:top w:val="none" w:sz="0" w:space="0" w:color="auto"/>
        <w:left w:val="none" w:sz="0" w:space="0" w:color="auto"/>
        <w:bottom w:val="none" w:sz="0" w:space="0" w:color="auto"/>
        <w:right w:val="none" w:sz="0" w:space="0" w:color="auto"/>
      </w:divBdr>
    </w:div>
    <w:div w:id="1742562425">
      <w:bodyDiv w:val="1"/>
      <w:marLeft w:val="0"/>
      <w:marRight w:val="0"/>
      <w:marTop w:val="0"/>
      <w:marBottom w:val="0"/>
      <w:divBdr>
        <w:top w:val="none" w:sz="0" w:space="0" w:color="auto"/>
        <w:left w:val="none" w:sz="0" w:space="0" w:color="auto"/>
        <w:bottom w:val="none" w:sz="0" w:space="0" w:color="auto"/>
        <w:right w:val="none" w:sz="0" w:space="0" w:color="auto"/>
      </w:divBdr>
    </w:div>
    <w:div w:id="1749383532">
      <w:bodyDiv w:val="1"/>
      <w:marLeft w:val="0"/>
      <w:marRight w:val="0"/>
      <w:marTop w:val="0"/>
      <w:marBottom w:val="0"/>
      <w:divBdr>
        <w:top w:val="none" w:sz="0" w:space="0" w:color="auto"/>
        <w:left w:val="none" w:sz="0" w:space="0" w:color="auto"/>
        <w:bottom w:val="none" w:sz="0" w:space="0" w:color="auto"/>
        <w:right w:val="none" w:sz="0" w:space="0" w:color="auto"/>
      </w:divBdr>
    </w:div>
    <w:div w:id="1751464859">
      <w:bodyDiv w:val="1"/>
      <w:marLeft w:val="0"/>
      <w:marRight w:val="0"/>
      <w:marTop w:val="0"/>
      <w:marBottom w:val="0"/>
      <w:divBdr>
        <w:top w:val="none" w:sz="0" w:space="0" w:color="auto"/>
        <w:left w:val="none" w:sz="0" w:space="0" w:color="auto"/>
        <w:bottom w:val="none" w:sz="0" w:space="0" w:color="auto"/>
        <w:right w:val="none" w:sz="0" w:space="0" w:color="auto"/>
      </w:divBdr>
    </w:div>
    <w:div w:id="1752507905">
      <w:bodyDiv w:val="1"/>
      <w:marLeft w:val="0"/>
      <w:marRight w:val="0"/>
      <w:marTop w:val="0"/>
      <w:marBottom w:val="0"/>
      <w:divBdr>
        <w:top w:val="none" w:sz="0" w:space="0" w:color="auto"/>
        <w:left w:val="none" w:sz="0" w:space="0" w:color="auto"/>
        <w:bottom w:val="none" w:sz="0" w:space="0" w:color="auto"/>
        <w:right w:val="none" w:sz="0" w:space="0" w:color="auto"/>
      </w:divBdr>
    </w:div>
    <w:div w:id="1756124287">
      <w:bodyDiv w:val="1"/>
      <w:marLeft w:val="0"/>
      <w:marRight w:val="0"/>
      <w:marTop w:val="0"/>
      <w:marBottom w:val="0"/>
      <w:divBdr>
        <w:top w:val="none" w:sz="0" w:space="0" w:color="auto"/>
        <w:left w:val="none" w:sz="0" w:space="0" w:color="auto"/>
        <w:bottom w:val="none" w:sz="0" w:space="0" w:color="auto"/>
        <w:right w:val="none" w:sz="0" w:space="0" w:color="auto"/>
      </w:divBdr>
    </w:div>
    <w:div w:id="1767267761">
      <w:bodyDiv w:val="1"/>
      <w:marLeft w:val="0"/>
      <w:marRight w:val="0"/>
      <w:marTop w:val="0"/>
      <w:marBottom w:val="0"/>
      <w:divBdr>
        <w:top w:val="none" w:sz="0" w:space="0" w:color="auto"/>
        <w:left w:val="none" w:sz="0" w:space="0" w:color="auto"/>
        <w:bottom w:val="none" w:sz="0" w:space="0" w:color="auto"/>
        <w:right w:val="none" w:sz="0" w:space="0" w:color="auto"/>
      </w:divBdr>
    </w:div>
    <w:div w:id="1768963556">
      <w:bodyDiv w:val="1"/>
      <w:marLeft w:val="0"/>
      <w:marRight w:val="0"/>
      <w:marTop w:val="0"/>
      <w:marBottom w:val="0"/>
      <w:divBdr>
        <w:top w:val="none" w:sz="0" w:space="0" w:color="auto"/>
        <w:left w:val="none" w:sz="0" w:space="0" w:color="auto"/>
        <w:bottom w:val="none" w:sz="0" w:space="0" w:color="auto"/>
        <w:right w:val="none" w:sz="0" w:space="0" w:color="auto"/>
      </w:divBdr>
    </w:div>
    <w:div w:id="1779908831">
      <w:bodyDiv w:val="1"/>
      <w:marLeft w:val="0"/>
      <w:marRight w:val="0"/>
      <w:marTop w:val="0"/>
      <w:marBottom w:val="0"/>
      <w:divBdr>
        <w:top w:val="none" w:sz="0" w:space="0" w:color="auto"/>
        <w:left w:val="none" w:sz="0" w:space="0" w:color="auto"/>
        <w:bottom w:val="none" w:sz="0" w:space="0" w:color="auto"/>
        <w:right w:val="none" w:sz="0" w:space="0" w:color="auto"/>
      </w:divBdr>
    </w:div>
    <w:div w:id="1781335303">
      <w:bodyDiv w:val="1"/>
      <w:marLeft w:val="0"/>
      <w:marRight w:val="0"/>
      <w:marTop w:val="0"/>
      <w:marBottom w:val="0"/>
      <w:divBdr>
        <w:top w:val="none" w:sz="0" w:space="0" w:color="auto"/>
        <w:left w:val="none" w:sz="0" w:space="0" w:color="auto"/>
        <w:bottom w:val="none" w:sz="0" w:space="0" w:color="auto"/>
        <w:right w:val="none" w:sz="0" w:space="0" w:color="auto"/>
      </w:divBdr>
    </w:div>
    <w:div w:id="1781365922">
      <w:bodyDiv w:val="1"/>
      <w:marLeft w:val="0"/>
      <w:marRight w:val="0"/>
      <w:marTop w:val="0"/>
      <w:marBottom w:val="0"/>
      <w:divBdr>
        <w:top w:val="none" w:sz="0" w:space="0" w:color="auto"/>
        <w:left w:val="none" w:sz="0" w:space="0" w:color="auto"/>
        <w:bottom w:val="none" w:sz="0" w:space="0" w:color="auto"/>
        <w:right w:val="none" w:sz="0" w:space="0" w:color="auto"/>
      </w:divBdr>
    </w:div>
    <w:div w:id="1793860724">
      <w:bodyDiv w:val="1"/>
      <w:marLeft w:val="0"/>
      <w:marRight w:val="0"/>
      <w:marTop w:val="0"/>
      <w:marBottom w:val="0"/>
      <w:divBdr>
        <w:top w:val="none" w:sz="0" w:space="0" w:color="auto"/>
        <w:left w:val="none" w:sz="0" w:space="0" w:color="auto"/>
        <w:bottom w:val="none" w:sz="0" w:space="0" w:color="auto"/>
        <w:right w:val="none" w:sz="0" w:space="0" w:color="auto"/>
      </w:divBdr>
    </w:div>
    <w:div w:id="1799570429">
      <w:bodyDiv w:val="1"/>
      <w:marLeft w:val="0"/>
      <w:marRight w:val="0"/>
      <w:marTop w:val="0"/>
      <w:marBottom w:val="0"/>
      <w:divBdr>
        <w:top w:val="none" w:sz="0" w:space="0" w:color="auto"/>
        <w:left w:val="none" w:sz="0" w:space="0" w:color="auto"/>
        <w:bottom w:val="none" w:sz="0" w:space="0" w:color="auto"/>
        <w:right w:val="none" w:sz="0" w:space="0" w:color="auto"/>
      </w:divBdr>
    </w:div>
    <w:div w:id="1807964293">
      <w:bodyDiv w:val="1"/>
      <w:marLeft w:val="0"/>
      <w:marRight w:val="0"/>
      <w:marTop w:val="0"/>
      <w:marBottom w:val="0"/>
      <w:divBdr>
        <w:top w:val="none" w:sz="0" w:space="0" w:color="auto"/>
        <w:left w:val="none" w:sz="0" w:space="0" w:color="auto"/>
        <w:bottom w:val="none" w:sz="0" w:space="0" w:color="auto"/>
        <w:right w:val="none" w:sz="0" w:space="0" w:color="auto"/>
      </w:divBdr>
    </w:div>
    <w:div w:id="1808471135">
      <w:bodyDiv w:val="1"/>
      <w:marLeft w:val="0"/>
      <w:marRight w:val="0"/>
      <w:marTop w:val="0"/>
      <w:marBottom w:val="0"/>
      <w:divBdr>
        <w:top w:val="none" w:sz="0" w:space="0" w:color="auto"/>
        <w:left w:val="none" w:sz="0" w:space="0" w:color="auto"/>
        <w:bottom w:val="none" w:sz="0" w:space="0" w:color="auto"/>
        <w:right w:val="none" w:sz="0" w:space="0" w:color="auto"/>
      </w:divBdr>
    </w:div>
    <w:div w:id="1809393070">
      <w:bodyDiv w:val="1"/>
      <w:marLeft w:val="0"/>
      <w:marRight w:val="0"/>
      <w:marTop w:val="0"/>
      <w:marBottom w:val="0"/>
      <w:divBdr>
        <w:top w:val="none" w:sz="0" w:space="0" w:color="auto"/>
        <w:left w:val="none" w:sz="0" w:space="0" w:color="auto"/>
        <w:bottom w:val="none" w:sz="0" w:space="0" w:color="auto"/>
        <w:right w:val="none" w:sz="0" w:space="0" w:color="auto"/>
      </w:divBdr>
    </w:div>
    <w:div w:id="1812745742">
      <w:bodyDiv w:val="1"/>
      <w:marLeft w:val="0"/>
      <w:marRight w:val="0"/>
      <w:marTop w:val="0"/>
      <w:marBottom w:val="0"/>
      <w:divBdr>
        <w:top w:val="none" w:sz="0" w:space="0" w:color="auto"/>
        <w:left w:val="none" w:sz="0" w:space="0" w:color="auto"/>
        <w:bottom w:val="none" w:sz="0" w:space="0" w:color="auto"/>
        <w:right w:val="none" w:sz="0" w:space="0" w:color="auto"/>
      </w:divBdr>
    </w:div>
    <w:div w:id="1813281802">
      <w:bodyDiv w:val="1"/>
      <w:marLeft w:val="0"/>
      <w:marRight w:val="0"/>
      <w:marTop w:val="0"/>
      <w:marBottom w:val="0"/>
      <w:divBdr>
        <w:top w:val="none" w:sz="0" w:space="0" w:color="auto"/>
        <w:left w:val="none" w:sz="0" w:space="0" w:color="auto"/>
        <w:bottom w:val="none" w:sz="0" w:space="0" w:color="auto"/>
        <w:right w:val="none" w:sz="0" w:space="0" w:color="auto"/>
      </w:divBdr>
    </w:div>
    <w:div w:id="1817139279">
      <w:bodyDiv w:val="1"/>
      <w:marLeft w:val="0"/>
      <w:marRight w:val="0"/>
      <w:marTop w:val="0"/>
      <w:marBottom w:val="0"/>
      <w:divBdr>
        <w:top w:val="none" w:sz="0" w:space="0" w:color="auto"/>
        <w:left w:val="none" w:sz="0" w:space="0" w:color="auto"/>
        <w:bottom w:val="none" w:sz="0" w:space="0" w:color="auto"/>
        <w:right w:val="none" w:sz="0" w:space="0" w:color="auto"/>
      </w:divBdr>
    </w:div>
    <w:div w:id="1834374376">
      <w:bodyDiv w:val="1"/>
      <w:marLeft w:val="0"/>
      <w:marRight w:val="0"/>
      <w:marTop w:val="0"/>
      <w:marBottom w:val="0"/>
      <w:divBdr>
        <w:top w:val="none" w:sz="0" w:space="0" w:color="auto"/>
        <w:left w:val="none" w:sz="0" w:space="0" w:color="auto"/>
        <w:bottom w:val="none" w:sz="0" w:space="0" w:color="auto"/>
        <w:right w:val="none" w:sz="0" w:space="0" w:color="auto"/>
      </w:divBdr>
    </w:div>
    <w:div w:id="1835605494">
      <w:bodyDiv w:val="1"/>
      <w:marLeft w:val="0"/>
      <w:marRight w:val="0"/>
      <w:marTop w:val="0"/>
      <w:marBottom w:val="0"/>
      <w:divBdr>
        <w:top w:val="none" w:sz="0" w:space="0" w:color="auto"/>
        <w:left w:val="none" w:sz="0" w:space="0" w:color="auto"/>
        <w:bottom w:val="none" w:sz="0" w:space="0" w:color="auto"/>
        <w:right w:val="none" w:sz="0" w:space="0" w:color="auto"/>
      </w:divBdr>
    </w:div>
    <w:div w:id="1844082886">
      <w:bodyDiv w:val="1"/>
      <w:marLeft w:val="0"/>
      <w:marRight w:val="0"/>
      <w:marTop w:val="0"/>
      <w:marBottom w:val="0"/>
      <w:divBdr>
        <w:top w:val="none" w:sz="0" w:space="0" w:color="auto"/>
        <w:left w:val="none" w:sz="0" w:space="0" w:color="auto"/>
        <w:bottom w:val="none" w:sz="0" w:space="0" w:color="auto"/>
        <w:right w:val="none" w:sz="0" w:space="0" w:color="auto"/>
      </w:divBdr>
    </w:div>
    <w:div w:id="1849904234">
      <w:bodyDiv w:val="1"/>
      <w:marLeft w:val="0"/>
      <w:marRight w:val="0"/>
      <w:marTop w:val="0"/>
      <w:marBottom w:val="0"/>
      <w:divBdr>
        <w:top w:val="none" w:sz="0" w:space="0" w:color="auto"/>
        <w:left w:val="none" w:sz="0" w:space="0" w:color="auto"/>
        <w:bottom w:val="none" w:sz="0" w:space="0" w:color="auto"/>
        <w:right w:val="none" w:sz="0" w:space="0" w:color="auto"/>
      </w:divBdr>
    </w:div>
    <w:div w:id="1863010490">
      <w:bodyDiv w:val="1"/>
      <w:marLeft w:val="0"/>
      <w:marRight w:val="0"/>
      <w:marTop w:val="0"/>
      <w:marBottom w:val="0"/>
      <w:divBdr>
        <w:top w:val="none" w:sz="0" w:space="0" w:color="auto"/>
        <w:left w:val="none" w:sz="0" w:space="0" w:color="auto"/>
        <w:bottom w:val="none" w:sz="0" w:space="0" w:color="auto"/>
        <w:right w:val="none" w:sz="0" w:space="0" w:color="auto"/>
      </w:divBdr>
    </w:div>
    <w:div w:id="1869290331">
      <w:bodyDiv w:val="1"/>
      <w:marLeft w:val="0"/>
      <w:marRight w:val="0"/>
      <w:marTop w:val="0"/>
      <w:marBottom w:val="0"/>
      <w:divBdr>
        <w:top w:val="none" w:sz="0" w:space="0" w:color="auto"/>
        <w:left w:val="none" w:sz="0" w:space="0" w:color="auto"/>
        <w:bottom w:val="none" w:sz="0" w:space="0" w:color="auto"/>
        <w:right w:val="none" w:sz="0" w:space="0" w:color="auto"/>
      </w:divBdr>
    </w:div>
    <w:div w:id="1876387174">
      <w:bodyDiv w:val="1"/>
      <w:marLeft w:val="0"/>
      <w:marRight w:val="0"/>
      <w:marTop w:val="0"/>
      <w:marBottom w:val="0"/>
      <w:divBdr>
        <w:top w:val="none" w:sz="0" w:space="0" w:color="auto"/>
        <w:left w:val="none" w:sz="0" w:space="0" w:color="auto"/>
        <w:bottom w:val="none" w:sz="0" w:space="0" w:color="auto"/>
        <w:right w:val="none" w:sz="0" w:space="0" w:color="auto"/>
      </w:divBdr>
    </w:div>
    <w:div w:id="1893495058">
      <w:bodyDiv w:val="1"/>
      <w:marLeft w:val="0"/>
      <w:marRight w:val="0"/>
      <w:marTop w:val="0"/>
      <w:marBottom w:val="0"/>
      <w:divBdr>
        <w:top w:val="none" w:sz="0" w:space="0" w:color="auto"/>
        <w:left w:val="none" w:sz="0" w:space="0" w:color="auto"/>
        <w:bottom w:val="none" w:sz="0" w:space="0" w:color="auto"/>
        <w:right w:val="none" w:sz="0" w:space="0" w:color="auto"/>
      </w:divBdr>
    </w:div>
    <w:div w:id="1896963179">
      <w:bodyDiv w:val="1"/>
      <w:marLeft w:val="0"/>
      <w:marRight w:val="0"/>
      <w:marTop w:val="0"/>
      <w:marBottom w:val="0"/>
      <w:divBdr>
        <w:top w:val="none" w:sz="0" w:space="0" w:color="auto"/>
        <w:left w:val="none" w:sz="0" w:space="0" w:color="auto"/>
        <w:bottom w:val="none" w:sz="0" w:space="0" w:color="auto"/>
        <w:right w:val="none" w:sz="0" w:space="0" w:color="auto"/>
      </w:divBdr>
    </w:div>
    <w:div w:id="1897740372">
      <w:bodyDiv w:val="1"/>
      <w:marLeft w:val="0"/>
      <w:marRight w:val="0"/>
      <w:marTop w:val="0"/>
      <w:marBottom w:val="0"/>
      <w:divBdr>
        <w:top w:val="none" w:sz="0" w:space="0" w:color="auto"/>
        <w:left w:val="none" w:sz="0" w:space="0" w:color="auto"/>
        <w:bottom w:val="none" w:sz="0" w:space="0" w:color="auto"/>
        <w:right w:val="none" w:sz="0" w:space="0" w:color="auto"/>
      </w:divBdr>
    </w:div>
    <w:div w:id="1904943196">
      <w:bodyDiv w:val="1"/>
      <w:marLeft w:val="0"/>
      <w:marRight w:val="0"/>
      <w:marTop w:val="0"/>
      <w:marBottom w:val="0"/>
      <w:divBdr>
        <w:top w:val="none" w:sz="0" w:space="0" w:color="auto"/>
        <w:left w:val="none" w:sz="0" w:space="0" w:color="auto"/>
        <w:bottom w:val="none" w:sz="0" w:space="0" w:color="auto"/>
        <w:right w:val="none" w:sz="0" w:space="0" w:color="auto"/>
      </w:divBdr>
    </w:div>
    <w:div w:id="1907110854">
      <w:bodyDiv w:val="1"/>
      <w:marLeft w:val="0"/>
      <w:marRight w:val="0"/>
      <w:marTop w:val="0"/>
      <w:marBottom w:val="0"/>
      <w:divBdr>
        <w:top w:val="none" w:sz="0" w:space="0" w:color="auto"/>
        <w:left w:val="none" w:sz="0" w:space="0" w:color="auto"/>
        <w:bottom w:val="none" w:sz="0" w:space="0" w:color="auto"/>
        <w:right w:val="none" w:sz="0" w:space="0" w:color="auto"/>
      </w:divBdr>
    </w:div>
    <w:div w:id="1909220234">
      <w:bodyDiv w:val="1"/>
      <w:marLeft w:val="0"/>
      <w:marRight w:val="0"/>
      <w:marTop w:val="0"/>
      <w:marBottom w:val="0"/>
      <w:divBdr>
        <w:top w:val="none" w:sz="0" w:space="0" w:color="auto"/>
        <w:left w:val="none" w:sz="0" w:space="0" w:color="auto"/>
        <w:bottom w:val="none" w:sz="0" w:space="0" w:color="auto"/>
        <w:right w:val="none" w:sz="0" w:space="0" w:color="auto"/>
      </w:divBdr>
    </w:div>
    <w:div w:id="1915125429">
      <w:bodyDiv w:val="1"/>
      <w:marLeft w:val="0"/>
      <w:marRight w:val="0"/>
      <w:marTop w:val="0"/>
      <w:marBottom w:val="0"/>
      <w:divBdr>
        <w:top w:val="none" w:sz="0" w:space="0" w:color="auto"/>
        <w:left w:val="none" w:sz="0" w:space="0" w:color="auto"/>
        <w:bottom w:val="none" w:sz="0" w:space="0" w:color="auto"/>
        <w:right w:val="none" w:sz="0" w:space="0" w:color="auto"/>
      </w:divBdr>
    </w:div>
    <w:div w:id="1921715023">
      <w:bodyDiv w:val="1"/>
      <w:marLeft w:val="0"/>
      <w:marRight w:val="0"/>
      <w:marTop w:val="0"/>
      <w:marBottom w:val="0"/>
      <w:divBdr>
        <w:top w:val="none" w:sz="0" w:space="0" w:color="auto"/>
        <w:left w:val="none" w:sz="0" w:space="0" w:color="auto"/>
        <w:bottom w:val="none" w:sz="0" w:space="0" w:color="auto"/>
        <w:right w:val="none" w:sz="0" w:space="0" w:color="auto"/>
      </w:divBdr>
    </w:div>
    <w:div w:id="1921988998">
      <w:bodyDiv w:val="1"/>
      <w:marLeft w:val="0"/>
      <w:marRight w:val="0"/>
      <w:marTop w:val="0"/>
      <w:marBottom w:val="0"/>
      <w:divBdr>
        <w:top w:val="none" w:sz="0" w:space="0" w:color="auto"/>
        <w:left w:val="none" w:sz="0" w:space="0" w:color="auto"/>
        <w:bottom w:val="none" w:sz="0" w:space="0" w:color="auto"/>
        <w:right w:val="none" w:sz="0" w:space="0" w:color="auto"/>
      </w:divBdr>
    </w:div>
    <w:div w:id="1935506053">
      <w:bodyDiv w:val="1"/>
      <w:marLeft w:val="0"/>
      <w:marRight w:val="0"/>
      <w:marTop w:val="0"/>
      <w:marBottom w:val="0"/>
      <w:divBdr>
        <w:top w:val="none" w:sz="0" w:space="0" w:color="auto"/>
        <w:left w:val="none" w:sz="0" w:space="0" w:color="auto"/>
        <w:bottom w:val="none" w:sz="0" w:space="0" w:color="auto"/>
        <w:right w:val="none" w:sz="0" w:space="0" w:color="auto"/>
      </w:divBdr>
    </w:div>
    <w:div w:id="1937246953">
      <w:bodyDiv w:val="1"/>
      <w:marLeft w:val="0"/>
      <w:marRight w:val="0"/>
      <w:marTop w:val="0"/>
      <w:marBottom w:val="0"/>
      <w:divBdr>
        <w:top w:val="none" w:sz="0" w:space="0" w:color="auto"/>
        <w:left w:val="none" w:sz="0" w:space="0" w:color="auto"/>
        <w:bottom w:val="none" w:sz="0" w:space="0" w:color="auto"/>
        <w:right w:val="none" w:sz="0" w:space="0" w:color="auto"/>
      </w:divBdr>
    </w:div>
    <w:div w:id="1962881314">
      <w:bodyDiv w:val="1"/>
      <w:marLeft w:val="0"/>
      <w:marRight w:val="0"/>
      <w:marTop w:val="0"/>
      <w:marBottom w:val="0"/>
      <w:divBdr>
        <w:top w:val="none" w:sz="0" w:space="0" w:color="auto"/>
        <w:left w:val="none" w:sz="0" w:space="0" w:color="auto"/>
        <w:bottom w:val="none" w:sz="0" w:space="0" w:color="auto"/>
        <w:right w:val="none" w:sz="0" w:space="0" w:color="auto"/>
      </w:divBdr>
    </w:div>
    <w:div w:id="1966303281">
      <w:bodyDiv w:val="1"/>
      <w:marLeft w:val="0"/>
      <w:marRight w:val="0"/>
      <w:marTop w:val="0"/>
      <w:marBottom w:val="0"/>
      <w:divBdr>
        <w:top w:val="none" w:sz="0" w:space="0" w:color="auto"/>
        <w:left w:val="none" w:sz="0" w:space="0" w:color="auto"/>
        <w:bottom w:val="none" w:sz="0" w:space="0" w:color="auto"/>
        <w:right w:val="none" w:sz="0" w:space="0" w:color="auto"/>
      </w:divBdr>
    </w:div>
    <w:div w:id="1987857702">
      <w:bodyDiv w:val="1"/>
      <w:marLeft w:val="0"/>
      <w:marRight w:val="0"/>
      <w:marTop w:val="0"/>
      <w:marBottom w:val="0"/>
      <w:divBdr>
        <w:top w:val="none" w:sz="0" w:space="0" w:color="auto"/>
        <w:left w:val="none" w:sz="0" w:space="0" w:color="auto"/>
        <w:bottom w:val="none" w:sz="0" w:space="0" w:color="auto"/>
        <w:right w:val="none" w:sz="0" w:space="0" w:color="auto"/>
      </w:divBdr>
    </w:div>
    <w:div w:id="1989549313">
      <w:bodyDiv w:val="1"/>
      <w:marLeft w:val="0"/>
      <w:marRight w:val="0"/>
      <w:marTop w:val="0"/>
      <w:marBottom w:val="0"/>
      <w:divBdr>
        <w:top w:val="none" w:sz="0" w:space="0" w:color="auto"/>
        <w:left w:val="none" w:sz="0" w:space="0" w:color="auto"/>
        <w:bottom w:val="none" w:sz="0" w:space="0" w:color="auto"/>
        <w:right w:val="none" w:sz="0" w:space="0" w:color="auto"/>
      </w:divBdr>
    </w:div>
    <w:div w:id="1992514883">
      <w:bodyDiv w:val="1"/>
      <w:marLeft w:val="0"/>
      <w:marRight w:val="0"/>
      <w:marTop w:val="0"/>
      <w:marBottom w:val="0"/>
      <w:divBdr>
        <w:top w:val="none" w:sz="0" w:space="0" w:color="auto"/>
        <w:left w:val="none" w:sz="0" w:space="0" w:color="auto"/>
        <w:bottom w:val="none" w:sz="0" w:space="0" w:color="auto"/>
        <w:right w:val="none" w:sz="0" w:space="0" w:color="auto"/>
      </w:divBdr>
    </w:div>
    <w:div w:id="2010789542">
      <w:bodyDiv w:val="1"/>
      <w:marLeft w:val="0"/>
      <w:marRight w:val="0"/>
      <w:marTop w:val="0"/>
      <w:marBottom w:val="0"/>
      <w:divBdr>
        <w:top w:val="none" w:sz="0" w:space="0" w:color="auto"/>
        <w:left w:val="none" w:sz="0" w:space="0" w:color="auto"/>
        <w:bottom w:val="none" w:sz="0" w:space="0" w:color="auto"/>
        <w:right w:val="none" w:sz="0" w:space="0" w:color="auto"/>
      </w:divBdr>
    </w:div>
    <w:div w:id="2011255910">
      <w:bodyDiv w:val="1"/>
      <w:marLeft w:val="0"/>
      <w:marRight w:val="0"/>
      <w:marTop w:val="0"/>
      <w:marBottom w:val="0"/>
      <w:divBdr>
        <w:top w:val="none" w:sz="0" w:space="0" w:color="auto"/>
        <w:left w:val="none" w:sz="0" w:space="0" w:color="auto"/>
        <w:bottom w:val="none" w:sz="0" w:space="0" w:color="auto"/>
        <w:right w:val="none" w:sz="0" w:space="0" w:color="auto"/>
      </w:divBdr>
    </w:div>
    <w:div w:id="2016221280">
      <w:bodyDiv w:val="1"/>
      <w:marLeft w:val="0"/>
      <w:marRight w:val="0"/>
      <w:marTop w:val="0"/>
      <w:marBottom w:val="0"/>
      <w:divBdr>
        <w:top w:val="none" w:sz="0" w:space="0" w:color="auto"/>
        <w:left w:val="none" w:sz="0" w:space="0" w:color="auto"/>
        <w:bottom w:val="none" w:sz="0" w:space="0" w:color="auto"/>
        <w:right w:val="none" w:sz="0" w:space="0" w:color="auto"/>
      </w:divBdr>
    </w:div>
    <w:div w:id="2025865654">
      <w:bodyDiv w:val="1"/>
      <w:marLeft w:val="0"/>
      <w:marRight w:val="0"/>
      <w:marTop w:val="0"/>
      <w:marBottom w:val="0"/>
      <w:divBdr>
        <w:top w:val="none" w:sz="0" w:space="0" w:color="auto"/>
        <w:left w:val="none" w:sz="0" w:space="0" w:color="auto"/>
        <w:bottom w:val="none" w:sz="0" w:space="0" w:color="auto"/>
        <w:right w:val="none" w:sz="0" w:space="0" w:color="auto"/>
      </w:divBdr>
    </w:div>
    <w:div w:id="2030713902">
      <w:bodyDiv w:val="1"/>
      <w:marLeft w:val="0"/>
      <w:marRight w:val="0"/>
      <w:marTop w:val="0"/>
      <w:marBottom w:val="0"/>
      <w:divBdr>
        <w:top w:val="none" w:sz="0" w:space="0" w:color="auto"/>
        <w:left w:val="none" w:sz="0" w:space="0" w:color="auto"/>
        <w:bottom w:val="none" w:sz="0" w:space="0" w:color="auto"/>
        <w:right w:val="none" w:sz="0" w:space="0" w:color="auto"/>
      </w:divBdr>
    </w:div>
    <w:div w:id="2034764836">
      <w:bodyDiv w:val="1"/>
      <w:marLeft w:val="0"/>
      <w:marRight w:val="0"/>
      <w:marTop w:val="0"/>
      <w:marBottom w:val="0"/>
      <w:divBdr>
        <w:top w:val="none" w:sz="0" w:space="0" w:color="auto"/>
        <w:left w:val="none" w:sz="0" w:space="0" w:color="auto"/>
        <w:bottom w:val="none" w:sz="0" w:space="0" w:color="auto"/>
        <w:right w:val="none" w:sz="0" w:space="0" w:color="auto"/>
      </w:divBdr>
    </w:div>
    <w:div w:id="2041465751">
      <w:bodyDiv w:val="1"/>
      <w:marLeft w:val="0"/>
      <w:marRight w:val="0"/>
      <w:marTop w:val="0"/>
      <w:marBottom w:val="0"/>
      <w:divBdr>
        <w:top w:val="none" w:sz="0" w:space="0" w:color="auto"/>
        <w:left w:val="none" w:sz="0" w:space="0" w:color="auto"/>
        <w:bottom w:val="none" w:sz="0" w:space="0" w:color="auto"/>
        <w:right w:val="none" w:sz="0" w:space="0" w:color="auto"/>
      </w:divBdr>
    </w:div>
    <w:div w:id="2045979531">
      <w:bodyDiv w:val="1"/>
      <w:marLeft w:val="0"/>
      <w:marRight w:val="0"/>
      <w:marTop w:val="0"/>
      <w:marBottom w:val="0"/>
      <w:divBdr>
        <w:top w:val="none" w:sz="0" w:space="0" w:color="auto"/>
        <w:left w:val="none" w:sz="0" w:space="0" w:color="auto"/>
        <w:bottom w:val="none" w:sz="0" w:space="0" w:color="auto"/>
        <w:right w:val="none" w:sz="0" w:space="0" w:color="auto"/>
      </w:divBdr>
    </w:div>
    <w:div w:id="2048141465">
      <w:bodyDiv w:val="1"/>
      <w:marLeft w:val="0"/>
      <w:marRight w:val="0"/>
      <w:marTop w:val="0"/>
      <w:marBottom w:val="0"/>
      <w:divBdr>
        <w:top w:val="none" w:sz="0" w:space="0" w:color="auto"/>
        <w:left w:val="none" w:sz="0" w:space="0" w:color="auto"/>
        <w:bottom w:val="none" w:sz="0" w:space="0" w:color="auto"/>
        <w:right w:val="none" w:sz="0" w:space="0" w:color="auto"/>
      </w:divBdr>
    </w:div>
    <w:div w:id="2086031470">
      <w:bodyDiv w:val="1"/>
      <w:marLeft w:val="0"/>
      <w:marRight w:val="0"/>
      <w:marTop w:val="0"/>
      <w:marBottom w:val="0"/>
      <w:divBdr>
        <w:top w:val="none" w:sz="0" w:space="0" w:color="auto"/>
        <w:left w:val="none" w:sz="0" w:space="0" w:color="auto"/>
        <w:bottom w:val="none" w:sz="0" w:space="0" w:color="auto"/>
        <w:right w:val="none" w:sz="0" w:space="0" w:color="auto"/>
      </w:divBdr>
    </w:div>
    <w:div w:id="2099717116">
      <w:bodyDiv w:val="1"/>
      <w:marLeft w:val="0"/>
      <w:marRight w:val="0"/>
      <w:marTop w:val="0"/>
      <w:marBottom w:val="0"/>
      <w:divBdr>
        <w:top w:val="none" w:sz="0" w:space="0" w:color="auto"/>
        <w:left w:val="none" w:sz="0" w:space="0" w:color="auto"/>
        <w:bottom w:val="none" w:sz="0" w:space="0" w:color="auto"/>
        <w:right w:val="none" w:sz="0" w:space="0" w:color="auto"/>
      </w:divBdr>
    </w:div>
    <w:div w:id="2103253671">
      <w:bodyDiv w:val="1"/>
      <w:marLeft w:val="0"/>
      <w:marRight w:val="0"/>
      <w:marTop w:val="0"/>
      <w:marBottom w:val="0"/>
      <w:divBdr>
        <w:top w:val="none" w:sz="0" w:space="0" w:color="auto"/>
        <w:left w:val="none" w:sz="0" w:space="0" w:color="auto"/>
        <w:bottom w:val="none" w:sz="0" w:space="0" w:color="auto"/>
        <w:right w:val="none" w:sz="0" w:space="0" w:color="auto"/>
      </w:divBdr>
    </w:div>
    <w:div w:id="2104833840">
      <w:bodyDiv w:val="1"/>
      <w:marLeft w:val="0"/>
      <w:marRight w:val="0"/>
      <w:marTop w:val="0"/>
      <w:marBottom w:val="0"/>
      <w:divBdr>
        <w:top w:val="none" w:sz="0" w:space="0" w:color="auto"/>
        <w:left w:val="none" w:sz="0" w:space="0" w:color="auto"/>
        <w:bottom w:val="none" w:sz="0" w:space="0" w:color="auto"/>
        <w:right w:val="none" w:sz="0" w:space="0" w:color="auto"/>
      </w:divBdr>
    </w:div>
    <w:div w:id="2110394911">
      <w:bodyDiv w:val="1"/>
      <w:marLeft w:val="0"/>
      <w:marRight w:val="0"/>
      <w:marTop w:val="0"/>
      <w:marBottom w:val="0"/>
      <w:divBdr>
        <w:top w:val="none" w:sz="0" w:space="0" w:color="auto"/>
        <w:left w:val="none" w:sz="0" w:space="0" w:color="auto"/>
        <w:bottom w:val="none" w:sz="0" w:space="0" w:color="auto"/>
        <w:right w:val="none" w:sz="0" w:space="0" w:color="auto"/>
      </w:divBdr>
    </w:div>
    <w:div w:id="2114939389">
      <w:bodyDiv w:val="1"/>
      <w:marLeft w:val="0"/>
      <w:marRight w:val="0"/>
      <w:marTop w:val="0"/>
      <w:marBottom w:val="0"/>
      <w:divBdr>
        <w:top w:val="none" w:sz="0" w:space="0" w:color="auto"/>
        <w:left w:val="none" w:sz="0" w:space="0" w:color="auto"/>
        <w:bottom w:val="none" w:sz="0" w:space="0" w:color="auto"/>
        <w:right w:val="none" w:sz="0" w:space="0" w:color="auto"/>
      </w:divBdr>
    </w:div>
    <w:div w:id="2116825925">
      <w:bodyDiv w:val="1"/>
      <w:marLeft w:val="0"/>
      <w:marRight w:val="0"/>
      <w:marTop w:val="0"/>
      <w:marBottom w:val="0"/>
      <w:divBdr>
        <w:top w:val="none" w:sz="0" w:space="0" w:color="auto"/>
        <w:left w:val="none" w:sz="0" w:space="0" w:color="auto"/>
        <w:bottom w:val="none" w:sz="0" w:space="0" w:color="auto"/>
        <w:right w:val="none" w:sz="0" w:space="0" w:color="auto"/>
      </w:divBdr>
    </w:div>
    <w:div w:id="2117676681">
      <w:bodyDiv w:val="1"/>
      <w:marLeft w:val="0"/>
      <w:marRight w:val="0"/>
      <w:marTop w:val="0"/>
      <w:marBottom w:val="0"/>
      <w:divBdr>
        <w:top w:val="none" w:sz="0" w:space="0" w:color="auto"/>
        <w:left w:val="none" w:sz="0" w:space="0" w:color="auto"/>
        <w:bottom w:val="none" w:sz="0" w:space="0" w:color="auto"/>
        <w:right w:val="none" w:sz="0" w:space="0" w:color="auto"/>
      </w:divBdr>
    </w:div>
    <w:div w:id="2122996473">
      <w:bodyDiv w:val="1"/>
      <w:marLeft w:val="0"/>
      <w:marRight w:val="0"/>
      <w:marTop w:val="0"/>
      <w:marBottom w:val="0"/>
      <w:divBdr>
        <w:top w:val="none" w:sz="0" w:space="0" w:color="auto"/>
        <w:left w:val="none" w:sz="0" w:space="0" w:color="auto"/>
        <w:bottom w:val="none" w:sz="0" w:space="0" w:color="auto"/>
        <w:right w:val="none" w:sz="0" w:space="0" w:color="auto"/>
      </w:divBdr>
    </w:div>
    <w:div w:id="2126927914">
      <w:bodyDiv w:val="1"/>
      <w:marLeft w:val="0"/>
      <w:marRight w:val="0"/>
      <w:marTop w:val="0"/>
      <w:marBottom w:val="0"/>
      <w:divBdr>
        <w:top w:val="none" w:sz="0" w:space="0" w:color="auto"/>
        <w:left w:val="none" w:sz="0" w:space="0" w:color="auto"/>
        <w:bottom w:val="none" w:sz="0" w:space="0" w:color="auto"/>
        <w:right w:val="none" w:sz="0" w:space="0" w:color="auto"/>
      </w:divBdr>
    </w:div>
    <w:div w:id="2131852268">
      <w:bodyDiv w:val="1"/>
      <w:marLeft w:val="0"/>
      <w:marRight w:val="0"/>
      <w:marTop w:val="0"/>
      <w:marBottom w:val="0"/>
      <w:divBdr>
        <w:top w:val="none" w:sz="0" w:space="0" w:color="auto"/>
        <w:left w:val="none" w:sz="0" w:space="0" w:color="auto"/>
        <w:bottom w:val="none" w:sz="0" w:space="0" w:color="auto"/>
        <w:right w:val="none" w:sz="0" w:space="0" w:color="auto"/>
      </w:divBdr>
    </w:div>
    <w:div w:id="2134859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olympus.ntu.ac.uk/n1325700/MSc-Project---Healthcare-Fraud-Detection-System-using-Machine-Learning.gi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QuickStyle" Target="diagrams/quickStyle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AAA4F3-D135-457E-84BD-D31FC8211428}" type="doc">
      <dgm:prSet loTypeId="urn:microsoft.com/office/officeart/2005/8/layout/chevron2" loCatId="process" qsTypeId="urn:microsoft.com/office/officeart/2005/8/quickstyle/simple3" qsCatId="simple" csTypeId="urn:microsoft.com/office/officeart/2005/8/colors/accent1_2" csCatId="accent1" phldr="1"/>
      <dgm:spPr/>
      <dgm:t>
        <a:bodyPr/>
        <a:lstStyle/>
        <a:p>
          <a:endParaRPr lang="en-IN"/>
        </a:p>
      </dgm:t>
    </dgm:pt>
    <dgm:pt modelId="{BB30088C-6CB7-4CD9-8E63-77281B0012D0}">
      <dgm:prSet phldrT="[Text]" custT="1"/>
      <dgm:spPr/>
      <dgm:t>
        <a:bodyPr/>
        <a:lstStyle/>
        <a:p>
          <a:r>
            <a:rPr lang="en-IN" sz="1000">
              <a:latin typeface="Verdana" panose="020B0604030504040204" pitchFamily="34" charset="0"/>
              <a:ea typeface="Verdana" panose="020B0604030504040204" pitchFamily="34" charset="0"/>
            </a:rPr>
            <a:t>Chapter 1</a:t>
          </a:r>
        </a:p>
      </dgm:t>
    </dgm:pt>
    <dgm:pt modelId="{9106C3B2-8B3B-4763-A1A9-2DF622B33405}" type="parTrans" cxnId="{E3D0440D-519A-4F2C-8880-0710E38FEA20}">
      <dgm:prSet/>
      <dgm:spPr/>
      <dgm:t>
        <a:bodyPr/>
        <a:lstStyle/>
        <a:p>
          <a:endParaRPr lang="en-IN" sz="1000">
            <a:latin typeface="Verdana" panose="020B0604030504040204" pitchFamily="34" charset="0"/>
            <a:ea typeface="Verdana" panose="020B0604030504040204" pitchFamily="34" charset="0"/>
          </a:endParaRPr>
        </a:p>
      </dgm:t>
    </dgm:pt>
    <dgm:pt modelId="{E8C1AA94-CD18-4B04-83D6-4CC727630EB5}" type="sibTrans" cxnId="{E3D0440D-519A-4F2C-8880-0710E38FEA20}">
      <dgm:prSet/>
      <dgm:spPr/>
      <dgm:t>
        <a:bodyPr/>
        <a:lstStyle/>
        <a:p>
          <a:endParaRPr lang="en-IN" sz="1000">
            <a:latin typeface="Verdana" panose="020B0604030504040204" pitchFamily="34" charset="0"/>
            <a:ea typeface="Verdana" panose="020B0604030504040204" pitchFamily="34" charset="0"/>
          </a:endParaRPr>
        </a:p>
      </dgm:t>
    </dgm:pt>
    <dgm:pt modelId="{969C6D5B-DC2F-480A-9F8B-4F6669D84647}">
      <dgm:prSet phldrT="[Text]" custT="1"/>
      <dgm:spPr/>
      <dgm:t>
        <a:bodyPr/>
        <a:lstStyle/>
        <a:p>
          <a:r>
            <a:rPr lang="en-IN" sz="1000">
              <a:latin typeface="Verdana" panose="020B0604030504040204" pitchFamily="34" charset="0"/>
              <a:ea typeface="Verdana" panose="020B0604030504040204" pitchFamily="34" charset="0"/>
            </a:rPr>
            <a:t>Introduces background and motivation behind project</a:t>
          </a:r>
        </a:p>
      </dgm:t>
    </dgm:pt>
    <dgm:pt modelId="{2B491356-727F-4E57-ADAF-894E846CFAA1}" type="parTrans" cxnId="{C3EC8921-09F6-445B-8C1B-54758460DA60}">
      <dgm:prSet/>
      <dgm:spPr/>
      <dgm:t>
        <a:bodyPr/>
        <a:lstStyle/>
        <a:p>
          <a:endParaRPr lang="en-IN" sz="1000">
            <a:latin typeface="Verdana" panose="020B0604030504040204" pitchFamily="34" charset="0"/>
            <a:ea typeface="Verdana" panose="020B0604030504040204" pitchFamily="34" charset="0"/>
          </a:endParaRPr>
        </a:p>
      </dgm:t>
    </dgm:pt>
    <dgm:pt modelId="{635C3FFF-DE0D-4A21-82F5-D881EF11B7BE}" type="sibTrans" cxnId="{C3EC8921-09F6-445B-8C1B-54758460DA60}">
      <dgm:prSet/>
      <dgm:spPr/>
      <dgm:t>
        <a:bodyPr/>
        <a:lstStyle/>
        <a:p>
          <a:endParaRPr lang="en-IN" sz="1000">
            <a:latin typeface="Verdana" panose="020B0604030504040204" pitchFamily="34" charset="0"/>
            <a:ea typeface="Verdana" panose="020B0604030504040204" pitchFamily="34" charset="0"/>
          </a:endParaRPr>
        </a:p>
      </dgm:t>
    </dgm:pt>
    <dgm:pt modelId="{C5973BDA-C3F3-414F-B1D1-609BE94EAD3C}">
      <dgm:prSet custT="1"/>
      <dgm:spPr/>
      <dgm:t>
        <a:bodyPr/>
        <a:lstStyle/>
        <a:p>
          <a:r>
            <a:rPr lang="en-IN" sz="1000">
              <a:latin typeface="Verdana" panose="020B0604030504040204" pitchFamily="34" charset="0"/>
              <a:ea typeface="Verdana" panose="020B0604030504040204" pitchFamily="34" charset="0"/>
            </a:rPr>
            <a:t>Chapter 3</a:t>
          </a:r>
        </a:p>
      </dgm:t>
    </dgm:pt>
    <dgm:pt modelId="{0E7F7EB3-F95C-4E23-AD6A-0A4F0747FCAF}" type="parTrans" cxnId="{912C1458-44B1-4BFB-9F5C-062D2105333A}">
      <dgm:prSet/>
      <dgm:spPr/>
      <dgm:t>
        <a:bodyPr/>
        <a:lstStyle/>
        <a:p>
          <a:endParaRPr lang="en-IN" sz="1000">
            <a:latin typeface="Verdana" panose="020B0604030504040204" pitchFamily="34" charset="0"/>
            <a:ea typeface="Verdana" panose="020B0604030504040204" pitchFamily="34" charset="0"/>
          </a:endParaRPr>
        </a:p>
      </dgm:t>
    </dgm:pt>
    <dgm:pt modelId="{E73160BF-62C6-4AC4-AC7C-BEEC48091766}" type="sibTrans" cxnId="{912C1458-44B1-4BFB-9F5C-062D2105333A}">
      <dgm:prSet/>
      <dgm:spPr/>
      <dgm:t>
        <a:bodyPr/>
        <a:lstStyle/>
        <a:p>
          <a:endParaRPr lang="en-IN" sz="1000">
            <a:latin typeface="Verdana" panose="020B0604030504040204" pitchFamily="34" charset="0"/>
            <a:ea typeface="Verdana" panose="020B0604030504040204" pitchFamily="34" charset="0"/>
          </a:endParaRPr>
        </a:p>
      </dgm:t>
    </dgm:pt>
    <dgm:pt modelId="{56FD001F-EE2C-4413-978D-A3111B724E5D}">
      <dgm:prSet phldrT="[Text]" custT="1"/>
      <dgm:spPr/>
      <dgm:t>
        <a:bodyPr/>
        <a:lstStyle/>
        <a:p>
          <a:r>
            <a:rPr lang="en-IN" sz="1000">
              <a:latin typeface="Verdana" panose="020B0604030504040204" pitchFamily="34" charset="0"/>
              <a:ea typeface="Verdana" panose="020B0604030504040204" pitchFamily="34" charset="0"/>
            </a:rPr>
            <a:t>Defines key terms such as such as healthcare fraud, outlines the problem</a:t>
          </a:r>
        </a:p>
      </dgm:t>
    </dgm:pt>
    <dgm:pt modelId="{A7DBC43E-0135-4861-B2EC-15F083C7A1BD}" type="parTrans" cxnId="{08E0F14E-AC59-4AEF-836A-CFF9818BF91D}">
      <dgm:prSet/>
      <dgm:spPr/>
      <dgm:t>
        <a:bodyPr/>
        <a:lstStyle/>
        <a:p>
          <a:endParaRPr lang="en-IN" sz="1000">
            <a:latin typeface="Verdana" panose="020B0604030504040204" pitchFamily="34" charset="0"/>
            <a:ea typeface="Verdana" panose="020B0604030504040204" pitchFamily="34" charset="0"/>
          </a:endParaRPr>
        </a:p>
      </dgm:t>
    </dgm:pt>
    <dgm:pt modelId="{017B316A-4492-4EEB-BF84-F9EA2E0BB5EA}" type="sibTrans" cxnId="{08E0F14E-AC59-4AEF-836A-CFF9818BF91D}">
      <dgm:prSet/>
      <dgm:spPr/>
      <dgm:t>
        <a:bodyPr/>
        <a:lstStyle/>
        <a:p>
          <a:endParaRPr lang="en-IN" sz="1000">
            <a:latin typeface="Verdana" panose="020B0604030504040204" pitchFamily="34" charset="0"/>
            <a:ea typeface="Verdana" panose="020B0604030504040204" pitchFamily="34" charset="0"/>
          </a:endParaRPr>
        </a:p>
      </dgm:t>
    </dgm:pt>
    <dgm:pt modelId="{0D398152-93A6-423D-91D9-A99E1D08C97D}">
      <dgm:prSet phldrT="[Text]" custT="1"/>
      <dgm:spPr/>
      <dgm:t>
        <a:bodyPr/>
        <a:lstStyle/>
        <a:p>
          <a:r>
            <a:rPr lang="en-IN" sz="1000">
              <a:latin typeface="Verdana" panose="020B0604030504040204" pitchFamily="34" charset="0"/>
              <a:ea typeface="Verdana" panose="020B0604030504040204" pitchFamily="34" charset="0"/>
            </a:rPr>
            <a:t>Presents the AIM and Objectives of projects</a:t>
          </a:r>
        </a:p>
      </dgm:t>
    </dgm:pt>
    <dgm:pt modelId="{6699BEFC-C0A7-4FFC-86A9-E95D4560C006}" type="parTrans" cxnId="{EEB10784-3054-499B-9AE3-96EB2A878DC3}">
      <dgm:prSet/>
      <dgm:spPr/>
      <dgm:t>
        <a:bodyPr/>
        <a:lstStyle/>
        <a:p>
          <a:endParaRPr lang="en-IN" sz="1000">
            <a:latin typeface="Verdana" panose="020B0604030504040204" pitchFamily="34" charset="0"/>
            <a:ea typeface="Verdana" panose="020B0604030504040204" pitchFamily="34" charset="0"/>
          </a:endParaRPr>
        </a:p>
      </dgm:t>
    </dgm:pt>
    <dgm:pt modelId="{E0C66E5C-60EE-4ED1-8917-F663ABA06CFD}" type="sibTrans" cxnId="{EEB10784-3054-499B-9AE3-96EB2A878DC3}">
      <dgm:prSet/>
      <dgm:spPr/>
      <dgm:t>
        <a:bodyPr/>
        <a:lstStyle/>
        <a:p>
          <a:endParaRPr lang="en-IN" sz="1000">
            <a:latin typeface="Verdana" panose="020B0604030504040204" pitchFamily="34" charset="0"/>
            <a:ea typeface="Verdana" panose="020B0604030504040204" pitchFamily="34" charset="0"/>
          </a:endParaRPr>
        </a:p>
      </dgm:t>
    </dgm:pt>
    <dgm:pt modelId="{BB896F5A-5C34-4861-976C-6B1CF6592F29}">
      <dgm:prSet phldrT="[Text]" custT="1"/>
      <dgm:spPr/>
      <dgm:t>
        <a:bodyPr/>
        <a:lstStyle/>
        <a:p>
          <a:r>
            <a:rPr lang="en-IN" sz="1000">
              <a:latin typeface="Verdana" panose="020B0604030504040204" pitchFamily="34" charset="0"/>
              <a:ea typeface="Verdana" panose="020B0604030504040204" pitchFamily="34" charset="0"/>
            </a:rPr>
            <a:t>Sets the context and scope of the project and highlights it relevance to computing</a:t>
          </a:r>
        </a:p>
      </dgm:t>
    </dgm:pt>
    <dgm:pt modelId="{85D22A57-39E9-4079-88AE-9E7459CBA0FD}" type="parTrans" cxnId="{4755737C-1ADD-45AD-AE95-1D7515769209}">
      <dgm:prSet/>
      <dgm:spPr/>
      <dgm:t>
        <a:bodyPr/>
        <a:lstStyle/>
        <a:p>
          <a:endParaRPr lang="en-IN" sz="1000">
            <a:latin typeface="Verdana" panose="020B0604030504040204" pitchFamily="34" charset="0"/>
            <a:ea typeface="Verdana" panose="020B0604030504040204" pitchFamily="34" charset="0"/>
          </a:endParaRPr>
        </a:p>
      </dgm:t>
    </dgm:pt>
    <dgm:pt modelId="{BE32FB53-2D04-418A-B87D-3C9CB1D31AED}" type="sibTrans" cxnId="{4755737C-1ADD-45AD-AE95-1D7515769209}">
      <dgm:prSet/>
      <dgm:spPr/>
      <dgm:t>
        <a:bodyPr/>
        <a:lstStyle/>
        <a:p>
          <a:endParaRPr lang="en-IN" sz="1000">
            <a:latin typeface="Verdana" panose="020B0604030504040204" pitchFamily="34" charset="0"/>
            <a:ea typeface="Verdana" panose="020B0604030504040204" pitchFamily="34" charset="0"/>
          </a:endParaRPr>
        </a:p>
      </dgm:t>
    </dgm:pt>
    <dgm:pt modelId="{EC58621D-A635-4FA6-88F7-D278362B4487}">
      <dgm:prSet phldrT="[Text]" custT="1"/>
      <dgm:spPr/>
      <dgm:t>
        <a:bodyPr/>
        <a:lstStyle/>
        <a:p>
          <a:r>
            <a:rPr lang="en-IN" sz="1000">
              <a:latin typeface="Verdana" panose="020B0604030504040204" pitchFamily="34" charset="0"/>
              <a:ea typeface="Verdana" panose="020B0604030504040204" pitchFamily="34" charset="0"/>
            </a:rPr>
            <a:t>Chapter 2</a:t>
          </a:r>
        </a:p>
      </dgm:t>
    </dgm:pt>
    <dgm:pt modelId="{90532B13-877D-4F8C-A5D6-3C614FC66DE0}" type="sibTrans" cxnId="{AA53A68A-42C3-473E-8541-D2962F228E62}">
      <dgm:prSet/>
      <dgm:spPr/>
      <dgm:t>
        <a:bodyPr/>
        <a:lstStyle/>
        <a:p>
          <a:endParaRPr lang="en-IN" sz="1000">
            <a:latin typeface="Verdana" panose="020B0604030504040204" pitchFamily="34" charset="0"/>
            <a:ea typeface="Verdana" panose="020B0604030504040204" pitchFamily="34" charset="0"/>
          </a:endParaRPr>
        </a:p>
      </dgm:t>
    </dgm:pt>
    <dgm:pt modelId="{2F5E62A7-42CB-4C65-B4C3-E0CAF7DBF9E8}" type="parTrans" cxnId="{AA53A68A-42C3-473E-8541-D2962F228E62}">
      <dgm:prSet/>
      <dgm:spPr/>
      <dgm:t>
        <a:bodyPr/>
        <a:lstStyle/>
        <a:p>
          <a:endParaRPr lang="en-IN" sz="1000">
            <a:latin typeface="Verdana" panose="020B0604030504040204" pitchFamily="34" charset="0"/>
            <a:ea typeface="Verdana" panose="020B0604030504040204" pitchFamily="34" charset="0"/>
          </a:endParaRPr>
        </a:p>
      </dgm:t>
    </dgm:pt>
    <dgm:pt modelId="{6B5BC4A1-4A76-4E83-85CB-A83297D75F71}">
      <dgm:prSet custT="1"/>
      <dgm:spPr/>
      <dgm:t>
        <a:bodyPr/>
        <a:lstStyle/>
        <a:p>
          <a:r>
            <a:rPr lang="en-IN" sz="1000">
              <a:latin typeface="Verdana" panose="020B0604030504040204" pitchFamily="34" charset="0"/>
              <a:ea typeface="Verdana" panose="020B0604030504040204" pitchFamily="34" charset="0"/>
            </a:rPr>
            <a:t>Reviews traditional and ML-based fraud detection techniques</a:t>
          </a:r>
        </a:p>
      </dgm:t>
    </dgm:pt>
    <dgm:pt modelId="{95D68F3F-64C3-4852-813F-BCC91483DFFA}" type="parTrans" cxnId="{655AC830-AEF2-4DDC-A78C-08BB8B309A24}">
      <dgm:prSet/>
      <dgm:spPr/>
      <dgm:t>
        <a:bodyPr/>
        <a:lstStyle/>
        <a:p>
          <a:endParaRPr lang="en-IN" sz="1000">
            <a:latin typeface="Verdana" panose="020B0604030504040204" pitchFamily="34" charset="0"/>
            <a:ea typeface="Verdana" panose="020B0604030504040204" pitchFamily="34" charset="0"/>
          </a:endParaRPr>
        </a:p>
      </dgm:t>
    </dgm:pt>
    <dgm:pt modelId="{30285CB0-8C09-4F1C-8471-6BE492404B61}" type="sibTrans" cxnId="{655AC830-AEF2-4DDC-A78C-08BB8B309A24}">
      <dgm:prSet/>
      <dgm:spPr/>
      <dgm:t>
        <a:bodyPr/>
        <a:lstStyle/>
        <a:p>
          <a:endParaRPr lang="en-IN" sz="1000">
            <a:latin typeface="Verdana" panose="020B0604030504040204" pitchFamily="34" charset="0"/>
            <a:ea typeface="Verdana" panose="020B0604030504040204" pitchFamily="34" charset="0"/>
          </a:endParaRPr>
        </a:p>
      </dgm:t>
    </dgm:pt>
    <dgm:pt modelId="{268A3043-C0E7-48A0-BB60-4855DE00644B}">
      <dgm:prSet custT="1"/>
      <dgm:spPr/>
      <dgm:t>
        <a:bodyPr/>
        <a:lstStyle/>
        <a:p>
          <a:r>
            <a:rPr lang="en-IN" sz="1000">
              <a:latin typeface="Verdana" panose="020B0604030504040204" pitchFamily="34" charset="0"/>
              <a:ea typeface="Verdana" panose="020B0604030504040204" pitchFamily="34" charset="0"/>
            </a:rPr>
            <a:t>Identifies gaps in current methods</a:t>
          </a:r>
        </a:p>
      </dgm:t>
    </dgm:pt>
    <dgm:pt modelId="{D00121A8-35C1-473F-9CBE-1AB00D3CCBAC}" type="parTrans" cxnId="{FC7A6EDC-BF22-4867-AC8A-DEEF665B5484}">
      <dgm:prSet/>
      <dgm:spPr/>
      <dgm:t>
        <a:bodyPr/>
        <a:lstStyle/>
        <a:p>
          <a:endParaRPr lang="en-IN" sz="1000">
            <a:latin typeface="Verdana" panose="020B0604030504040204" pitchFamily="34" charset="0"/>
            <a:ea typeface="Verdana" panose="020B0604030504040204" pitchFamily="34" charset="0"/>
          </a:endParaRPr>
        </a:p>
      </dgm:t>
    </dgm:pt>
    <dgm:pt modelId="{F68E2CF1-68AD-4A33-A3B8-C3A1E524BE5A}" type="sibTrans" cxnId="{FC7A6EDC-BF22-4867-AC8A-DEEF665B5484}">
      <dgm:prSet/>
      <dgm:spPr/>
      <dgm:t>
        <a:bodyPr/>
        <a:lstStyle/>
        <a:p>
          <a:endParaRPr lang="en-IN" sz="1000">
            <a:latin typeface="Verdana" panose="020B0604030504040204" pitchFamily="34" charset="0"/>
            <a:ea typeface="Verdana" panose="020B0604030504040204" pitchFamily="34" charset="0"/>
          </a:endParaRPr>
        </a:p>
      </dgm:t>
    </dgm:pt>
    <dgm:pt modelId="{7C342B7F-E1AA-4CC4-A31B-B10D210B1F6A}">
      <dgm:prSet custT="1"/>
      <dgm:spPr/>
      <dgm:t>
        <a:bodyPr/>
        <a:lstStyle/>
        <a:p>
          <a:r>
            <a:rPr lang="en-IN" sz="1000">
              <a:latin typeface="Verdana" panose="020B0604030504040204" pitchFamily="34" charset="0"/>
              <a:ea typeface="Verdana" panose="020B0604030504040204" pitchFamily="34" charset="0"/>
            </a:rPr>
            <a:t>Justifies use of ensemble models</a:t>
          </a:r>
        </a:p>
      </dgm:t>
    </dgm:pt>
    <dgm:pt modelId="{921966A1-8BE8-4AED-84A7-E7734EED9B71}" type="parTrans" cxnId="{814CD8B8-DB0A-4661-8DB6-722C2E6EB634}">
      <dgm:prSet/>
      <dgm:spPr/>
      <dgm:t>
        <a:bodyPr/>
        <a:lstStyle/>
        <a:p>
          <a:endParaRPr lang="en-IN" sz="1000">
            <a:latin typeface="Verdana" panose="020B0604030504040204" pitchFamily="34" charset="0"/>
            <a:ea typeface="Verdana" panose="020B0604030504040204" pitchFamily="34" charset="0"/>
          </a:endParaRPr>
        </a:p>
      </dgm:t>
    </dgm:pt>
    <dgm:pt modelId="{FA0409C2-416A-4776-A88E-1CCA4EF609C0}" type="sibTrans" cxnId="{814CD8B8-DB0A-4661-8DB6-722C2E6EB634}">
      <dgm:prSet/>
      <dgm:spPr/>
      <dgm:t>
        <a:bodyPr/>
        <a:lstStyle/>
        <a:p>
          <a:endParaRPr lang="en-IN" sz="1000">
            <a:latin typeface="Verdana" panose="020B0604030504040204" pitchFamily="34" charset="0"/>
            <a:ea typeface="Verdana" panose="020B0604030504040204" pitchFamily="34" charset="0"/>
          </a:endParaRPr>
        </a:p>
      </dgm:t>
    </dgm:pt>
    <dgm:pt modelId="{0F109E88-4AA6-4B29-968D-03A162CD0D1D}">
      <dgm:prSet custT="1"/>
      <dgm:spPr/>
      <dgm:t>
        <a:bodyPr/>
        <a:lstStyle/>
        <a:p>
          <a:r>
            <a:rPr lang="en-IN" sz="1000">
              <a:latin typeface="Verdana" panose="020B0604030504040204" pitchFamily="34" charset="0"/>
              <a:ea typeface="Verdana" panose="020B0604030504040204" pitchFamily="34" charset="0"/>
            </a:rPr>
            <a:t>Establishes research relevance</a:t>
          </a:r>
        </a:p>
      </dgm:t>
    </dgm:pt>
    <dgm:pt modelId="{696B78DC-5356-4B36-ACA7-821D52A917B6}" type="parTrans" cxnId="{114F58D2-E275-4085-BAE6-3493C95EF6BC}">
      <dgm:prSet/>
      <dgm:spPr/>
      <dgm:t>
        <a:bodyPr/>
        <a:lstStyle/>
        <a:p>
          <a:endParaRPr lang="en-IN" sz="1000">
            <a:latin typeface="Verdana" panose="020B0604030504040204" pitchFamily="34" charset="0"/>
            <a:ea typeface="Verdana" panose="020B0604030504040204" pitchFamily="34" charset="0"/>
          </a:endParaRPr>
        </a:p>
      </dgm:t>
    </dgm:pt>
    <dgm:pt modelId="{EA4F9528-8A80-4C89-82C5-20394742149F}" type="sibTrans" cxnId="{114F58D2-E275-4085-BAE6-3493C95EF6BC}">
      <dgm:prSet/>
      <dgm:spPr/>
      <dgm:t>
        <a:bodyPr/>
        <a:lstStyle/>
        <a:p>
          <a:endParaRPr lang="en-IN" sz="1000">
            <a:latin typeface="Verdana" panose="020B0604030504040204" pitchFamily="34" charset="0"/>
            <a:ea typeface="Verdana" panose="020B0604030504040204" pitchFamily="34" charset="0"/>
          </a:endParaRPr>
        </a:p>
      </dgm:t>
    </dgm:pt>
    <dgm:pt modelId="{AABF38F0-E9F0-4E0D-A530-6A962402114F}">
      <dgm:prSet custT="1"/>
      <dgm:spPr/>
      <dgm:t>
        <a:bodyPr/>
        <a:lstStyle/>
        <a:p>
          <a:r>
            <a:rPr lang="en-IN" sz="1000">
              <a:latin typeface="Verdana" panose="020B0604030504040204" pitchFamily="34" charset="0"/>
              <a:ea typeface="Verdana" panose="020B0604030504040204" pitchFamily="34" charset="0"/>
            </a:rPr>
            <a:t> Explains data collection and preprocessing steps</a:t>
          </a:r>
        </a:p>
      </dgm:t>
    </dgm:pt>
    <dgm:pt modelId="{8F78E41D-9FD3-4165-9A28-CDD22F18463D}" type="parTrans" cxnId="{ADBB309A-10C3-4D5F-B897-9A426A51AFBE}">
      <dgm:prSet/>
      <dgm:spPr/>
      <dgm:t>
        <a:bodyPr/>
        <a:lstStyle/>
        <a:p>
          <a:endParaRPr lang="en-IN" sz="1000">
            <a:latin typeface="Verdana" panose="020B0604030504040204" pitchFamily="34" charset="0"/>
            <a:ea typeface="Verdana" panose="020B0604030504040204" pitchFamily="34" charset="0"/>
          </a:endParaRPr>
        </a:p>
      </dgm:t>
    </dgm:pt>
    <dgm:pt modelId="{0E0B97B7-3FC9-4521-8CC1-F13751780125}" type="sibTrans" cxnId="{ADBB309A-10C3-4D5F-B897-9A426A51AFBE}">
      <dgm:prSet/>
      <dgm:spPr/>
      <dgm:t>
        <a:bodyPr/>
        <a:lstStyle/>
        <a:p>
          <a:endParaRPr lang="en-IN" sz="1000">
            <a:latin typeface="Verdana" panose="020B0604030504040204" pitchFamily="34" charset="0"/>
            <a:ea typeface="Verdana" panose="020B0604030504040204" pitchFamily="34" charset="0"/>
          </a:endParaRPr>
        </a:p>
      </dgm:t>
    </dgm:pt>
    <dgm:pt modelId="{3462FDC7-E7BA-4A74-883E-947862BCC719}">
      <dgm:prSet custT="1"/>
      <dgm:spPr/>
      <dgm:t>
        <a:bodyPr/>
        <a:lstStyle/>
        <a:p>
          <a:r>
            <a:rPr lang="en-IN" sz="1000">
              <a:latin typeface="Verdana" panose="020B0604030504040204" pitchFamily="34" charset="0"/>
              <a:ea typeface="Verdana" panose="020B0604030504040204" pitchFamily="34" charset="0"/>
            </a:rPr>
            <a:t>Details model selection and design</a:t>
          </a:r>
        </a:p>
      </dgm:t>
    </dgm:pt>
    <dgm:pt modelId="{86BDF15D-956D-41FF-8DC2-4835E61E6B08}" type="parTrans" cxnId="{751C7AD2-DF8A-4E28-89F1-7CC3B0D2621D}">
      <dgm:prSet/>
      <dgm:spPr/>
      <dgm:t>
        <a:bodyPr/>
        <a:lstStyle/>
        <a:p>
          <a:endParaRPr lang="en-IN" sz="1000">
            <a:latin typeface="Verdana" panose="020B0604030504040204" pitchFamily="34" charset="0"/>
            <a:ea typeface="Verdana" panose="020B0604030504040204" pitchFamily="34" charset="0"/>
          </a:endParaRPr>
        </a:p>
      </dgm:t>
    </dgm:pt>
    <dgm:pt modelId="{AB89A9E4-4F29-43F8-9A24-1F43651674C4}" type="sibTrans" cxnId="{751C7AD2-DF8A-4E28-89F1-7CC3B0D2621D}">
      <dgm:prSet/>
      <dgm:spPr/>
      <dgm:t>
        <a:bodyPr/>
        <a:lstStyle/>
        <a:p>
          <a:endParaRPr lang="en-IN" sz="1000">
            <a:latin typeface="Verdana" panose="020B0604030504040204" pitchFamily="34" charset="0"/>
            <a:ea typeface="Verdana" panose="020B0604030504040204" pitchFamily="34" charset="0"/>
          </a:endParaRPr>
        </a:p>
      </dgm:t>
    </dgm:pt>
    <dgm:pt modelId="{94181769-ABCF-40F1-8709-C870362994A8}">
      <dgm:prSet custT="1"/>
      <dgm:spPr/>
      <dgm:t>
        <a:bodyPr/>
        <a:lstStyle/>
        <a:p>
          <a:r>
            <a:rPr lang="en-IN" sz="1000">
              <a:latin typeface="Verdana" panose="020B0604030504040204" pitchFamily="34" charset="0"/>
              <a:ea typeface="Verdana" panose="020B0604030504040204" pitchFamily="34" charset="0"/>
            </a:rPr>
            <a:t>Justifies tool choices (e.g. Flask, LightGBM)</a:t>
          </a:r>
        </a:p>
      </dgm:t>
    </dgm:pt>
    <dgm:pt modelId="{1B07AC44-F78A-4C09-821B-DE93545ACB00}" type="parTrans" cxnId="{CDE44341-649B-4AC7-89B0-5C8E4B91ABF5}">
      <dgm:prSet/>
      <dgm:spPr/>
      <dgm:t>
        <a:bodyPr/>
        <a:lstStyle/>
        <a:p>
          <a:endParaRPr lang="en-IN" sz="1000">
            <a:latin typeface="Verdana" panose="020B0604030504040204" pitchFamily="34" charset="0"/>
            <a:ea typeface="Verdana" panose="020B0604030504040204" pitchFamily="34" charset="0"/>
          </a:endParaRPr>
        </a:p>
      </dgm:t>
    </dgm:pt>
    <dgm:pt modelId="{30846660-B75D-4868-8B83-9987A1C73692}" type="sibTrans" cxnId="{CDE44341-649B-4AC7-89B0-5C8E4B91ABF5}">
      <dgm:prSet/>
      <dgm:spPr/>
      <dgm:t>
        <a:bodyPr/>
        <a:lstStyle/>
        <a:p>
          <a:endParaRPr lang="en-IN" sz="1000">
            <a:latin typeface="Verdana" panose="020B0604030504040204" pitchFamily="34" charset="0"/>
            <a:ea typeface="Verdana" panose="020B0604030504040204" pitchFamily="34" charset="0"/>
          </a:endParaRPr>
        </a:p>
      </dgm:t>
    </dgm:pt>
    <dgm:pt modelId="{CF34E6E7-59C4-42A9-B628-663B861083FB}">
      <dgm:prSet custT="1"/>
      <dgm:spPr/>
      <dgm:t>
        <a:bodyPr/>
        <a:lstStyle/>
        <a:p>
          <a:r>
            <a:rPr lang="en-IN" sz="1000">
              <a:latin typeface="Verdana" panose="020B0604030504040204" pitchFamily="34" charset="0"/>
              <a:ea typeface="Verdana" panose="020B0604030504040204" pitchFamily="34" charset="0"/>
            </a:rPr>
            <a:t>Chapter 4</a:t>
          </a:r>
        </a:p>
      </dgm:t>
    </dgm:pt>
    <dgm:pt modelId="{F3EB1FF4-94F6-43FF-BD76-BED5D619145B}" type="parTrans" cxnId="{2F081299-ABF3-4C32-A0CC-F0FE563988DF}">
      <dgm:prSet/>
      <dgm:spPr/>
      <dgm:t>
        <a:bodyPr/>
        <a:lstStyle/>
        <a:p>
          <a:endParaRPr lang="en-IN" sz="1000">
            <a:latin typeface="Verdana" panose="020B0604030504040204" pitchFamily="34" charset="0"/>
            <a:ea typeface="Verdana" panose="020B0604030504040204" pitchFamily="34" charset="0"/>
          </a:endParaRPr>
        </a:p>
      </dgm:t>
    </dgm:pt>
    <dgm:pt modelId="{D8837A7C-4EC7-4BEE-BB7B-7F29EDC5E110}" type="sibTrans" cxnId="{2F081299-ABF3-4C32-A0CC-F0FE563988DF}">
      <dgm:prSet/>
      <dgm:spPr/>
      <dgm:t>
        <a:bodyPr/>
        <a:lstStyle/>
        <a:p>
          <a:endParaRPr lang="en-IN" sz="1000">
            <a:latin typeface="Verdana" panose="020B0604030504040204" pitchFamily="34" charset="0"/>
            <a:ea typeface="Verdana" panose="020B0604030504040204" pitchFamily="34" charset="0"/>
          </a:endParaRPr>
        </a:p>
      </dgm:t>
    </dgm:pt>
    <dgm:pt modelId="{4AFE6585-1FDB-476F-BD7D-EE8518554D61}">
      <dgm:prSet custT="1"/>
      <dgm:spPr/>
      <dgm:t>
        <a:bodyPr/>
        <a:lstStyle/>
        <a:p>
          <a:r>
            <a:rPr lang="en-IN" sz="1000">
              <a:latin typeface="Verdana" panose="020B0604030504040204" pitchFamily="34" charset="0"/>
              <a:ea typeface="Verdana" panose="020B0604030504040204" pitchFamily="34" charset="0"/>
            </a:rPr>
            <a:t>Chapter 5</a:t>
          </a:r>
        </a:p>
      </dgm:t>
    </dgm:pt>
    <dgm:pt modelId="{93C2AC0A-2BD3-499A-80E5-622B897E0C14}" type="parTrans" cxnId="{5DFF3DFD-6513-4581-A80C-21AF1F2D4F63}">
      <dgm:prSet/>
      <dgm:spPr/>
      <dgm:t>
        <a:bodyPr/>
        <a:lstStyle/>
        <a:p>
          <a:endParaRPr lang="en-IN" sz="1000">
            <a:latin typeface="Verdana" panose="020B0604030504040204" pitchFamily="34" charset="0"/>
            <a:ea typeface="Verdana" panose="020B0604030504040204" pitchFamily="34" charset="0"/>
          </a:endParaRPr>
        </a:p>
      </dgm:t>
    </dgm:pt>
    <dgm:pt modelId="{64BC2B5E-CB53-4A6B-BAC5-964E17F410C2}" type="sibTrans" cxnId="{5DFF3DFD-6513-4581-A80C-21AF1F2D4F63}">
      <dgm:prSet/>
      <dgm:spPr/>
      <dgm:t>
        <a:bodyPr/>
        <a:lstStyle/>
        <a:p>
          <a:endParaRPr lang="en-IN" sz="1000">
            <a:latin typeface="Verdana" panose="020B0604030504040204" pitchFamily="34" charset="0"/>
            <a:ea typeface="Verdana" panose="020B0604030504040204" pitchFamily="34" charset="0"/>
          </a:endParaRPr>
        </a:p>
      </dgm:t>
    </dgm:pt>
    <dgm:pt modelId="{9A21F793-43BA-42A3-966B-B9A012770F09}">
      <dgm:prSet custT="1"/>
      <dgm:spPr/>
      <dgm:t>
        <a:bodyPr/>
        <a:lstStyle/>
        <a:p>
          <a:r>
            <a:rPr lang="en-IN" sz="1000">
              <a:latin typeface="Verdana" panose="020B0604030504040204" pitchFamily="34" charset="0"/>
              <a:ea typeface="Verdana" panose="020B0604030504040204" pitchFamily="34" charset="0"/>
            </a:rPr>
            <a:t>Chapter 6</a:t>
          </a:r>
        </a:p>
      </dgm:t>
    </dgm:pt>
    <dgm:pt modelId="{CE236E30-1B2B-4AAD-9DB7-D2ED4861112F}" type="parTrans" cxnId="{DA4A03A2-25F6-4A46-9293-B63E4E41D053}">
      <dgm:prSet/>
      <dgm:spPr/>
      <dgm:t>
        <a:bodyPr/>
        <a:lstStyle/>
        <a:p>
          <a:endParaRPr lang="en-IN" sz="1000">
            <a:latin typeface="Verdana" panose="020B0604030504040204" pitchFamily="34" charset="0"/>
            <a:ea typeface="Verdana" panose="020B0604030504040204" pitchFamily="34" charset="0"/>
          </a:endParaRPr>
        </a:p>
      </dgm:t>
    </dgm:pt>
    <dgm:pt modelId="{62D5C916-9BFD-4C4C-A559-CF14BE870052}" type="sibTrans" cxnId="{DA4A03A2-25F6-4A46-9293-B63E4E41D053}">
      <dgm:prSet/>
      <dgm:spPr/>
      <dgm:t>
        <a:bodyPr/>
        <a:lstStyle/>
        <a:p>
          <a:endParaRPr lang="en-IN" sz="1000">
            <a:latin typeface="Verdana" panose="020B0604030504040204" pitchFamily="34" charset="0"/>
            <a:ea typeface="Verdana" panose="020B0604030504040204" pitchFamily="34" charset="0"/>
          </a:endParaRPr>
        </a:p>
      </dgm:t>
    </dgm:pt>
    <dgm:pt modelId="{2D2FF97B-7DE0-4C5D-A5C3-649B2F58A1EC}">
      <dgm:prSet custT="1"/>
      <dgm:spPr/>
      <dgm:t>
        <a:bodyPr/>
        <a:lstStyle/>
        <a:p>
          <a:r>
            <a:rPr lang="en-IN" sz="1000">
              <a:latin typeface="Verdana" panose="020B0604030504040204" pitchFamily="34" charset="0"/>
              <a:ea typeface="Verdana" panose="020B0604030504040204" pitchFamily="34" charset="0"/>
            </a:rPr>
            <a:t> Describes UI layout, ML pipeline, and feature engineering</a:t>
          </a:r>
        </a:p>
      </dgm:t>
    </dgm:pt>
    <dgm:pt modelId="{9287A576-5E46-4B40-99C7-986CF986C391}" type="parTrans" cxnId="{39018933-97D8-44F0-B7B8-029A82D26B8B}">
      <dgm:prSet/>
      <dgm:spPr/>
      <dgm:t>
        <a:bodyPr/>
        <a:lstStyle/>
        <a:p>
          <a:endParaRPr lang="en-IN" sz="1000">
            <a:latin typeface="Verdana" panose="020B0604030504040204" pitchFamily="34" charset="0"/>
            <a:ea typeface="Verdana" panose="020B0604030504040204" pitchFamily="34" charset="0"/>
          </a:endParaRPr>
        </a:p>
      </dgm:t>
    </dgm:pt>
    <dgm:pt modelId="{F2C810D8-73A1-4221-A2FB-1691441B471F}" type="sibTrans" cxnId="{39018933-97D8-44F0-B7B8-029A82D26B8B}">
      <dgm:prSet/>
      <dgm:spPr/>
      <dgm:t>
        <a:bodyPr/>
        <a:lstStyle/>
        <a:p>
          <a:endParaRPr lang="en-IN" sz="1000">
            <a:latin typeface="Verdana" panose="020B0604030504040204" pitchFamily="34" charset="0"/>
            <a:ea typeface="Verdana" panose="020B0604030504040204" pitchFamily="34" charset="0"/>
          </a:endParaRPr>
        </a:p>
      </dgm:t>
    </dgm:pt>
    <dgm:pt modelId="{59089FAD-B2DB-4D6C-9D43-2A67750EEE68}">
      <dgm:prSet custT="1"/>
      <dgm:spPr/>
      <dgm:t>
        <a:bodyPr/>
        <a:lstStyle/>
        <a:p>
          <a:r>
            <a:rPr lang="en-IN" sz="1000">
              <a:latin typeface="Verdana" panose="020B0604030504040204" pitchFamily="34" charset="0"/>
              <a:ea typeface="Verdana" panose="020B0604030504040204" pitchFamily="34" charset="0"/>
            </a:rPr>
            <a:t>Explains ensemble model training and deployment</a:t>
          </a:r>
        </a:p>
      </dgm:t>
    </dgm:pt>
    <dgm:pt modelId="{AD68C402-65A9-43A3-8147-4F4BD6EE94A3}" type="parTrans" cxnId="{7FCDDC2E-583C-4E4D-82B7-66947B2C125B}">
      <dgm:prSet/>
      <dgm:spPr/>
      <dgm:t>
        <a:bodyPr/>
        <a:lstStyle/>
        <a:p>
          <a:endParaRPr lang="en-IN" sz="1000">
            <a:latin typeface="Verdana" panose="020B0604030504040204" pitchFamily="34" charset="0"/>
            <a:ea typeface="Verdana" panose="020B0604030504040204" pitchFamily="34" charset="0"/>
          </a:endParaRPr>
        </a:p>
      </dgm:t>
    </dgm:pt>
    <dgm:pt modelId="{FDFDDE8B-77F4-4877-AAF9-DC729C5127E8}" type="sibTrans" cxnId="{7FCDDC2E-583C-4E4D-82B7-66947B2C125B}">
      <dgm:prSet/>
      <dgm:spPr/>
      <dgm:t>
        <a:bodyPr/>
        <a:lstStyle/>
        <a:p>
          <a:endParaRPr lang="en-IN" sz="1000">
            <a:latin typeface="Verdana" panose="020B0604030504040204" pitchFamily="34" charset="0"/>
            <a:ea typeface="Verdana" panose="020B0604030504040204" pitchFamily="34" charset="0"/>
          </a:endParaRPr>
        </a:p>
      </dgm:t>
    </dgm:pt>
    <dgm:pt modelId="{9B09561A-F16D-414D-A602-E2E4B83B2F32}">
      <dgm:prSet custT="1"/>
      <dgm:spPr/>
      <dgm:t>
        <a:bodyPr/>
        <a:lstStyle/>
        <a:p>
          <a:r>
            <a:rPr lang="en-IN" sz="1000">
              <a:latin typeface="Verdana" panose="020B0604030504040204" pitchFamily="34" charset="0"/>
              <a:ea typeface="Verdana" panose="020B0604030504040204" pitchFamily="34" charset="0"/>
            </a:rPr>
            <a:t>Integrates metrics dashboard and batch analysis</a:t>
          </a:r>
        </a:p>
      </dgm:t>
    </dgm:pt>
    <dgm:pt modelId="{9F727CC5-A71C-4473-AFE5-28D867985F39}" type="parTrans" cxnId="{A36632E3-6372-4C21-A28B-EFD789472B3B}">
      <dgm:prSet/>
      <dgm:spPr/>
      <dgm:t>
        <a:bodyPr/>
        <a:lstStyle/>
        <a:p>
          <a:endParaRPr lang="en-IN" sz="1000">
            <a:latin typeface="Verdana" panose="020B0604030504040204" pitchFamily="34" charset="0"/>
            <a:ea typeface="Verdana" panose="020B0604030504040204" pitchFamily="34" charset="0"/>
          </a:endParaRPr>
        </a:p>
      </dgm:t>
    </dgm:pt>
    <dgm:pt modelId="{C0385BEC-9B21-4C30-B271-5DA65F1D79BF}" type="sibTrans" cxnId="{A36632E3-6372-4C21-A28B-EFD789472B3B}">
      <dgm:prSet/>
      <dgm:spPr/>
      <dgm:t>
        <a:bodyPr/>
        <a:lstStyle/>
        <a:p>
          <a:endParaRPr lang="en-IN" sz="1000">
            <a:latin typeface="Verdana" panose="020B0604030504040204" pitchFamily="34" charset="0"/>
            <a:ea typeface="Verdana" panose="020B0604030504040204" pitchFamily="34" charset="0"/>
          </a:endParaRPr>
        </a:p>
      </dgm:t>
    </dgm:pt>
    <dgm:pt modelId="{5A5B6760-64C8-4E87-9F24-99071641B6A1}">
      <dgm:prSet custT="1"/>
      <dgm:spPr/>
      <dgm:t>
        <a:bodyPr/>
        <a:lstStyle/>
        <a:p>
          <a:r>
            <a:rPr lang="en-IN" sz="1000">
              <a:latin typeface="Verdana" panose="020B0604030504040204" pitchFamily="34" charset="0"/>
              <a:ea typeface="Verdana" panose="020B0604030504040204" pitchFamily="34" charset="0"/>
            </a:rPr>
            <a:t>Implements real-time fraud detection</a:t>
          </a:r>
        </a:p>
      </dgm:t>
    </dgm:pt>
    <dgm:pt modelId="{6F63FD2C-058A-45A8-BB0A-C2728E6895CC}" type="parTrans" cxnId="{CDA2102B-6867-41BC-A465-70F86C9A2622}">
      <dgm:prSet/>
      <dgm:spPr/>
      <dgm:t>
        <a:bodyPr/>
        <a:lstStyle/>
        <a:p>
          <a:endParaRPr lang="en-IN" sz="1000">
            <a:latin typeface="Verdana" panose="020B0604030504040204" pitchFamily="34" charset="0"/>
            <a:ea typeface="Verdana" panose="020B0604030504040204" pitchFamily="34" charset="0"/>
          </a:endParaRPr>
        </a:p>
      </dgm:t>
    </dgm:pt>
    <dgm:pt modelId="{0357A005-9D5D-47F5-8693-C20536D9D877}" type="sibTrans" cxnId="{CDA2102B-6867-41BC-A465-70F86C9A2622}">
      <dgm:prSet/>
      <dgm:spPr/>
      <dgm:t>
        <a:bodyPr/>
        <a:lstStyle/>
        <a:p>
          <a:endParaRPr lang="en-IN" sz="1000">
            <a:latin typeface="Verdana" panose="020B0604030504040204" pitchFamily="34" charset="0"/>
            <a:ea typeface="Verdana" panose="020B0604030504040204" pitchFamily="34" charset="0"/>
          </a:endParaRPr>
        </a:p>
      </dgm:t>
    </dgm:pt>
    <dgm:pt modelId="{5D60CAD7-167A-40C5-B641-8A40C886E66D}">
      <dgm:prSet custT="1"/>
      <dgm:spPr/>
      <dgm:t>
        <a:bodyPr/>
        <a:lstStyle/>
        <a:p>
          <a:r>
            <a:rPr lang="en-IN" sz="1000">
              <a:latin typeface="Verdana" panose="020B0604030504040204" pitchFamily="34" charset="0"/>
              <a:ea typeface="Verdana" panose="020B0604030504040204" pitchFamily="34" charset="0"/>
            </a:rPr>
            <a:t>Performs model evaluation using accuracy, precision, recall</a:t>
          </a:r>
        </a:p>
      </dgm:t>
    </dgm:pt>
    <dgm:pt modelId="{07D674CE-6C86-45F9-8607-51238964C037}" type="parTrans" cxnId="{F2DA4C06-8ECB-48C8-ABE0-1D0923A839DE}">
      <dgm:prSet/>
      <dgm:spPr/>
      <dgm:t>
        <a:bodyPr/>
        <a:lstStyle/>
        <a:p>
          <a:endParaRPr lang="en-IN" sz="1000">
            <a:latin typeface="Verdana" panose="020B0604030504040204" pitchFamily="34" charset="0"/>
            <a:ea typeface="Verdana" panose="020B0604030504040204" pitchFamily="34" charset="0"/>
          </a:endParaRPr>
        </a:p>
      </dgm:t>
    </dgm:pt>
    <dgm:pt modelId="{051D3484-CE98-46D1-B787-E4353F15B365}" type="sibTrans" cxnId="{F2DA4C06-8ECB-48C8-ABE0-1D0923A839DE}">
      <dgm:prSet/>
      <dgm:spPr/>
      <dgm:t>
        <a:bodyPr/>
        <a:lstStyle/>
        <a:p>
          <a:endParaRPr lang="en-IN" sz="1000">
            <a:latin typeface="Verdana" panose="020B0604030504040204" pitchFamily="34" charset="0"/>
            <a:ea typeface="Verdana" panose="020B0604030504040204" pitchFamily="34" charset="0"/>
          </a:endParaRPr>
        </a:p>
      </dgm:t>
    </dgm:pt>
    <dgm:pt modelId="{536AEF49-CE0D-4A4F-BF89-57BEECD9F778}">
      <dgm:prSet custT="1"/>
      <dgm:spPr/>
      <dgm:t>
        <a:bodyPr/>
        <a:lstStyle/>
        <a:p>
          <a:r>
            <a:rPr lang="en-IN" sz="1000">
              <a:latin typeface="Verdana" panose="020B0604030504040204" pitchFamily="34" charset="0"/>
              <a:ea typeface="Verdana" panose="020B0604030504040204" pitchFamily="34" charset="0"/>
            </a:rPr>
            <a:t>Includes confusion matrix, ROC, and PR curves</a:t>
          </a:r>
        </a:p>
      </dgm:t>
    </dgm:pt>
    <dgm:pt modelId="{4FD2BEB3-1301-4DFF-92FA-2232B466F67D}" type="parTrans" cxnId="{60C1D738-CE35-4342-A2DC-5BA3774DC2BB}">
      <dgm:prSet/>
      <dgm:spPr/>
      <dgm:t>
        <a:bodyPr/>
        <a:lstStyle/>
        <a:p>
          <a:endParaRPr lang="en-IN" sz="1000">
            <a:latin typeface="Verdana" panose="020B0604030504040204" pitchFamily="34" charset="0"/>
            <a:ea typeface="Verdana" panose="020B0604030504040204" pitchFamily="34" charset="0"/>
          </a:endParaRPr>
        </a:p>
      </dgm:t>
    </dgm:pt>
    <dgm:pt modelId="{184E1672-ECB8-4CF3-9BFB-3EB99D714FC8}" type="sibTrans" cxnId="{60C1D738-CE35-4342-A2DC-5BA3774DC2BB}">
      <dgm:prSet/>
      <dgm:spPr/>
      <dgm:t>
        <a:bodyPr/>
        <a:lstStyle/>
        <a:p>
          <a:endParaRPr lang="en-IN" sz="1000">
            <a:latin typeface="Verdana" panose="020B0604030504040204" pitchFamily="34" charset="0"/>
            <a:ea typeface="Verdana" panose="020B0604030504040204" pitchFamily="34" charset="0"/>
          </a:endParaRPr>
        </a:p>
      </dgm:t>
    </dgm:pt>
    <dgm:pt modelId="{F93D0771-C55C-4254-AA4B-645987C6E417}">
      <dgm:prSet custT="1"/>
      <dgm:spPr/>
      <dgm:t>
        <a:bodyPr/>
        <a:lstStyle/>
        <a:p>
          <a:r>
            <a:rPr lang="en-IN" sz="1000">
              <a:latin typeface="Verdana" panose="020B0604030504040204" pitchFamily="34" charset="0"/>
              <a:ea typeface="Verdana" panose="020B0604030504040204" pitchFamily="34" charset="0"/>
            </a:rPr>
            <a:t>Conducts UI and system testing</a:t>
          </a:r>
        </a:p>
      </dgm:t>
    </dgm:pt>
    <dgm:pt modelId="{DD84FAC0-4C0D-4B39-A094-49CA58E2FDF3}" type="parTrans" cxnId="{9A4A5F2B-2E3C-4D20-A08E-C72D7C1F3807}">
      <dgm:prSet/>
      <dgm:spPr/>
      <dgm:t>
        <a:bodyPr/>
        <a:lstStyle/>
        <a:p>
          <a:endParaRPr lang="en-IN" sz="1000">
            <a:latin typeface="Verdana" panose="020B0604030504040204" pitchFamily="34" charset="0"/>
            <a:ea typeface="Verdana" panose="020B0604030504040204" pitchFamily="34" charset="0"/>
          </a:endParaRPr>
        </a:p>
      </dgm:t>
    </dgm:pt>
    <dgm:pt modelId="{1FAB73FB-8F72-480A-943E-4A53110C58DC}" type="sibTrans" cxnId="{9A4A5F2B-2E3C-4D20-A08E-C72D7C1F3807}">
      <dgm:prSet/>
      <dgm:spPr/>
      <dgm:t>
        <a:bodyPr/>
        <a:lstStyle/>
        <a:p>
          <a:endParaRPr lang="en-IN" sz="1000">
            <a:latin typeface="Verdana" panose="020B0604030504040204" pitchFamily="34" charset="0"/>
            <a:ea typeface="Verdana" panose="020B0604030504040204" pitchFamily="34" charset="0"/>
          </a:endParaRPr>
        </a:p>
      </dgm:t>
    </dgm:pt>
    <dgm:pt modelId="{F22C81B3-3F12-471E-A61F-E6E55C3AE8C2}">
      <dgm:prSet custT="1"/>
      <dgm:spPr/>
      <dgm:t>
        <a:bodyPr/>
        <a:lstStyle/>
        <a:p>
          <a:r>
            <a:rPr lang="en-IN" sz="1000">
              <a:latin typeface="Verdana" panose="020B0604030504040204" pitchFamily="34" charset="0"/>
              <a:ea typeface="Verdana" panose="020B0604030504040204" pitchFamily="34" charset="0"/>
            </a:rPr>
            <a:t>Discusses test cases and results</a:t>
          </a:r>
        </a:p>
      </dgm:t>
    </dgm:pt>
    <dgm:pt modelId="{58901EB0-F056-4884-AA3D-46EB5555B270}" type="parTrans" cxnId="{3513086F-0BAF-4F3A-9BFE-1533E76C20ED}">
      <dgm:prSet/>
      <dgm:spPr/>
      <dgm:t>
        <a:bodyPr/>
        <a:lstStyle/>
        <a:p>
          <a:endParaRPr lang="en-IN" sz="1000">
            <a:latin typeface="Verdana" panose="020B0604030504040204" pitchFamily="34" charset="0"/>
            <a:ea typeface="Verdana" panose="020B0604030504040204" pitchFamily="34" charset="0"/>
          </a:endParaRPr>
        </a:p>
      </dgm:t>
    </dgm:pt>
    <dgm:pt modelId="{580D5355-CF5B-4551-B2A0-BE02FF616AA2}" type="sibTrans" cxnId="{3513086F-0BAF-4F3A-9BFE-1533E76C20ED}">
      <dgm:prSet/>
      <dgm:spPr/>
      <dgm:t>
        <a:bodyPr/>
        <a:lstStyle/>
        <a:p>
          <a:endParaRPr lang="en-IN" sz="1000">
            <a:latin typeface="Verdana" panose="020B0604030504040204" pitchFamily="34" charset="0"/>
            <a:ea typeface="Verdana" panose="020B0604030504040204" pitchFamily="34" charset="0"/>
          </a:endParaRPr>
        </a:p>
      </dgm:t>
    </dgm:pt>
    <dgm:pt modelId="{B314C1D0-4993-4986-A7D8-4D39961CAE15}">
      <dgm:prSet custT="1"/>
      <dgm:spPr/>
      <dgm:t>
        <a:bodyPr/>
        <a:lstStyle/>
        <a:p>
          <a:r>
            <a:rPr lang="en-IN" sz="1000">
              <a:latin typeface="Verdana" panose="020B0604030504040204" pitchFamily="34" charset="0"/>
              <a:ea typeface="Verdana" panose="020B0604030504040204" pitchFamily="34" charset="0"/>
            </a:rPr>
            <a:t>Summarises key outcomes and impact</a:t>
          </a:r>
        </a:p>
      </dgm:t>
    </dgm:pt>
    <dgm:pt modelId="{B148A249-675D-45EE-BF61-5FE7BC45E083}" type="parTrans" cxnId="{2B3238DB-67A4-4AE1-B074-2658EC825956}">
      <dgm:prSet/>
      <dgm:spPr/>
      <dgm:t>
        <a:bodyPr/>
        <a:lstStyle/>
        <a:p>
          <a:endParaRPr lang="en-IN" sz="1000">
            <a:latin typeface="Verdana" panose="020B0604030504040204" pitchFamily="34" charset="0"/>
            <a:ea typeface="Verdana" panose="020B0604030504040204" pitchFamily="34" charset="0"/>
          </a:endParaRPr>
        </a:p>
      </dgm:t>
    </dgm:pt>
    <dgm:pt modelId="{D0C12C0E-EE1C-4D5C-9651-FB08BDF1A00A}" type="sibTrans" cxnId="{2B3238DB-67A4-4AE1-B074-2658EC825956}">
      <dgm:prSet/>
      <dgm:spPr/>
      <dgm:t>
        <a:bodyPr/>
        <a:lstStyle/>
        <a:p>
          <a:endParaRPr lang="en-IN" sz="1000">
            <a:latin typeface="Verdana" panose="020B0604030504040204" pitchFamily="34" charset="0"/>
            <a:ea typeface="Verdana" panose="020B0604030504040204" pitchFamily="34" charset="0"/>
          </a:endParaRPr>
        </a:p>
      </dgm:t>
    </dgm:pt>
    <dgm:pt modelId="{F74F318D-49BF-4FA3-B37E-796702F54780}">
      <dgm:prSet custT="1"/>
      <dgm:spPr/>
      <dgm:t>
        <a:bodyPr/>
        <a:lstStyle/>
        <a:p>
          <a:r>
            <a:rPr lang="en-IN" sz="1000">
              <a:latin typeface="Verdana" panose="020B0604030504040204" pitchFamily="34" charset="0"/>
              <a:ea typeface="Verdana" panose="020B0604030504040204" pitchFamily="34" charset="0"/>
            </a:rPr>
            <a:t>Reflects on project limitations and challenges</a:t>
          </a:r>
        </a:p>
      </dgm:t>
    </dgm:pt>
    <dgm:pt modelId="{B5C0D23A-F195-4839-ADFA-8084019C77D4}" type="parTrans" cxnId="{4E43E474-7334-4872-B6C4-9FE718F62CB9}">
      <dgm:prSet/>
      <dgm:spPr/>
      <dgm:t>
        <a:bodyPr/>
        <a:lstStyle/>
        <a:p>
          <a:endParaRPr lang="en-IN" sz="1000">
            <a:latin typeface="Verdana" panose="020B0604030504040204" pitchFamily="34" charset="0"/>
            <a:ea typeface="Verdana" panose="020B0604030504040204" pitchFamily="34" charset="0"/>
          </a:endParaRPr>
        </a:p>
      </dgm:t>
    </dgm:pt>
    <dgm:pt modelId="{077F7A66-D50E-41E8-88CA-EDC88FADC3C7}" type="sibTrans" cxnId="{4E43E474-7334-4872-B6C4-9FE718F62CB9}">
      <dgm:prSet/>
      <dgm:spPr/>
      <dgm:t>
        <a:bodyPr/>
        <a:lstStyle/>
        <a:p>
          <a:endParaRPr lang="en-IN" sz="1000">
            <a:latin typeface="Verdana" panose="020B0604030504040204" pitchFamily="34" charset="0"/>
            <a:ea typeface="Verdana" panose="020B0604030504040204" pitchFamily="34" charset="0"/>
          </a:endParaRPr>
        </a:p>
      </dgm:t>
    </dgm:pt>
    <dgm:pt modelId="{F670DED1-E86D-48EE-A890-00B25080B7D5}">
      <dgm:prSet custT="1"/>
      <dgm:spPr/>
      <dgm:t>
        <a:bodyPr/>
        <a:lstStyle/>
        <a:p>
          <a:r>
            <a:rPr lang="en-IN" sz="1000">
              <a:latin typeface="Verdana" panose="020B0604030504040204" pitchFamily="34" charset="0"/>
              <a:ea typeface="Verdana" panose="020B0604030504040204" pitchFamily="34" charset="0"/>
            </a:rPr>
            <a:t>Answers research questions and SMART objectives</a:t>
          </a:r>
        </a:p>
      </dgm:t>
    </dgm:pt>
    <dgm:pt modelId="{A781D59B-2A8A-4D49-BAA1-3F5398D58AAA}" type="parTrans" cxnId="{52ABEF05-B2D3-42CD-9799-03BCDFA954BE}">
      <dgm:prSet/>
      <dgm:spPr/>
      <dgm:t>
        <a:bodyPr/>
        <a:lstStyle/>
        <a:p>
          <a:endParaRPr lang="en-IN" sz="1000">
            <a:latin typeface="Verdana" panose="020B0604030504040204" pitchFamily="34" charset="0"/>
            <a:ea typeface="Verdana" panose="020B0604030504040204" pitchFamily="34" charset="0"/>
          </a:endParaRPr>
        </a:p>
      </dgm:t>
    </dgm:pt>
    <dgm:pt modelId="{EBFAE792-14C1-4732-BE57-B9EE49DF19B9}" type="sibTrans" cxnId="{52ABEF05-B2D3-42CD-9799-03BCDFA954BE}">
      <dgm:prSet/>
      <dgm:spPr/>
      <dgm:t>
        <a:bodyPr/>
        <a:lstStyle/>
        <a:p>
          <a:endParaRPr lang="en-IN" sz="1000">
            <a:latin typeface="Verdana" panose="020B0604030504040204" pitchFamily="34" charset="0"/>
            <a:ea typeface="Verdana" panose="020B0604030504040204" pitchFamily="34" charset="0"/>
          </a:endParaRPr>
        </a:p>
      </dgm:t>
    </dgm:pt>
    <dgm:pt modelId="{2B1F1356-92CA-450D-BC5C-5D0E3467D8E3}">
      <dgm:prSet custT="1"/>
      <dgm:spPr/>
      <dgm:t>
        <a:bodyPr/>
        <a:lstStyle/>
        <a:p>
          <a:r>
            <a:rPr lang="en-IN" sz="1000">
              <a:latin typeface="Verdana" panose="020B0604030504040204" pitchFamily="34" charset="0"/>
              <a:ea typeface="Verdana" panose="020B0604030504040204" pitchFamily="34" charset="0"/>
            </a:rPr>
            <a:t>Proposes future enhancements and research</a:t>
          </a:r>
        </a:p>
      </dgm:t>
    </dgm:pt>
    <dgm:pt modelId="{ACC96D66-5147-4199-BF9E-BB50028E6327}" type="parTrans" cxnId="{05BBE845-3856-4FB4-A7EE-B274C8293872}">
      <dgm:prSet/>
      <dgm:spPr/>
      <dgm:t>
        <a:bodyPr/>
        <a:lstStyle/>
        <a:p>
          <a:endParaRPr lang="en-IN" sz="1000">
            <a:latin typeface="Verdana" panose="020B0604030504040204" pitchFamily="34" charset="0"/>
            <a:ea typeface="Verdana" panose="020B0604030504040204" pitchFamily="34" charset="0"/>
          </a:endParaRPr>
        </a:p>
      </dgm:t>
    </dgm:pt>
    <dgm:pt modelId="{03ACED9E-9845-4189-AA6C-F8AD381706AD}" type="sibTrans" cxnId="{05BBE845-3856-4FB4-A7EE-B274C8293872}">
      <dgm:prSet/>
      <dgm:spPr/>
      <dgm:t>
        <a:bodyPr/>
        <a:lstStyle/>
        <a:p>
          <a:endParaRPr lang="en-IN" sz="1000">
            <a:latin typeface="Verdana" panose="020B0604030504040204" pitchFamily="34" charset="0"/>
            <a:ea typeface="Verdana" panose="020B0604030504040204" pitchFamily="34" charset="0"/>
          </a:endParaRPr>
        </a:p>
      </dgm:t>
    </dgm:pt>
    <dgm:pt modelId="{14AA2DC6-223C-4E46-BBC0-96F5651202A7}" type="pres">
      <dgm:prSet presAssocID="{2BAAA4F3-D135-457E-84BD-D31FC8211428}" presName="linearFlow" presStyleCnt="0">
        <dgm:presLayoutVars>
          <dgm:dir/>
          <dgm:animLvl val="lvl"/>
          <dgm:resizeHandles val="exact"/>
        </dgm:presLayoutVars>
      </dgm:prSet>
      <dgm:spPr/>
    </dgm:pt>
    <dgm:pt modelId="{D57C397E-CAC9-432B-9E52-C23F1DFB634B}" type="pres">
      <dgm:prSet presAssocID="{BB30088C-6CB7-4CD9-8E63-77281B0012D0}" presName="composite" presStyleCnt="0"/>
      <dgm:spPr/>
    </dgm:pt>
    <dgm:pt modelId="{8EFAD662-7452-4534-B236-9DDFF46CC51F}" type="pres">
      <dgm:prSet presAssocID="{BB30088C-6CB7-4CD9-8E63-77281B0012D0}" presName="parentText" presStyleLbl="alignNode1" presStyleIdx="0" presStyleCnt="6">
        <dgm:presLayoutVars>
          <dgm:chMax val="1"/>
          <dgm:bulletEnabled val="1"/>
        </dgm:presLayoutVars>
      </dgm:prSet>
      <dgm:spPr/>
    </dgm:pt>
    <dgm:pt modelId="{1D99B8C0-5E1B-4B3C-BA81-DF69277DE905}" type="pres">
      <dgm:prSet presAssocID="{BB30088C-6CB7-4CD9-8E63-77281B0012D0}" presName="descendantText" presStyleLbl="alignAcc1" presStyleIdx="0" presStyleCnt="6" custScaleY="133364">
        <dgm:presLayoutVars>
          <dgm:bulletEnabled val="1"/>
        </dgm:presLayoutVars>
      </dgm:prSet>
      <dgm:spPr/>
    </dgm:pt>
    <dgm:pt modelId="{776830CE-7F6A-4219-A11C-00F398F2EA6E}" type="pres">
      <dgm:prSet presAssocID="{E8C1AA94-CD18-4B04-83D6-4CC727630EB5}" presName="sp" presStyleCnt="0"/>
      <dgm:spPr/>
    </dgm:pt>
    <dgm:pt modelId="{E6599CAE-5514-478B-A8DF-B15D33CB39A8}" type="pres">
      <dgm:prSet presAssocID="{EC58621D-A635-4FA6-88F7-D278362B4487}" presName="composite" presStyleCnt="0"/>
      <dgm:spPr/>
    </dgm:pt>
    <dgm:pt modelId="{CBC346C9-E781-468E-94A8-6751785C7528}" type="pres">
      <dgm:prSet presAssocID="{EC58621D-A635-4FA6-88F7-D278362B4487}" presName="parentText" presStyleLbl="alignNode1" presStyleIdx="1" presStyleCnt="6">
        <dgm:presLayoutVars>
          <dgm:chMax val="1"/>
          <dgm:bulletEnabled val="1"/>
        </dgm:presLayoutVars>
      </dgm:prSet>
      <dgm:spPr/>
    </dgm:pt>
    <dgm:pt modelId="{28AAE3F5-C9FC-4AE5-8434-0D59353B92E8}" type="pres">
      <dgm:prSet presAssocID="{EC58621D-A635-4FA6-88F7-D278362B4487}" presName="descendantText" presStyleLbl="alignAcc1" presStyleIdx="1" presStyleCnt="6" custLinFactNeighborX="-117">
        <dgm:presLayoutVars>
          <dgm:bulletEnabled val="1"/>
        </dgm:presLayoutVars>
      </dgm:prSet>
      <dgm:spPr/>
    </dgm:pt>
    <dgm:pt modelId="{F50E6FAE-2AD2-4C16-AA69-9D699C935322}" type="pres">
      <dgm:prSet presAssocID="{90532B13-877D-4F8C-A5D6-3C614FC66DE0}" presName="sp" presStyleCnt="0"/>
      <dgm:spPr/>
    </dgm:pt>
    <dgm:pt modelId="{90F45822-62C7-49A9-B2AB-ADBB6BDF7D66}" type="pres">
      <dgm:prSet presAssocID="{C5973BDA-C3F3-414F-B1D1-609BE94EAD3C}" presName="composite" presStyleCnt="0"/>
      <dgm:spPr/>
    </dgm:pt>
    <dgm:pt modelId="{9F1DC003-0F7E-4172-B0E3-1F682C9D5DB5}" type="pres">
      <dgm:prSet presAssocID="{C5973BDA-C3F3-414F-B1D1-609BE94EAD3C}" presName="parentText" presStyleLbl="alignNode1" presStyleIdx="2" presStyleCnt="6">
        <dgm:presLayoutVars>
          <dgm:chMax val="1"/>
          <dgm:bulletEnabled val="1"/>
        </dgm:presLayoutVars>
      </dgm:prSet>
      <dgm:spPr/>
    </dgm:pt>
    <dgm:pt modelId="{DA8EAD0D-66F6-4CE9-8D92-0CCFA0E8EEC3}" type="pres">
      <dgm:prSet presAssocID="{C5973BDA-C3F3-414F-B1D1-609BE94EAD3C}" presName="descendantText" presStyleLbl="alignAcc1" presStyleIdx="2" presStyleCnt="6">
        <dgm:presLayoutVars>
          <dgm:bulletEnabled val="1"/>
        </dgm:presLayoutVars>
      </dgm:prSet>
      <dgm:spPr/>
    </dgm:pt>
    <dgm:pt modelId="{6A9E3426-FE97-4FFA-9591-0DAE3DE4CCAF}" type="pres">
      <dgm:prSet presAssocID="{E73160BF-62C6-4AC4-AC7C-BEEC48091766}" presName="sp" presStyleCnt="0"/>
      <dgm:spPr/>
    </dgm:pt>
    <dgm:pt modelId="{C2A40D98-E79E-44BC-8620-7FAC788BDED0}" type="pres">
      <dgm:prSet presAssocID="{CF34E6E7-59C4-42A9-B628-663B861083FB}" presName="composite" presStyleCnt="0"/>
      <dgm:spPr/>
    </dgm:pt>
    <dgm:pt modelId="{C0304AB7-9B20-408D-AF4C-29E589C374A6}" type="pres">
      <dgm:prSet presAssocID="{CF34E6E7-59C4-42A9-B628-663B861083FB}" presName="parentText" presStyleLbl="alignNode1" presStyleIdx="3" presStyleCnt="6">
        <dgm:presLayoutVars>
          <dgm:chMax val="1"/>
          <dgm:bulletEnabled val="1"/>
        </dgm:presLayoutVars>
      </dgm:prSet>
      <dgm:spPr/>
    </dgm:pt>
    <dgm:pt modelId="{933B7CE3-9076-42FB-855C-C3F25C9F1F4B}" type="pres">
      <dgm:prSet presAssocID="{CF34E6E7-59C4-42A9-B628-663B861083FB}" presName="descendantText" presStyleLbl="alignAcc1" presStyleIdx="3" presStyleCnt="6">
        <dgm:presLayoutVars>
          <dgm:bulletEnabled val="1"/>
        </dgm:presLayoutVars>
      </dgm:prSet>
      <dgm:spPr/>
    </dgm:pt>
    <dgm:pt modelId="{B48B3760-3DB1-439A-8FD2-4F77D0055B8A}" type="pres">
      <dgm:prSet presAssocID="{D8837A7C-4EC7-4BEE-BB7B-7F29EDC5E110}" presName="sp" presStyleCnt="0"/>
      <dgm:spPr/>
    </dgm:pt>
    <dgm:pt modelId="{3EA8CAB6-5324-4D27-9A96-F9D7A4CD5EF5}" type="pres">
      <dgm:prSet presAssocID="{4AFE6585-1FDB-476F-BD7D-EE8518554D61}" presName="composite" presStyleCnt="0"/>
      <dgm:spPr/>
    </dgm:pt>
    <dgm:pt modelId="{497F4CBA-D4DD-4D83-8DBC-24C4EFDE4014}" type="pres">
      <dgm:prSet presAssocID="{4AFE6585-1FDB-476F-BD7D-EE8518554D61}" presName="parentText" presStyleLbl="alignNode1" presStyleIdx="4" presStyleCnt="6">
        <dgm:presLayoutVars>
          <dgm:chMax val="1"/>
          <dgm:bulletEnabled val="1"/>
        </dgm:presLayoutVars>
      </dgm:prSet>
      <dgm:spPr/>
    </dgm:pt>
    <dgm:pt modelId="{F0A9B1DE-186E-48C1-B672-3466C47CC488}" type="pres">
      <dgm:prSet presAssocID="{4AFE6585-1FDB-476F-BD7D-EE8518554D61}" presName="descendantText" presStyleLbl="alignAcc1" presStyleIdx="4" presStyleCnt="6">
        <dgm:presLayoutVars>
          <dgm:bulletEnabled val="1"/>
        </dgm:presLayoutVars>
      </dgm:prSet>
      <dgm:spPr/>
    </dgm:pt>
    <dgm:pt modelId="{1B7CCF77-DCE1-4D30-9B88-B6887C9D6EDB}" type="pres">
      <dgm:prSet presAssocID="{64BC2B5E-CB53-4A6B-BAC5-964E17F410C2}" presName="sp" presStyleCnt="0"/>
      <dgm:spPr/>
    </dgm:pt>
    <dgm:pt modelId="{43850DD5-68CC-414C-A987-9F500B14B9B8}" type="pres">
      <dgm:prSet presAssocID="{9A21F793-43BA-42A3-966B-B9A012770F09}" presName="composite" presStyleCnt="0"/>
      <dgm:spPr/>
    </dgm:pt>
    <dgm:pt modelId="{B02E720E-B4EC-4F65-B4C1-29EAB8CF22E1}" type="pres">
      <dgm:prSet presAssocID="{9A21F793-43BA-42A3-966B-B9A012770F09}" presName="parentText" presStyleLbl="alignNode1" presStyleIdx="5" presStyleCnt="6">
        <dgm:presLayoutVars>
          <dgm:chMax val="1"/>
          <dgm:bulletEnabled val="1"/>
        </dgm:presLayoutVars>
      </dgm:prSet>
      <dgm:spPr/>
    </dgm:pt>
    <dgm:pt modelId="{A9EF18F0-B5F8-467E-9FEC-042EBDB1B2AD}" type="pres">
      <dgm:prSet presAssocID="{9A21F793-43BA-42A3-966B-B9A012770F09}" presName="descendantText" presStyleLbl="alignAcc1" presStyleIdx="5" presStyleCnt="6">
        <dgm:presLayoutVars>
          <dgm:bulletEnabled val="1"/>
        </dgm:presLayoutVars>
      </dgm:prSet>
      <dgm:spPr/>
    </dgm:pt>
  </dgm:ptLst>
  <dgm:cxnLst>
    <dgm:cxn modelId="{CFB17A04-EFF8-47C1-8548-5AC140BC6FE7}" type="presOf" srcId="{969C6D5B-DC2F-480A-9F8B-4F6669D84647}" destId="{1D99B8C0-5E1B-4B3C-BA81-DF69277DE905}" srcOrd="0" destOrd="0" presId="urn:microsoft.com/office/officeart/2005/8/layout/chevron2"/>
    <dgm:cxn modelId="{52ABEF05-B2D3-42CD-9799-03BCDFA954BE}" srcId="{9A21F793-43BA-42A3-966B-B9A012770F09}" destId="{F670DED1-E86D-48EE-A890-00B25080B7D5}" srcOrd="2" destOrd="0" parTransId="{A781D59B-2A8A-4D49-BAA1-3F5398D58AAA}" sibTransId="{EBFAE792-14C1-4732-BE57-B9EE49DF19B9}"/>
    <dgm:cxn modelId="{F2DA4C06-8ECB-48C8-ABE0-1D0923A839DE}" srcId="{4AFE6585-1FDB-476F-BD7D-EE8518554D61}" destId="{5D60CAD7-167A-40C5-B641-8A40C886E66D}" srcOrd="0" destOrd="0" parTransId="{07D674CE-6C86-45F9-8607-51238964C037}" sibTransId="{051D3484-CE98-46D1-B787-E4353F15B365}"/>
    <dgm:cxn modelId="{64055906-4766-4098-B67D-700183B98DCB}" type="presOf" srcId="{F74F318D-49BF-4FA3-B37E-796702F54780}" destId="{A9EF18F0-B5F8-467E-9FEC-042EBDB1B2AD}" srcOrd="0" destOrd="1" presId="urn:microsoft.com/office/officeart/2005/8/layout/chevron2"/>
    <dgm:cxn modelId="{47B94B0B-7482-4B85-8F02-A4136B2B9DC3}" type="presOf" srcId="{0F109E88-4AA6-4B29-968D-03A162CD0D1D}" destId="{28AAE3F5-C9FC-4AE5-8434-0D59353B92E8}" srcOrd="0" destOrd="3" presId="urn:microsoft.com/office/officeart/2005/8/layout/chevron2"/>
    <dgm:cxn modelId="{E3D0440D-519A-4F2C-8880-0710E38FEA20}" srcId="{2BAAA4F3-D135-457E-84BD-D31FC8211428}" destId="{BB30088C-6CB7-4CD9-8E63-77281B0012D0}" srcOrd="0" destOrd="0" parTransId="{9106C3B2-8B3B-4763-A1A9-2DF622B33405}" sibTransId="{E8C1AA94-CD18-4B04-83D6-4CC727630EB5}"/>
    <dgm:cxn modelId="{C3EC8921-09F6-445B-8C1B-54758460DA60}" srcId="{BB30088C-6CB7-4CD9-8E63-77281B0012D0}" destId="{969C6D5B-DC2F-480A-9F8B-4F6669D84647}" srcOrd="0" destOrd="0" parTransId="{2B491356-727F-4E57-ADAF-894E846CFAA1}" sibTransId="{635C3FFF-DE0D-4A21-82F5-D881EF11B7BE}"/>
    <dgm:cxn modelId="{34D06F28-C9F2-41DC-89D7-78675A9B08B0}" type="presOf" srcId="{5A5B6760-64C8-4E87-9F24-99071641B6A1}" destId="{933B7CE3-9076-42FB-855C-C3F25C9F1F4B}" srcOrd="0" destOrd="3" presId="urn:microsoft.com/office/officeart/2005/8/layout/chevron2"/>
    <dgm:cxn modelId="{CDA2102B-6867-41BC-A465-70F86C9A2622}" srcId="{CF34E6E7-59C4-42A9-B628-663B861083FB}" destId="{5A5B6760-64C8-4E87-9F24-99071641B6A1}" srcOrd="3" destOrd="0" parTransId="{6F63FD2C-058A-45A8-BB0A-C2728E6895CC}" sibTransId="{0357A005-9D5D-47F5-8693-C20536D9D877}"/>
    <dgm:cxn modelId="{9A4A5F2B-2E3C-4D20-A08E-C72D7C1F3807}" srcId="{4AFE6585-1FDB-476F-BD7D-EE8518554D61}" destId="{F93D0771-C55C-4254-AA4B-645987C6E417}" srcOrd="2" destOrd="0" parTransId="{DD84FAC0-4C0D-4B39-A094-49CA58E2FDF3}" sibTransId="{1FAB73FB-8F72-480A-943E-4A53110C58DC}"/>
    <dgm:cxn modelId="{7FCDDC2E-583C-4E4D-82B7-66947B2C125B}" srcId="{CF34E6E7-59C4-42A9-B628-663B861083FB}" destId="{59089FAD-B2DB-4D6C-9D43-2A67750EEE68}" srcOrd="1" destOrd="0" parTransId="{AD68C402-65A9-43A3-8147-4F4BD6EE94A3}" sibTransId="{FDFDDE8B-77F4-4877-AAF9-DC729C5127E8}"/>
    <dgm:cxn modelId="{655AC830-AEF2-4DDC-A78C-08BB8B309A24}" srcId="{EC58621D-A635-4FA6-88F7-D278362B4487}" destId="{6B5BC4A1-4A76-4E83-85CB-A83297D75F71}" srcOrd="0" destOrd="0" parTransId="{95D68F3F-64C3-4852-813F-BCC91483DFFA}" sibTransId="{30285CB0-8C09-4F1C-8471-6BE492404B61}"/>
    <dgm:cxn modelId="{39018933-97D8-44F0-B7B8-029A82D26B8B}" srcId="{CF34E6E7-59C4-42A9-B628-663B861083FB}" destId="{2D2FF97B-7DE0-4C5D-A5C3-649B2F58A1EC}" srcOrd="0" destOrd="0" parTransId="{9287A576-5E46-4B40-99C7-986CF986C391}" sibTransId="{F2C810D8-73A1-4221-A2FB-1691441B471F}"/>
    <dgm:cxn modelId="{38DC1C35-9233-4961-88C4-E7D84B1142FB}" type="presOf" srcId="{94181769-ABCF-40F1-8709-C870362994A8}" destId="{DA8EAD0D-66F6-4CE9-8D92-0CCFA0E8EEC3}" srcOrd="0" destOrd="2" presId="urn:microsoft.com/office/officeart/2005/8/layout/chevron2"/>
    <dgm:cxn modelId="{60C1D738-CE35-4342-A2DC-5BA3774DC2BB}" srcId="{4AFE6585-1FDB-476F-BD7D-EE8518554D61}" destId="{536AEF49-CE0D-4A4F-BF89-57BEECD9F778}" srcOrd="1" destOrd="0" parTransId="{4FD2BEB3-1301-4DFF-92FA-2232B466F67D}" sibTransId="{184E1672-ECB8-4CF3-9BFB-3EB99D714FC8}"/>
    <dgm:cxn modelId="{C07F3239-77E3-4CC3-AFBC-D141B3B1A637}" type="presOf" srcId="{9A21F793-43BA-42A3-966B-B9A012770F09}" destId="{B02E720E-B4EC-4F65-B4C1-29EAB8CF22E1}" srcOrd="0" destOrd="0" presId="urn:microsoft.com/office/officeart/2005/8/layout/chevron2"/>
    <dgm:cxn modelId="{3B874C39-10A7-42D2-A5DF-FB2BC4CD5CA0}" type="presOf" srcId="{268A3043-C0E7-48A0-BB60-4855DE00644B}" destId="{28AAE3F5-C9FC-4AE5-8434-0D59353B92E8}" srcOrd="0" destOrd="1" presId="urn:microsoft.com/office/officeart/2005/8/layout/chevron2"/>
    <dgm:cxn modelId="{44F9963C-2A8D-42B7-8F39-0479A87D54E5}" type="presOf" srcId="{2D2FF97B-7DE0-4C5D-A5C3-649B2F58A1EC}" destId="{933B7CE3-9076-42FB-855C-C3F25C9F1F4B}" srcOrd="0" destOrd="0" presId="urn:microsoft.com/office/officeart/2005/8/layout/chevron2"/>
    <dgm:cxn modelId="{CDE44341-649B-4AC7-89B0-5C8E4B91ABF5}" srcId="{C5973BDA-C3F3-414F-B1D1-609BE94EAD3C}" destId="{94181769-ABCF-40F1-8709-C870362994A8}" srcOrd="2" destOrd="0" parTransId="{1B07AC44-F78A-4C09-821B-DE93545ACB00}" sibTransId="{30846660-B75D-4868-8B83-9987A1C73692}"/>
    <dgm:cxn modelId="{0189C341-1E08-4BB1-8B65-E8055EE91F7D}" type="presOf" srcId="{56FD001F-EE2C-4413-978D-A3111B724E5D}" destId="{1D99B8C0-5E1B-4B3C-BA81-DF69277DE905}" srcOrd="0" destOrd="1" presId="urn:microsoft.com/office/officeart/2005/8/layout/chevron2"/>
    <dgm:cxn modelId="{50617F62-5430-470B-8094-D7C1B827972D}" type="presOf" srcId="{5D60CAD7-167A-40C5-B641-8A40C886E66D}" destId="{F0A9B1DE-186E-48C1-B672-3466C47CC488}" srcOrd="0" destOrd="0" presId="urn:microsoft.com/office/officeart/2005/8/layout/chevron2"/>
    <dgm:cxn modelId="{DDBFED43-50F3-4B3A-8E7E-AB3D6E5CC876}" type="presOf" srcId="{AABF38F0-E9F0-4E0D-A530-6A962402114F}" destId="{DA8EAD0D-66F6-4CE9-8D92-0CCFA0E8EEC3}" srcOrd="0" destOrd="0" presId="urn:microsoft.com/office/officeart/2005/8/layout/chevron2"/>
    <dgm:cxn modelId="{05BBE845-3856-4FB4-A7EE-B274C8293872}" srcId="{9A21F793-43BA-42A3-966B-B9A012770F09}" destId="{2B1F1356-92CA-450D-BC5C-5D0E3467D8E3}" srcOrd="3" destOrd="0" parTransId="{ACC96D66-5147-4199-BF9E-BB50028E6327}" sibTransId="{03ACED9E-9845-4189-AA6C-F8AD381706AD}"/>
    <dgm:cxn modelId="{08E0F14E-AC59-4AEF-836A-CFF9818BF91D}" srcId="{BB30088C-6CB7-4CD9-8E63-77281B0012D0}" destId="{56FD001F-EE2C-4413-978D-A3111B724E5D}" srcOrd="1" destOrd="0" parTransId="{A7DBC43E-0135-4861-B2EC-15F083C7A1BD}" sibTransId="{017B316A-4492-4EEB-BF84-F9EA2E0BB5EA}"/>
    <dgm:cxn modelId="{3513086F-0BAF-4F3A-9BFE-1533E76C20ED}" srcId="{4AFE6585-1FDB-476F-BD7D-EE8518554D61}" destId="{F22C81B3-3F12-471E-A61F-E6E55C3AE8C2}" srcOrd="3" destOrd="0" parTransId="{58901EB0-F056-4884-AA3D-46EB5555B270}" sibTransId="{580D5355-CF5B-4551-B2A0-BE02FF616AA2}"/>
    <dgm:cxn modelId="{52429354-10C7-4F4B-88A8-18E4FE0637F5}" type="presOf" srcId="{59089FAD-B2DB-4D6C-9D43-2A67750EEE68}" destId="{933B7CE3-9076-42FB-855C-C3F25C9F1F4B}" srcOrd="0" destOrd="1" presId="urn:microsoft.com/office/officeart/2005/8/layout/chevron2"/>
    <dgm:cxn modelId="{4E43E474-7334-4872-B6C4-9FE718F62CB9}" srcId="{9A21F793-43BA-42A3-966B-B9A012770F09}" destId="{F74F318D-49BF-4FA3-B37E-796702F54780}" srcOrd="1" destOrd="0" parTransId="{B5C0D23A-F195-4839-ADFA-8084019C77D4}" sibTransId="{077F7A66-D50E-41E8-88CA-EDC88FADC3C7}"/>
    <dgm:cxn modelId="{912C1458-44B1-4BFB-9F5C-062D2105333A}" srcId="{2BAAA4F3-D135-457E-84BD-D31FC8211428}" destId="{C5973BDA-C3F3-414F-B1D1-609BE94EAD3C}" srcOrd="2" destOrd="0" parTransId="{0E7F7EB3-F95C-4E23-AD6A-0A4F0747FCAF}" sibTransId="{E73160BF-62C6-4AC4-AC7C-BEEC48091766}"/>
    <dgm:cxn modelId="{4755737C-1ADD-45AD-AE95-1D7515769209}" srcId="{BB30088C-6CB7-4CD9-8E63-77281B0012D0}" destId="{BB896F5A-5C34-4861-976C-6B1CF6592F29}" srcOrd="3" destOrd="0" parTransId="{85D22A57-39E9-4079-88AE-9E7459CBA0FD}" sibTransId="{BE32FB53-2D04-418A-B87D-3C9CB1D31AED}"/>
    <dgm:cxn modelId="{7ED5A87C-FA36-4E76-B50A-1F78F69FAA97}" type="presOf" srcId="{0D398152-93A6-423D-91D9-A99E1D08C97D}" destId="{1D99B8C0-5E1B-4B3C-BA81-DF69277DE905}" srcOrd="0" destOrd="2" presId="urn:microsoft.com/office/officeart/2005/8/layout/chevron2"/>
    <dgm:cxn modelId="{DB2EC97F-7C4C-4BB3-AE49-3E0A9C0D1F6C}" type="presOf" srcId="{CF34E6E7-59C4-42A9-B628-663B861083FB}" destId="{C0304AB7-9B20-408D-AF4C-29E589C374A6}" srcOrd="0" destOrd="0" presId="urn:microsoft.com/office/officeart/2005/8/layout/chevron2"/>
    <dgm:cxn modelId="{E3640783-1E5B-4953-AEC4-FB99A073CBEC}" type="presOf" srcId="{F670DED1-E86D-48EE-A890-00B25080B7D5}" destId="{A9EF18F0-B5F8-467E-9FEC-042EBDB1B2AD}" srcOrd="0" destOrd="2" presId="urn:microsoft.com/office/officeart/2005/8/layout/chevron2"/>
    <dgm:cxn modelId="{EEB10784-3054-499B-9AE3-96EB2A878DC3}" srcId="{BB30088C-6CB7-4CD9-8E63-77281B0012D0}" destId="{0D398152-93A6-423D-91D9-A99E1D08C97D}" srcOrd="2" destOrd="0" parTransId="{6699BEFC-C0A7-4FFC-86A9-E95D4560C006}" sibTransId="{E0C66E5C-60EE-4ED1-8917-F663ABA06CFD}"/>
    <dgm:cxn modelId="{AA53A68A-42C3-473E-8541-D2962F228E62}" srcId="{2BAAA4F3-D135-457E-84BD-D31FC8211428}" destId="{EC58621D-A635-4FA6-88F7-D278362B4487}" srcOrd="1" destOrd="0" parTransId="{2F5E62A7-42CB-4C65-B4C3-E0CAF7DBF9E8}" sibTransId="{90532B13-877D-4F8C-A5D6-3C614FC66DE0}"/>
    <dgm:cxn modelId="{262F4B8C-C05E-4D13-8FA2-2249B2E69A93}" type="presOf" srcId="{BB30088C-6CB7-4CD9-8E63-77281B0012D0}" destId="{8EFAD662-7452-4534-B236-9DDFF46CC51F}" srcOrd="0" destOrd="0" presId="urn:microsoft.com/office/officeart/2005/8/layout/chevron2"/>
    <dgm:cxn modelId="{58928C8D-FE09-44B8-B5C9-317C64E5ADA2}" type="presOf" srcId="{B314C1D0-4993-4986-A7D8-4D39961CAE15}" destId="{A9EF18F0-B5F8-467E-9FEC-042EBDB1B2AD}" srcOrd="0" destOrd="0" presId="urn:microsoft.com/office/officeart/2005/8/layout/chevron2"/>
    <dgm:cxn modelId="{351FD18D-A1BB-4E76-9782-065076734A7A}" type="presOf" srcId="{BB896F5A-5C34-4861-976C-6B1CF6592F29}" destId="{1D99B8C0-5E1B-4B3C-BA81-DF69277DE905}" srcOrd="0" destOrd="3" presId="urn:microsoft.com/office/officeart/2005/8/layout/chevron2"/>
    <dgm:cxn modelId="{19F01094-9048-4E62-88A5-B16EAD2FC435}" type="presOf" srcId="{4AFE6585-1FDB-476F-BD7D-EE8518554D61}" destId="{497F4CBA-D4DD-4D83-8DBC-24C4EFDE4014}" srcOrd="0" destOrd="0" presId="urn:microsoft.com/office/officeart/2005/8/layout/chevron2"/>
    <dgm:cxn modelId="{24A6A495-CF6D-4F6B-A6F8-5E0E4EE611BC}" type="presOf" srcId="{F93D0771-C55C-4254-AA4B-645987C6E417}" destId="{F0A9B1DE-186E-48C1-B672-3466C47CC488}" srcOrd="0" destOrd="2" presId="urn:microsoft.com/office/officeart/2005/8/layout/chevron2"/>
    <dgm:cxn modelId="{029EB297-8D34-43FA-8F0F-140280FF4788}" type="presOf" srcId="{6B5BC4A1-4A76-4E83-85CB-A83297D75F71}" destId="{28AAE3F5-C9FC-4AE5-8434-0D59353B92E8}" srcOrd="0" destOrd="0" presId="urn:microsoft.com/office/officeart/2005/8/layout/chevron2"/>
    <dgm:cxn modelId="{2F081299-ABF3-4C32-A0CC-F0FE563988DF}" srcId="{2BAAA4F3-D135-457E-84BD-D31FC8211428}" destId="{CF34E6E7-59C4-42A9-B628-663B861083FB}" srcOrd="3" destOrd="0" parTransId="{F3EB1FF4-94F6-43FF-BD76-BED5D619145B}" sibTransId="{D8837A7C-4EC7-4BEE-BB7B-7F29EDC5E110}"/>
    <dgm:cxn modelId="{ADBB309A-10C3-4D5F-B897-9A426A51AFBE}" srcId="{C5973BDA-C3F3-414F-B1D1-609BE94EAD3C}" destId="{AABF38F0-E9F0-4E0D-A530-6A962402114F}" srcOrd="0" destOrd="0" parTransId="{8F78E41D-9FD3-4165-9A28-CDD22F18463D}" sibTransId="{0E0B97B7-3FC9-4521-8CC1-F13751780125}"/>
    <dgm:cxn modelId="{DA4A03A2-25F6-4A46-9293-B63E4E41D053}" srcId="{2BAAA4F3-D135-457E-84BD-D31FC8211428}" destId="{9A21F793-43BA-42A3-966B-B9A012770F09}" srcOrd="5" destOrd="0" parTransId="{CE236E30-1B2B-4AAD-9DB7-D2ED4861112F}" sibTransId="{62D5C916-9BFD-4C4C-A559-CF14BE870052}"/>
    <dgm:cxn modelId="{CE1D9CA5-030A-46E6-87F8-E0521D8D3DA8}" type="presOf" srcId="{EC58621D-A635-4FA6-88F7-D278362B4487}" destId="{CBC346C9-E781-468E-94A8-6751785C7528}" srcOrd="0" destOrd="0" presId="urn:microsoft.com/office/officeart/2005/8/layout/chevron2"/>
    <dgm:cxn modelId="{9FA8BEA6-1188-46ED-BA7C-D6A6588C2B68}" type="presOf" srcId="{C5973BDA-C3F3-414F-B1D1-609BE94EAD3C}" destId="{9F1DC003-0F7E-4172-B0E3-1F682C9D5DB5}" srcOrd="0" destOrd="0" presId="urn:microsoft.com/office/officeart/2005/8/layout/chevron2"/>
    <dgm:cxn modelId="{DCD2CDB4-A7DF-401D-AB36-F80C199362F0}" type="presOf" srcId="{2BAAA4F3-D135-457E-84BD-D31FC8211428}" destId="{14AA2DC6-223C-4E46-BBC0-96F5651202A7}" srcOrd="0" destOrd="0" presId="urn:microsoft.com/office/officeart/2005/8/layout/chevron2"/>
    <dgm:cxn modelId="{814CD8B8-DB0A-4661-8DB6-722C2E6EB634}" srcId="{EC58621D-A635-4FA6-88F7-D278362B4487}" destId="{7C342B7F-E1AA-4CC4-A31B-B10D210B1F6A}" srcOrd="2" destOrd="0" parTransId="{921966A1-8BE8-4AED-84A7-E7734EED9B71}" sibTransId="{FA0409C2-416A-4776-A88E-1CCA4EF609C0}"/>
    <dgm:cxn modelId="{73CAB4BE-1B8B-4F1B-99E7-A863DE23F12F}" type="presOf" srcId="{9B09561A-F16D-414D-A602-E2E4B83B2F32}" destId="{933B7CE3-9076-42FB-855C-C3F25C9F1F4B}" srcOrd="0" destOrd="2" presId="urn:microsoft.com/office/officeart/2005/8/layout/chevron2"/>
    <dgm:cxn modelId="{E6AEECBE-D6E0-4D12-AEBF-63704F8EE77C}" type="presOf" srcId="{536AEF49-CE0D-4A4F-BF89-57BEECD9F778}" destId="{F0A9B1DE-186E-48C1-B672-3466C47CC488}" srcOrd="0" destOrd="1" presId="urn:microsoft.com/office/officeart/2005/8/layout/chevron2"/>
    <dgm:cxn modelId="{5BAE61D2-C031-4D2B-BCAD-C220633F0EDA}" type="presOf" srcId="{7C342B7F-E1AA-4CC4-A31B-B10D210B1F6A}" destId="{28AAE3F5-C9FC-4AE5-8434-0D59353B92E8}" srcOrd="0" destOrd="2" presId="urn:microsoft.com/office/officeart/2005/8/layout/chevron2"/>
    <dgm:cxn modelId="{114F58D2-E275-4085-BAE6-3493C95EF6BC}" srcId="{EC58621D-A635-4FA6-88F7-D278362B4487}" destId="{0F109E88-4AA6-4B29-968D-03A162CD0D1D}" srcOrd="3" destOrd="0" parTransId="{696B78DC-5356-4B36-ACA7-821D52A917B6}" sibTransId="{EA4F9528-8A80-4C89-82C5-20394742149F}"/>
    <dgm:cxn modelId="{751C7AD2-DF8A-4E28-89F1-7CC3B0D2621D}" srcId="{C5973BDA-C3F3-414F-B1D1-609BE94EAD3C}" destId="{3462FDC7-E7BA-4A74-883E-947862BCC719}" srcOrd="1" destOrd="0" parTransId="{86BDF15D-956D-41FF-8DC2-4835E61E6B08}" sibTransId="{AB89A9E4-4F29-43F8-9A24-1F43651674C4}"/>
    <dgm:cxn modelId="{2B3238DB-67A4-4AE1-B074-2658EC825956}" srcId="{9A21F793-43BA-42A3-966B-B9A012770F09}" destId="{B314C1D0-4993-4986-A7D8-4D39961CAE15}" srcOrd="0" destOrd="0" parTransId="{B148A249-675D-45EE-BF61-5FE7BC45E083}" sibTransId="{D0C12C0E-EE1C-4D5C-9651-FB08BDF1A00A}"/>
    <dgm:cxn modelId="{FC7A6EDC-BF22-4867-AC8A-DEEF665B5484}" srcId="{EC58621D-A635-4FA6-88F7-D278362B4487}" destId="{268A3043-C0E7-48A0-BB60-4855DE00644B}" srcOrd="1" destOrd="0" parTransId="{D00121A8-35C1-473F-9CBE-1AB00D3CCBAC}" sibTransId="{F68E2CF1-68AD-4A33-A3B8-C3A1E524BE5A}"/>
    <dgm:cxn modelId="{A36632E3-6372-4C21-A28B-EFD789472B3B}" srcId="{CF34E6E7-59C4-42A9-B628-663B861083FB}" destId="{9B09561A-F16D-414D-A602-E2E4B83B2F32}" srcOrd="2" destOrd="0" parTransId="{9F727CC5-A71C-4473-AFE5-28D867985F39}" sibTransId="{C0385BEC-9B21-4C30-B271-5DA65F1D79BF}"/>
    <dgm:cxn modelId="{FB6334E3-28B1-43AC-AB9B-49840E3D0B99}" type="presOf" srcId="{3462FDC7-E7BA-4A74-883E-947862BCC719}" destId="{DA8EAD0D-66F6-4CE9-8D92-0CCFA0E8EEC3}" srcOrd="0" destOrd="1" presId="urn:microsoft.com/office/officeart/2005/8/layout/chevron2"/>
    <dgm:cxn modelId="{435ADAEE-46A2-4125-B07B-FD5E0E29DF01}" type="presOf" srcId="{2B1F1356-92CA-450D-BC5C-5D0E3467D8E3}" destId="{A9EF18F0-B5F8-467E-9FEC-042EBDB1B2AD}" srcOrd="0" destOrd="3" presId="urn:microsoft.com/office/officeart/2005/8/layout/chevron2"/>
    <dgm:cxn modelId="{E379F6EE-4D20-4409-ADB9-721766B04C0C}" type="presOf" srcId="{F22C81B3-3F12-471E-A61F-E6E55C3AE8C2}" destId="{F0A9B1DE-186E-48C1-B672-3466C47CC488}" srcOrd="0" destOrd="3" presId="urn:microsoft.com/office/officeart/2005/8/layout/chevron2"/>
    <dgm:cxn modelId="{5DFF3DFD-6513-4581-A80C-21AF1F2D4F63}" srcId="{2BAAA4F3-D135-457E-84BD-D31FC8211428}" destId="{4AFE6585-1FDB-476F-BD7D-EE8518554D61}" srcOrd="4" destOrd="0" parTransId="{93C2AC0A-2BD3-499A-80E5-622B897E0C14}" sibTransId="{64BC2B5E-CB53-4A6B-BAC5-964E17F410C2}"/>
    <dgm:cxn modelId="{583CF9B7-212F-4EC0-8C6A-C59D5D94277B}" type="presParOf" srcId="{14AA2DC6-223C-4E46-BBC0-96F5651202A7}" destId="{D57C397E-CAC9-432B-9E52-C23F1DFB634B}" srcOrd="0" destOrd="0" presId="urn:microsoft.com/office/officeart/2005/8/layout/chevron2"/>
    <dgm:cxn modelId="{506AC9CA-41F4-48E5-B367-2751B3E122AD}" type="presParOf" srcId="{D57C397E-CAC9-432B-9E52-C23F1DFB634B}" destId="{8EFAD662-7452-4534-B236-9DDFF46CC51F}" srcOrd="0" destOrd="0" presId="urn:microsoft.com/office/officeart/2005/8/layout/chevron2"/>
    <dgm:cxn modelId="{09FDE18B-530D-4849-8B37-CBBC589A5F8A}" type="presParOf" srcId="{D57C397E-CAC9-432B-9E52-C23F1DFB634B}" destId="{1D99B8C0-5E1B-4B3C-BA81-DF69277DE905}" srcOrd="1" destOrd="0" presId="urn:microsoft.com/office/officeart/2005/8/layout/chevron2"/>
    <dgm:cxn modelId="{26FE5DE5-215A-4877-9692-6B20A79CC746}" type="presParOf" srcId="{14AA2DC6-223C-4E46-BBC0-96F5651202A7}" destId="{776830CE-7F6A-4219-A11C-00F398F2EA6E}" srcOrd="1" destOrd="0" presId="urn:microsoft.com/office/officeart/2005/8/layout/chevron2"/>
    <dgm:cxn modelId="{5D76F633-716D-448A-BDC4-7A795DB25F67}" type="presParOf" srcId="{14AA2DC6-223C-4E46-BBC0-96F5651202A7}" destId="{E6599CAE-5514-478B-A8DF-B15D33CB39A8}" srcOrd="2" destOrd="0" presId="urn:microsoft.com/office/officeart/2005/8/layout/chevron2"/>
    <dgm:cxn modelId="{199941D5-4D61-480A-B173-DC089ED131F1}" type="presParOf" srcId="{E6599CAE-5514-478B-A8DF-B15D33CB39A8}" destId="{CBC346C9-E781-468E-94A8-6751785C7528}" srcOrd="0" destOrd="0" presId="urn:microsoft.com/office/officeart/2005/8/layout/chevron2"/>
    <dgm:cxn modelId="{83506683-841B-4B8D-A74F-A660562E28C1}" type="presParOf" srcId="{E6599CAE-5514-478B-A8DF-B15D33CB39A8}" destId="{28AAE3F5-C9FC-4AE5-8434-0D59353B92E8}" srcOrd="1" destOrd="0" presId="urn:microsoft.com/office/officeart/2005/8/layout/chevron2"/>
    <dgm:cxn modelId="{6F60002B-4726-4A23-9537-5B0481185013}" type="presParOf" srcId="{14AA2DC6-223C-4E46-BBC0-96F5651202A7}" destId="{F50E6FAE-2AD2-4C16-AA69-9D699C935322}" srcOrd="3" destOrd="0" presId="urn:microsoft.com/office/officeart/2005/8/layout/chevron2"/>
    <dgm:cxn modelId="{B586367C-EA12-4D47-A0EF-33EE166406F6}" type="presParOf" srcId="{14AA2DC6-223C-4E46-BBC0-96F5651202A7}" destId="{90F45822-62C7-49A9-B2AB-ADBB6BDF7D66}" srcOrd="4" destOrd="0" presId="urn:microsoft.com/office/officeart/2005/8/layout/chevron2"/>
    <dgm:cxn modelId="{D1D811DD-67F1-4234-958F-08C735D08F51}" type="presParOf" srcId="{90F45822-62C7-49A9-B2AB-ADBB6BDF7D66}" destId="{9F1DC003-0F7E-4172-B0E3-1F682C9D5DB5}" srcOrd="0" destOrd="0" presId="urn:microsoft.com/office/officeart/2005/8/layout/chevron2"/>
    <dgm:cxn modelId="{BECD8D9B-7C78-43F3-B6EB-5C58DED15A2E}" type="presParOf" srcId="{90F45822-62C7-49A9-B2AB-ADBB6BDF7D66}" destId="{DA8EAD0D-66F6-4CE9-8D92-0CCFA0E8EEC3}" srcOrd="1" destOrd="0" presId="urn:microsoft.com/office/officeart/2005/8/layout/chevron2"/>
    <dgm:cxn modelId="{4B4DE608-B813-4103-953F-34B9271C0C70}" type="presParOf" srcId="{14AA2DC6-223C-4E46-BBC0-96F5651202A7}" destId="{6A9E3426-FE97-4FFA-9591-0DAE3DE4CCAF}" srcOrd="5" destOrd="0" presId="urn:microsoft.com/office/officeart/2005/8/layout/chevron2"/>
    <dgm:cxn modelId="{0167B37C-E153-46AD-B43A-267BEADBB9B5}" type="presParOf" srcId="{14AA2DC6-223C-4E46-BBC0-96F5651202A7}" destId="{C2A40D98-E79E-44BC-8620-7FAC788BDED0}" srcOrd="6" destOrd="0" presId="urn:microsoft.com/office/officeart/2005/8/layout/chevron2"/>
    <dgm:cxn modelId="{67AD2E0A-498B-4E2A-B33E-DB4B0E8843D8}" type="presParOf" srcId="{C2A40D98-E79E-44BC-8620-7FAC788BDED0}" destId="{C0304AB7-9B20-408D-AF4C-29E589C374A6}" srcOrd="0" destOrd="0" presId="urn:microsoft.com/office/officeart/2005/8/layout/chevron2"/>
    <dgm:cxn modelId="{97331778-907A-4D05-824A-954A72BA115C}" type="presParOf" srcId="{C2A40D98-E79E-44BC-8620-7FAC788BDED0}" destId="{933B7CE3-9076-42FB-855C-C3F25C9F1F4B}" srcOrd="1" destOrd="0" presId="urn:microsoft.com/office/officeart/2005/8/layout/chevron2"/>
    <dgm:cxn modelId="{CD922D83-4009-4DE5-B89C-9CE29A491618}" type="presParOf" srcId="{14AA2DC6-223C-4E46-BBC0-96F5651202A7}" destId="{B48B3760-3DB1-439A-8FD2-4F77D0055B8A}" srcOrd="7" destOrd="0" presId="urn:microsoft.com/office/officeart/2005/8/layout/chevron2"/>
    <dgm:cxn modelId="{B470BD7F-7B52-439B-B32E-783FF12891D4}" type="presParOf" srcId="{14AA2DC6-223C-4E46-BBC0-96F5651202A7}" destId="{3EA8CAB6-5324-4D27-9A96-F9D7A4CD5EF5}" srcOrd="8" destOrd="0" presId="urn:microsoft.com/office/officeart/2005/8/layout/chevron2"/>
    <dgm:cxn modelId="{A4182238-7400-419F-A58E-34806E5CAB68}" type="presParOf" srcId="{3EA8CAB6-5324-4D27-9A96-F9D7A4CD5EF5}" destId="{497F4CBA-D4DD-4D83-8DBC-24C4EFDE4014}" srcOrd="0" destOrd="0" presId="urn:microsoft.com/office/officeart/2005/8/layout/chevron2"/>
    <dgm:cxn modelId="{B1CA20A7-5D97-44B6-AF15-8F7A58C3D5F0}" type="presParOf" srcId="{3EA8CAB6-5324-4D27-9A96-F9D7A4CD5EF5}" destId="{F0A9B1DE-186E-48C1-B672-3466C47CC488}" srcOrd="1" destOrd="0" presId="urn:microsoft.com/office/officeart/2005/8/layout/chevron2"/>
    <dgm:cxn modelId="{3AFE1312-5867-405B-9FF1-4D4D4D2F48DF}" type="presParOf" srcId="{14AA2DC6-223C-4E46-BBC0-96F5651202A7}" destId="{1B7CCF77-DCE1-4D30-9B88-B6887C9D6EDB}" srcOrd="9" destOrd="0" presId="urn:microsoft.com/office/officeart/2005/8/layout/chevron2"/>
    <dgm:cxn modelId="{75E599D1-C1E2-40DB-B431-B193A6773F78}" type="presParOf" srcId="{14AA2DC6-223C-4E46-BBC0-96F5651202A7}" destId="{43850DD5-68CC-414C-A987-9F500B14B9B8}" srcOrd="10" destOrd="0" presId="urn:microsoft.com/office/officeart/2005/8/layout/chevron2"/>
    <dgm:cxn modelId="{F197C4A3-A809-4AAB-A663-5EB61AF22F5C}" type="presParOf" srcId="{43850DD5-68CC-414C-A987-9F500B14B9B8}" destId="{B02E720E-B4EC-4F65-B4C1-29EAB8CF22E1}" srcOrd="0" destOrd="0" presId="urn:microsoft.com/office/officeart/2005/8/layout/chevron2"/>
    <dgm:cxn modelId="{A4266181-8A67-4E75-8F85-45F38AF237EA}" type="presParOf" srcId="{43850DD5-68CC-414C-A987-9F500B14B9B8}" destId="{A9EF18F0-B5F8-467E-9FEC-042EBDB1B2AD}" srcOrd="1" destOrd="0" presId="urn:microsoft.com/office/officeart/2005/8/layout/chevron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FAD662-7452-4534-B236-9DDFF46CC51F}">
      <dsp:nvSpPr>
        <dsp:cNvPr id="0" name=""/>
        <dsp:cNvSpPr/>
      </dsp:nvSpPr>
      <dsp:spPr>
        <a:xfrm rot="5400000">
          <a:off x="-193208" y="359469"/>
          <a:ext cx="1288053" cy="90163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latin typeface="Verdana" panose="020B0604030504040204" pitchFamily="34" charset="0"/>
              <a:ea typeface="Verdana" panose="020B0604030504040204" pitchFamily="34" charset="0"/>
            </a:rPr>
            <a:t>Chapter 1</a:t>
          </a:r>
        </a:p>
      </dsp:txBody>
      <dsp:txXfrm rot="-5400000">
        <a:off x="1" y="617080"/>
        <a:ext cx="901637" cy="386416"/>
      </dsp:txXfrm>
    </dsp:sp>
    <dsp:sp modelId="{1D99B8C0-5E1B-4B3C-BA81-DF69277DE905}">
      <dsp:nvSpPr>
        <dsp:cNvPr id="0" name=""/>
        <dsp:cNvSpPr/>
      </dsp:nvSpPr>
      <dsp:spPr>
        <a:xfrm rot="5400000">
          <a:off x="2445233" y="-1517002"/>
          <a:ext cx="1116570" cy="420376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Introduces background and motivation behind project</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Defines key terms such as such as healthcare fraud, outlines the problem</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Presents the AIM and Objectives of projects</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Sets the context and scope of the project and highlights it relevance to computing</a:t>
          </a:r>
        </a:p>
      </dsp:txBody>
      <dsp:txXfrm rot="-5400000">
        <a:off x="901637" y="81100"/>
        <a:ext cx="4149256" cy="1007558"/>
      </dsp:txXfrm>
    </dsp:sp>
    <dsp:sp modelId="{CBC346C9-E781-468E-94A8-6751785C7528}">
      <dsp:nvSpPr>
        <dsp:cNvPr id="0" name=""/>
        <dsp:cNvSpPr/>
      </dsp:nvSpPr>
      <dsp:spPr>
        <a:xfrm rot="5400000">
          <a:off x="-193208" y="1534900"/>
          <a:ext cx="1288053" cy="90163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latin typeface="Verdana" panose="020B0604030504040204" pitchFamily="34" charset="0"/>
              <a:ea typeface="Verdana" panose="020B0604030504040204" pitchFamily="34" charset="0"/>
            </a:rPr>
            <a:t>Chapter 2</a:t>
          </a:r>
        </a:p>
      </dsp:txBody>
      <dsp:txXfrm rot="-5400000">
        <a:off x="1" y="1792511"/>
        <a:ext cx="901637" cy="386416"/>
      </dsp:txXfrm>
    </dsp:sp>
    <dsp:sp modelId="{28AAE3F5-C9FC-4AE5-8434-0D59353B92E8}">
      <dsp:nvSpPr>
        <dsp:cNvPr id="0" name=""/>
        <dsp:cNvSpPr/>
      </dsp:nvSpPr>
      <dsp:spPr>
        <a:xfrm rot="5400000">
          <a:off x="2579982" y="-341571"/>
          <a:ext cx="837234" cy="420376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Reviews traditional and ML-based fraud detection techniques</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Identifies gaps in current methods</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Justifies use of ensemble models</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Establishes research relevance</a:t>
          </a:r>
        </a:p>
      </dsp:txBody>
      <dsp:txXfrm rot="-5400000">
        <a:off x="896718" y="1382563"/>
        <a:ext cx="4162892" cy="755494"/>
      </dsp:txXfrm>
    </dsp:sp>
    <dsp:sp modelId="{9F1DC003-0F7E-4172-B0E3-1F682C9D5DB5}">
      <dsp:nvSpPr>
        <dsp:cNvPr id="0" name=""/>
        <dsp:cNvSpPr/>
      </dsp:nvSpPr>
      <dsp:spPr>
        <a:xfrm rot="5400000">
          <a:off x="-193208" y="2710330"/>
          <a:ext cx="1288053" cy="90163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latin typeface="Verdana" panose="020B0604030504040204" pitchFamily="34" charset="0"/>
              <a:ea typeface="Verdana" panose="020B0604030504040204" pitchFamily="34" charset="0"/>
            </a:rPr>
            <a:t>Chapter 3</a:t>
          </a:r>
        </a:p>
      </dsp:txBody>
      <dsp:txXfrm rot="-5400000">
        <a:off x="1" y="2967941"/>
        <a:ext cx="901637" cy="386416"/>
      </dsp:txXfrm>
    </dsp:sp>
    <dsp:sp modelId="{DA8EAD0D-66F6-4CE9-8D92-0CCFA0E8EEC3}">
      <dsp:nvSpPr>
        <dsp:cNvPr id="0" name=""/>
        <dsp:cNvSpPr/>
      </dsp:nvSpPr>
      <dsp:spPr>
        <a:xfrm rot="5400000">
          <a:off x="2584901" y="833858"/>
          <a:ext cx="837234" cy="420376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 Explains data collection and preprocessing steps</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Details model selection and design</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Justifies tool choices (e.g. Flask, LightGBM)</a:t>
          </a:r>
        </a:p>
      </dsp:txBody>
      <dsp:txXfrm rot="-5400000">
        <a:off x="901637" y="2557992"/>
        <a:ext cx="4162892" cy="755494"/>
      </dsp:txXfrm>
    </dsp:sp>
    <dsp:sp modelId="{C0304AB7-9B20-408D-AF4C-29E589C374A6}">
      <dsp:nvSpPr>
        <dsp:cNvPr id="0" name=""/>
        <dsp:cNvSpPr/>
      </dsp:nvSpPr>
      <dsp:spPr>
        <a:xfrm rot="5400000">
          <a:off x="-193208" y="3885761"/>
          <a:ext cx="1288053" cy="90163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latin typeface="Verdana" panose="020B0604030504040204" pitchFamily="34" charset="0"/>
              <a:ea typeface="Verdana" panose="020B0604030504040204" pitchFamily="34" charset="0"/>
            </a:rPr>
            <a:t>Chapter 4</a:t>
          </a:r>
        </a:p>
      </dsp:txBody>
      <dsp:txXfrm rot="-5400000">
        <a:off x="1" y="4143372"/>
        <a:ext cx="901637" cy="386416"/>
      </dsp:txXfrm>
    </dsp:sp>
    <dsp:sp modelId="{933B7CE3-9076-42FB-855C-C3F25C9F1F4B}">
      <dsp:nvSpPr>
        <dsp:cNvPr id="0" name=""/>
        <dsp:cNvSpPr/>
      </dsp:nvSpPr>
      <dsp:spPr>
        <a:xfrm rot="5400000">
          <a:off x="2584901" y="2009289"/>
          <a:ext cx="837234" cy="420376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 Describes UI layout, ML pipeline, and feature engineering</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Explains ensemble model training and deployment</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Integrates metrics dashboard and batch analysis</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Implements real-time fraud detection</a:t>
          </a:r>
        </a:p>
      </dsp:txBody>
      <dsp:txXfrm rot="-5400000">
        <a:off x="901637" y="3733423"/>
        <a:ext cx="4162892" cy="755494"/>
      </dsp:txXfrm>
    </dsp:sp>
    <dsp:sp modelId="{497F4CBA-D4DD-4D83-8DBC-24C4EFDE4014}">
      <dsp:nvSpPr>
        <dsp:cNvPr id="0" name=""/>
        <dsp:cNvSpPr/>
      </dsp:nvSpPr>
      <dsp:spPr>
        <a:xfrm rot="5400000">
          <a:off x="-193208" y="5061191"/>
          <a:ext cx="1288053" cy="90163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latin typeface="Verdana" panose="020B0604030504040204" pitchFamily="34" charset="0"/>
              <a:ea typeface="Verdana" panose="020B0604030504040204" pitchFamily="34" charset="0"/>
            </a:rPr>
            <a:t>Chapter 5</a:t>
          </a:r>
        </a:p>
      </dsp:txBody>
      <dsp:txXfrm rot="-5400000">
        <a:off x="1" y="5318802"/>
        <a:ext cx="901637" cy="386416"/>
      </dsp:txXfrm>
    </dsp:sp>
    <dsp:sp modelId="{F0A9B1DE-186E-48C1-B672-3466C47CC488}">
      <dsp:nvSpPr>
        <dsp:cNvPr id="0" name=""/>
        <dsp:cNvSpPr/>
      </dsp:nvSpPr>
      <dsp:spPr>
        <a:xfrm rot="5400000">
          <a:off x="2584901" y="3184719"/>
          <a:ext cx="837234" cy="420376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Performs model evaluation using accuracy, precision, recall</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Includes confusion matrix, ROC, and PR curves</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Conducts UI and system testing</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Discusses test cases and results</a:t>
          </a:r>
        </a:p>
      </dsp:txBody>
      <dsp:txXfrm rot="-5400000">
        <a:off x="901637" y="4908853"/>
        <a:ext cx="4162892" cy="755494"/>
      </dsp:txXfrm>
    </dsp:sp>
    <dsp:sp modelId="{B02E720E-B4EC-4F65-B4C1-29EAB8CF22E1}">
      <dsp:nvSpPr>
        <dsp:cNvPr id="0" name=""/>
        <dsp:cNvSpPr/>
      </dsp:nvSpPr>
      <dsp:spPr>
        <a:xfrm rot="5400000">
          <a:off x="-193208" y="6236622"/>
          <a:ext cx="1288053" cy="90163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latin typeface="Verdana" panose="020B0604030504040204" pitchFamily="34" charset="0"/>
              <a:ea typeface="Verdana" panose="020B0604030504040204" pitchFamily="34" charset="0"/>
            </a:rPr>
            <a:t>Chapter 6</a:t>
          </a:r>
        </a:p>
      </dsp:txBody>
      <dsp:txXfrm rot="-5400000">
        <a:off x="1" y="6494233"/>
        <a:ext cx="901637" cy="386416"/>
      </dsp:txXfrm>
    </dsp:sp>
    <dsp:sp modelId="{A9EF18F0-B5F8-467E-9FEC-042EBDB1B2AD}">
      <dsp:nvSpPr>
        <dsp:cNvPr id="0" name=""/>
        <dsp:cNvSpPr/>
      </dsp:nvSpPr>
      <dsp:spPr>
        <a:xfrm rot="5400000">
          <a:off x="2584901" y="4360150"/>
          <a:ext cx="837234" cy="420376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Summarises key outcomes and impact</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Reflects on project limitations and challenges</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Answers research questions and SMART objectives</a:t>
          </a:r>
        </a:p>
        <a:p>
          <a:pPr marL="57150" lvl="1" indent="-57150" algn="l" defTabSz="444500">
            <a:lnSpc>
              <a:spcPct val="90000"/>
            </a:lnSpc>
            <a:spcBef>
              <a:spcPct val="0"/>
            </a:spcBef>
            <a:spcAft>
              <a:spcPct val="15000"/>
            </a:spcAft>
            <a:buChar char="•"/>
          </a:pPr>
          <a:r>
            <a:rPr lang="en-IN" sz="1000" kern="1200">
              <a:latin typeface="Verdana" panose="020B0604030504040204" pitchFamily="34" charset="0"/>
              <a:ea typeface="Verdana" panose="020B0604030504040204" pitchFamily="34" charset="0"/>
            </a:rPr>
            <a:t>Proposes future enhancements and research</a:t>
          </a:r>
        </a:p>
      </dsp:txBody>
      <dsp:txXfrm rot="-5400000">
        <a:off x="901637" y="6084284"/>
        <a:ext cx="4162892" cy="75549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0bf3aa2-794f-4d0f-815b-2800062cced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9DAA72F7AB3D04CA48220458528BB43" ma:contentTypeVersion="15" ma:contentTypeDescription="Create a new document." ma:contentTypeScope="" ma:versionID="2b6252f836eef7000150626a3947c04c">
  <xsd:schema xmlns:xsd="http://www.w3.org/2001/XMLSchema" xmlns:xs="http://www.w3.org/2001/XMLSchema" xmlns:p="http://schemas.microsoft.com/office/2006/metadata/properties" xmlns:ns3="10bf3aa2-794f-4d0f-815b-2800062ccedc" xmlns:ns4="f9708323-e26c-4289-92e7-e1fe2a3f46a3" targetNamespace="http://schemas.microsoft.com/office/2006/metadata/properties" ma:root="true" ma:fieldsID="ef3bf70b1dca2ffa274c9a72beb04c8d" ns3:_="" ns4:_="">
    <xsd:import namespace="10bf3aa2-794f-4d0f-815b-2800062ccedc"/>
    <xsd:import namespace="f9708323-e26c-4289-92e7-e1fe2a3f46a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ObjectDetectorVersions" minOccurs="0"/>
                <xsd:element ref="ns3:MediaServiceGenerationTime" minOccurs="0"/>
                <xsd:element ref="ns3:MediaServiceEventHashCode" minOccurs="0"/>
                <xsd:element ref="ns3:_activity" minOccurs="0"/>
                <xsd:element ref="ns3:MediaLengthInSecond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bf3aa2-794f-4d0f-815b-2800062cce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element name="MediaLengthInSeconds" ma:index="17"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708323-e26c-4289-92e7-e1fe2a3f46a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B970958-1204-415D-B191-F3693B753ACF}">
  <ds:schemaRefs>
    <ds:schemaRef ds:uri="http://schemas.microsoft.com/office/2006/metadata/properties"/>
    <ds:schemaRef ds:uri="http://schemas.microsoft.com/office/infopath/2007/PartnerControls"/>
    <ds:schemaRef ds:uri="10bf3aa2-794f-4d0f-815b-2800062ccedc"/>
  </ds:schemaRefs>
</ds:datastoreItem>
</file>

<file path=customXml/itemProps2.xml><?xml version="1.0" encoding="utf-8"?>
<ds:datastoreItem xmlns:ds="http://schemas.openxmlformats.org/officeDocument/2006/customXml" ds:itemID="{6C0B2DB8-2FA4-4657-8B6A-25F6EDAFBF85}">
  <ds:schemaRefs>
    <ds:schemaRef ds:uri="http://schemas.microsoft.com/sharepoint/v3/contenttype/forms"/>
  </ds:schemaRefs>
</ds:datastoreItem>
</file>

<file path=customXml/itemProps3.xml><?xml version="1.0" encoding="utf-8"?>
<ds:datastoreItem xmlns:ds="http://schemas.openxmlformats.org/officeDocument/2006/customXml" ds:itemID="{009617E5-62B6-46F7-A30F-F9F5672F1A9D}">
  <ds:schemaRefs>
    <ds:schemaRef ds:uri="http://schemas.openxmlformats.org/officeDocument/2006/bibliography"/>
  </ds:schemaRefs>
</ds:datastoreItem>
</file>

<file path=customXml/itemProps4.xml><?xml version="1.0" encoding="utf-8"?>
<ds:datastoreItem xmlns:ds="http://schemas.openxmlformats.org/officeDocument/2006/customXml" ds:itemID="{CE8E75A9-D8EB-4465-9C09-6CAC5FC210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bf3aa2-794f-4d0f-815b-2800062ccedc"/>
    <ds:schemaRef ds:uri="f9708323-e26c-4289-92e7-e1fe2a3f46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18702</TotalTime>
  <Pages>106</Pages>
  <Words>17790</Words>
  <Characters>101404</Characters>
  <Application>Microsoft Office Word</Application>
  <DocSecurity>0</DocSecurity>
  <Lines>845</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Hughes-roberts, Thomas</dc:creator>
  <cp:keywords/>
  <dc:description/>
  <cp:lastModifiedBy>Kaustubh Bhale</cp:lastModifiedBy>
  <cp:revision>496</cp:revision>
  <dcterms:created xsi:type="dcterms:W3CDTF">2025-08-08T08:36:00Z</dcterms:created>
  <dcterms:modified xsi:type="dcterms:W3CDTF">2025-08-25T17:36:00Z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0x01010089DAA72F7AB3D04CA48220458528BB43</vt:lpwstr>
  </property>
</Properties>
</file>